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0FD2" w14:textId="77777777" w:rsidR="00F872D8" w:rsidRDefault="00F872D8" w:rsidP="00F11DEA">
      <w:pPr>
        <w:rPr>
          <w:b/>
          <w:bCs/>
        </w:rPr>
      </w:pPr>
    </w:p>
    <w:p w14:paraId="50EFA384" w14:textId="77777777" w:rsidR="00F872D8" w:rsidRDefault="00F872D8" w:rsidP="00F11DEA">
      <w:pPr>
        <w:rPr>
          <w:b/>
          <w:bCs/>
        </w:rPr>
      </w:pPr>
    </w:p>
    <w:p w14:paraId="6366AA09" w14:textId="55897421" w:rsidR="00F872D8" w:rsidRDefault="002F5258" w:rsidP="00F11DEA">
      <w:pPr>
        <w:rPr>
          <w:b/>
          <w:bCs/>
        </w:rPr>
      </w:pPr>
      <w:r>
        <w:rPr>
          <w:b/>
          <w:bCs/>
          <w:noProof/>
        </w:rPr>
        <w:drawing>
          <wp:inline distT="0" distB="0" distL="0" distR="0" wp14:anchorId="153909E8" wp14:editId="483DBCAF">
            <wp:extent cx="5145405" cy="5145405"/>
            <wp:effectExtent l="0" t="0" r="0" b="0"/>
            <wp:docPr id="1253952962" name="Resim 1" descr="grafik, logo, simge, sembol,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52962" name="Resim 1" descr="grafik, logo, simge, sembol, amble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5405" cy="5145405"/>
                    </a:xfrm>
                    <a:prstGeom prst="rect">
                      <a:avLst/>
                    </a:prstGeom>
                    <a:noFill/>
                  </pic:spPr>
                </pic:pic>
              </a:graphicData>
            </a:graphic>
          </wp:inline>
        </w:drawing>
      </w:r>
    </w:p>
    <w:p w14:paraId="3AFCA169" w14:textId="77777777" w:rsidR="00F872D8" w:rsidRDefault="00F872D8" w:rsidP="00F11DEA">
      <w:pPr>
        <w:rPr>
          <w:b/>
          <w:bCs/>
        </w:rPr>
      </w:pPr>
    </w:p>
    <w:p w14:paraId="225ABCB5" w14:textId="77777777" w:rsidR="00F872D8" w:rsidRDefault="00F872D8" w:rsidP="00F11DEA">
      <w:pPr>
        <w:rPr>
          <w:b/>
          <w:bCs/>
        </w:rPr>
      </w:pPr>
    </w:p>
    <w:p w14:paraId="1EAC0C4B" w14:textId="77777777" w:rsidR="00F872D8" w:rsidRDefault="00F872D8" w:rsidP="00F11DEA">
      <w:pPr>
        <w:rPr>
          <w:b/>
          <w:bCs/>
        </w:rPr>
      </w:pPr>
    </w:p>
    <w:p w14:paraId="73E97145" w14:textId="77777777" w:rsidR="00F872D8" w:rsidRDefault="00F872D8" w:rsidP="00F11DEA">
      <w:pPr>
        <w:rPr>
          <w:b/>
          <w:bCs/>
        </w:rPr>
      </w:pPr>
    </w:p>
    <w:p w14:paraId="11A801A3" w14:textId="45DBEC13" w:rsidR="00F872D8" w:rsidRDefault="00F872D8" w:rsidP="00F11DEA">
      <w:pPr>
        <w:rPr>
          <w:b/>
          <w:bCs/>
        </w:rPr>
      </w:pPr>
    </w:p>
    <w:p w14:paraId="10F396AE" w14:textId="77777777" w:rsidR="00F872D8" w:rsidRDefault="00F872D8" w:rsidP="00F11DEA">
      <w:pPr>
        <w:rPr>
          <w:b/>
          <w:bCs/>
        </w:rPr>
      </w:pPr>
    </w:p>
    <w:p w14:paraId="4C62DA49" w14:textId="5565C233" w:rsidR="00F872D8" w:rsidRDefault="00F872D8" w:rsidP="00F11DEA">
      <w:pPr>
        <w:rPr>
          <w:b/>
          <w:bCs/>
        </w:rPr>
      </w:pPr>
      <w:r>
        <w:rPr>
          <w:b/>
          <w:bCs/>
        </w:rPr>
        <w:t xml:space="preserve">                                                     DIŞ İLİŞKİLER </w:t>
      </w:r>
      <w:r w:rsidR="00002B66">
        <w:rPr>
          <w:b/>
          <w:bCs/>
        </w:rPr>
        <w:t xml:space="preserve">GENEL </w:t>
      </w:r>
      <w:r>
        <w:rPr>
          <w:b/>
          <w:bCs/>
        </w:rPr>
        <w:t>KOORDİNATÖRLÜĞÜ</w:t>
      </w:r>
    </w:p>
    <w:p w14:paraId="7ECEAEEF" w14:textId="605EE161" w:rsidR="00F872D8" w:rsidRDefault="00F872D8" w:rsidP="00F11DEA">
      <w:pPr>
        <w:rPr>
          <w:b/>
          <w:bCs/>
        </w:rPr>
      </w:pPr>
      <w:r>
        <w:rPr>
          <w:b/>
          <w:bCs/>
        </w:rPr>
        <w:t xml:space="preserve">                                                 </w:t>
      </w:r>
      <w:r w:rsidR="00002B66">
        <w:rPr>
          <w:b/>
          <w:bCs/>
        </w:rPr>
        <w:t xml:space="preserve">    </w:t>
      </w:r>
      <w:r>
        <w:rPr>
          <w:b/>
          <w:bCs/>
        </w:rPr>
        <w:t xml:space="preserve">   </w:t>
      </w:r>
      <w:r w:rsidR="00B67AB9">
        <w:rPr>
          <w:b/>
          <w:bCs/>
        </w:rPr>
        <w:t xml:space="preserve"> </w:t>
      </w:r>
      <w:r>
        <w:rPr>
          <w:b/>
          <w:bCs/>
        </w:rPr>
        <w:t xml:space="preserve">GENEL ÖZ DEĞELENDİRME RAPORU </w:t>
      </w:r>
    </w:p>
    <w:p w14:paraId="1F547D9D" w14:textId="77777777" w:rsidR="00F872D8" w:rsidRDefault="00F872D8" w:rsidP="00F11DEA">
      <w:pPr>
        <w:rPr>
          <w:b/>
          <w:bCs/>
        </w:rPr>
      </w:pPr>
    </w:p>
    <w:p w14:paraId="15A41D55" w14:textId="77777777" w:rsidR="00F872D8" w:rsidRDefault="00F872D8" w:rsidP="00F11DEA">
      <w:pPr>
        <w:rPr>
          <w:b/>
          <w:bCs/>
        </w:rPr>
      </w:pPr>
    </w:p>
    <w:p w14:paraId="2C3C4D89" w14:textId="77777777" w:rsidR="00F872D8" w:rsidRDefault="00F872D8" w:rsidP="00F11DEA">
      <w:pPr>
        <w:rPr>
          <w:b/>
          <w:bCs/>
        </w:rPr>
      </w:pPr>
    </w:p>
    <w:p w14:paraId="592CFA2D" w14:textId="028AB052" w:rsidR="00F11DEA" w:rsidRPr="0077285B" w:rsidRDefault="00AC403A" w:rsidP="00F11DEA">
      <w:pPr>
        <w:rPr>
          <w:b/>
          <w:bCs/>
        </w:rPr>
      </w:pPr>
      <w:r w:rsidRPr="0077285B">
        <w:rPr>
          <w:b/>
          <w:bCs/>
        </w:rPr>
        <w:lastRenderedPageBreak/>
        <w:t xml:space="preserve">Koordinatörlüğünüze dair genel </w:t>
      </w:r>
      <w:r w:rsidR="002F5258">
        <w:rPr>
          <w:b/>
          <w:bCs/>
        </w:rPr>
        <w:t>iç</w:t>
      </w:r>
      <w:r w:rsidRPr="0077285B">
        <w:rPr>
          <w:b/>
          <w:bCs/>
        </w:rPr>
        <w:t xml:space="preserve"> değerlendirme raporunuzu hazırlarken </w:t>
      </w:r>
      <w:r w:rsidR="000746F5" w:rsidRPr="0077285B">
        <w:rPr>
          <w:b/>
          <w:bCs/>
        </w:rPr>
        <w:t xml:space="preserve">ayrıca </w:t>
      </w:r>
      <w:r w:rsidRPr="0077285B">
        <w:rPr>
          <w:b/>
          <w:bCs/>
        </w:rPr>
        <w:t>aşağıdaki hususlara da yer verilmesi istenmektedir.</w:t>
      </w:r>
      <w:r w:rsidR="000746F5" w:rsidRPr="0077285B">
        <w:rPr>
          <w:b/>
          <w:bCs/>
        </w:rPr>
        <w:t xml:space="preserve"> </w:t>
      </w:r>
    </w:p>
    <w:p w14:paraId="2F9817ED" w14:textId="59B24B69" w:rsidR="000746F5" w:rsidRPr="000746F5" w:rsidRDefault="000746F5" w:rsidP="00F11DEA">
      <w:pPr>
        <w:rPr>
          <w:b/>
          <w:bCs/>
        </w:rPr>
      </w:pPr>
      <w:r w:rsidRPr="000746F5">
        <w:rPr>
          <w:b/>
          <w:bCs/>
        </w:rPr>
        <w:t>Genel tanıtım:</w:t>
      </w:r>
    </w:p>
    <w:p w14:paraId="3A220A46" w14:textId="0DEC5CD4" w:rsidR="000746F5" w:rsidRPr="00AC403A" w:rsidRDefault="000746F5" w:rsidP="00F11DEA">
      <w:r>
        <w:t>(Hiyerarşik yapılar, dallara ayrılan hareketlilik programlarının sorumlulukları)</w:t>
      </w:r>
    </w:p>
    <w:p w14:paraId="0D1FC104" w14:textId="77777777" w:rsidR="00511B7F" w:rsidRDefault="00511B7F" w:rsidP="00F11DEA">
      <w:pPr>
        <w:rPr>
          <w:b/>
          <w:bCs/>
        </w:rPr>
      </w:pPr>
    </w:p>
    <w:p w14:paraId="16C2B389" w14:textId="409772E6" w:rsidR="00F11DEA" w:rsidRPr="00B1221F" w:rsidRDefault="00F11DEA" w:rsidP="00F11DEA">
      <w:pPr>
        <w:rPr>
          <w:b/>
          <w:bCs/>
        </w:rPr>
      </w:pPr>
      <w:proofErr w:type="spellStart"/>
      <w:r w:rsidRPr="00B1221F">
        <w:rPr>
          <w:b/>
          <w:bCs/>
        </w:rPr>
        <w:t>Uluslararasılaşma</w:t>
      </w:r>
      <w:proofErr w:type="spellEnd"/>
      <w:r w:rsidRPr="00B1221F">
        <w:rPr>
          <w:b/>
          <w:bCs/>
        </w:rPr>
        <w:t xml:space="preserve"> Kaynakları</w:t>
      </w:r>
    </w:p>
    <w:p w14:paraId="10C7A75A" w14:textId="3BBECAD3" w:rsidR="00F11DEA" w:rsidRPr="00F11DEA" w:rsidRDefault="00F11DEA" w:rsidP="00F11DEA">
      <w:pPr>
        <w:rPr>
          <w:b/>
          <w:bCs/>
        </w:rPr>
      </w:pPr>
      <w:proofErr w:type="spellStart"/>
      <w:r w:rsidRPr="00F11DEA">
        <w:t>Uluslararasılaşmaya</w:t>
      </w:r>
      <w:proofErr w:type="spellEnd"/>
      <w:r w:rsidRPr="00F11DEA">
        <w:t xml:space="preserve"> ayrılan kaynaklar (mali, fiziksel, insan gücü̈) belirlenmiş̧, paylaşılmış̧, kurumsallaşmıştır, bu kaynaklar nicelik ve nitelik bağlamında izlenmekte ve değerlendirilmektedir. </w:t>
      </w:r>
      <w:r w:rsidRPr="00F11DEA">
        <w:rPr>
          <w:b/>
          <w:bCs/>
        </w:rPr>
        <w:t>Bu bağlamda aşağıda istenilen kanıtlar sunulmalıdır.</w:t>
      </w:r>
    </w:p>
    <w:p w14:paraId="566BE968" w14:textId="27162F8C" w:rsidR="00F11DEA" w:rsidRPr="00F11DEA" w:rsidRDefault="0077285B" w:rsidP="0077285B">
      <w:pPr>
        <w:pStyle w:val="ListeParagraf"/>
        <w:numPr>
          <w:ilvl w:val="0"/>
          <w:numId w:val="1"/>
        </w:numPr>
      </w:pPr>
      <w:r>
        <w:t>Ç</w:t>
      </w:r>
      <w:r w:rsidR="00F11DEA" w:rsidRPr="00F11DEA">
        <w:t>alışmalar için ayrılan kaynaklarının yönetimine ilişkin belgeler (Erasmus vb. bütçelerin kulanım oranı</w:t>
      </w:r>
      <w:r>
        <w:t xml:space="preserve">, gelir gider dengesi, </w:t>
      </w:r>
      <w:r w:rsidR="00F11DEA" w:rsidRPr="00F11DEA">
        <w:t>AB proje bütçelerinin yönetimi ve ikili protokoller kapsamında gerçekleşen kaynakların yönetimine ilişkin belgeler</w:t>
      </w:r>
      <w:r>
        <w:t>, bir önceki yıldaki dökümü, analizi, kurumsal politikalarla uyumu</w:t>
      </w:r>
      <w:r w:rsidR="00F11DEA" w:rsidRPr="00F11DEA">
        <w:t xml:space="preserve"> gibi) </w:t>
      </w:r>
    </w:p>
    <w:p w14:paraId="04E62017" w14:textId="77777777" w:rsidR="00F11DEA" w:rsidRPr="00F11DEA" w:rsidRDefault="00F11DEA" w:rsidP="00F11DEA">
      <w:pPr>
        <w:numPr>
          <w:ilvl w:val="0"/>
          <w:numId w:val="1"/>
        </w:numPr>
      </w:pPr>
      <w:r w:rsidRPr="00F11DEA">
        <w:t>Uluslararasılaşma kaynakların dağılımının izlenmesi ve iyileştirilmesine ilişkin kanıtlar</w:t>
      </w:r>
    </w:p>
    <w:p w14:paraId="0B69B5A6" w14:textId="77777777" w:rsidR="00F11DEA" w:rsidRPr="00F11DEA" w:rsidRDefault="00F11DEA" w:rsidP="00F11DEA"/>
    <w:p w14:paraId="716A69FC" w14:textId="296949D5" w:rsidR="00F11DEA" w:rsidRPr="00B1221F" w:rsidRDefault="00F11DEA" w:rsidP="00F11DEA">
      <w:pPr>
        <w:rPr>
          <w:b/>
          <w:bCs/>
        </w:rPr>
      </w:pPr>
      <w:r w:rsidRPr="00F11DEA">
        <w:t xml:space="preserve">   </w:t>
      </w:r>
      <w:r w:rsidRPr="00B1221F">
        <w:rPr>
          <w:b/>
          <w:bCs/>
        </w:rPr>
        <w:t xml:space="preserve">Uluslararasılaşma </w:t>
      </w:r>
      <w:r w:rsidR="00B1221F" w:rsidRPr="00B1221F">
        <w:rPr>
          <w:b/>
          <w:bCs/>
        </w:rPr>
        <w:t>P</w:t>
      </w:r>
      <w:r w:rsidRPr="00B1221F">
        <w:rPr>
          <w:b/>
          <w:bCs/>
        </w:rPr>
        <w:t>erformansı</w:t>
      </w:r>
    </w:p>
    <w:p w14:paraId="1A70C9BB" w14:textId="77777777" w:rsidR="00F11DEA" w:rsidRPr="00F11DEA" w:rsidRDefault="00F11DEA" w:rsidP="00F11DEA">
      <w:pPr>
        <w:numPr>
          <w:ilvl w:val="0"/>
          <w:numId w:val="2"/>
        </w:numPr>
      </w:pPr>
      <w:r w:rsidRPr="00F11DEA">
        <w:t xml:space="preserve">Uluslararasılaşma faaliyetleri </w:t>
      </w:r>
    </w:p>
    <w:p w14:paraId="73F7D509" w14:textId="77777777" w:rsidR="00F11DEA" w:rsidRPr="00F11DEA" w:rsidRDefault="00F11DEA" w:rsidP="00F11DEA">
      <w:pPr>
        <w:numPr>
          <w:ilvl w:val="0"/>
          <w:numId w:val="2"/>
        </w:numPr>
      </w:pPr>
      <w:r w:rsidRPr="00F11DEA">
        <w:t>Kurumun uluslararasılaşma performansını izlemek üzere kullandığı göstergeler</w:t>
      </w:r>
    </w:p>
    <w:p w14:paraId="05B4ACC4" w14:textId="77777777" w:rsidR="00F11DEA" w:rsidRPr="00F11DEA" w:rsidRDefault="00F11DEA" w:rsidP="00F11DEA">
      <w:pPr>
        <w:numPr>
          <w:ilvl w:val="0"/>
          <w:numId w:val="2"/>
        </w:numPr>
      </w:pPr>
      <w:r w:rsidRPr="00F11DEA">
        <w:t>Uluslararasılaşma hedeflerine ulaşılıp ulaşılmadığını izlemek üzere oluşturulan mekanizmalar</w:t>
      </w:r>
    </w:p>
    <w:p w14:paraId="5057CF5E" w14:textId="0E87551E" w:rsidR="0077285B" w:rsidRDefault="0077285B" w:rsidP="0077285B">
      <w:pPr>
        <w:ind w:left="360"/>
      </w:pPr>
      <w:r>
        <w:t>(Stratejik Plan içerisinde yer alan performans göstergeleri sayısal veriler olmakla beraber bu bölümde şunlarından olması gerekmektedir. Örneğin ….. sayı kadar uluslararası hareketlilik öğrencisi olması kendi başına yeterli değildir. Toplam sayı, hedefler, o yıla ait fırsatlar ve kısıtlar, farklı akademik birimlere dağılım, giden öğrencilerin akademik başarısı, gidenlerden beklenen iş birliği yaratma başarısı vb. hususlar beraberinde sunulmalıdır. Yıllık faaliyet raporları, performans değerlendirmeleri, iç değerlendirme raporu hazırlama yıllık bazda uluslararası/dış ilişkiler ofisi için iç kalite güvence çerçevesinde durum raporu ortaya koymaktadır)</w:t>
      </w:r>
    </w:p>
    <w:p w14:paraId="6F346941" w14:textId="77777777" w:rsidR="00F11DEA" w:rsidRDefault="00F11DEA" w:rsidP="00F11DEA"/>
    <w:p w14:paraId="714E72ED" w14:textId="01971690" w:rsidR="00F11DEA" w:rsidRPr="00B1221F" w:rsidRDefault="00204176" w:rsidP="00204176">
      <w:pPr>
        <w:rPr>
          <w:b/>
          <w:bCs/>
        </w:rPr>
      </w:pPr>
      <w:r w:rsidRPr="00B1221F">
        <w:rPr>
          <w:b/>
          <w:bCs/>
        </w:rPr>
        <w:t>Uluslararasılaşma anlamında karşılıklı anlaşmaların çıktıları nelerdir?</w:t>
      </w:r>
    </w:p>
    <w:p w14:paraId="548AA777" w14:textId="77777777" w:rsidR="009738D0" w:rsidRDefault="009738D0"/>
    <w:sectPr w:rsidR="009738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E056" w14:textId="77777777" w:rsidR="006902F7" w:rsidRDefault="006902F7" w:rsidP="00F11DEA">
      <w:pPr>
        <w:spacing w:after="0" w:line="240" w:lineRule="auto"/>
      </w:pPr>
      <w:r>
        <w:separator/>
      </w:r>
    </w:p>
  </w:endnote>
  <w:endnote w:type="continuationSeparator" w:id="0">
    <w:p w14:paraId="135EF774" w14:textId="77777777" w:rsidR="006902F7" w:rsidRDefault="006902F7" w:rsidP="00F1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64987"/>
      <w:docPartObj>
        <w:docPartGallery w:val="Page Numbers (Bottom of Page)"/>
        <w:docPartUnique/>
      </w:docPartObj>
    </w:sdtPr>
    <w:sdtContent>
      <w:p w14:paraId="06F3091E" w14:textId="1551E5AA" w:rsidR="00F11DEA" w:rsidRDefault="00F11DEA">
        <w:pPr>
          <w:pStyle w:val="AltBilgi"/>
          <w:jc w:val="right"/>
        </w:pPr>
        <w:r>
          <w:fldChar w:fldCharType="begin"/>
        </w:r>
        <w:r>
          <w:instrText>PAGE   \* MERGEFORMAT</w:instrText>
        </w:r>
        <w:r>
          <w:fldChar w:fldCharType="separate"/>
        </w:r>
        <w:r>
          <w:t>2</w:t>
        </w:r>
        <w:r>
          <w:fldChar w:fldCharType="end"/>
        </w:r>
      </w:p>
    </w:sdtContent>
  </w:sdt>
  <w:p w14:paraId="2A6AFE16" w14:textId="77777777" w:rsidR="00F11DEA" w:rsidRDefault="00F11D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8E8F" w14:textId="77777777" w:rsidR="006902F7" w:rsidRDefault="006902F7" w:rsidP="00F11DEA">
      <w:pPr>
        <w:spacing w:after="0" w:line="240" w:lineRule="auto"/>
      </w:pPr>
      <w:r>
        <w:separator/>
      </w:r>
    </w:p>
  </w:footnote>
  <w:footnote w:type="continuationSeparator" w:id="0">
    <w:p w14:paraId="1344F7B1" w14:textId="77777777" w:rsidR="006902F7" w:rsidRDefault="006902F7" w:rsidP="00F11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058C4"/>
    <w:multiLevelType w:val="hybridMultilevel"/>
    <w:tmpl w:val="BDCCD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D4479D"/>
    <w:multiLevelType w:val="hybridMultilevel"/>
    <w:tmpl w:val="A79EEA36"/>
    <w:lvl w:ilvl="0" w:tplc="937C7876">
      <w:start w:val="1"/>
      <w:numFmt w:val="decimal"/>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2" w15:restartNumberingAfterBreak="0">
    <w:nsid w:val="547E24F2"/>
    <w:multiLevelType w:val="hybridMultilevel"/>
    <w:tmpl w:val="0D303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0535083">
    <w:abstractNumId w:val="0"/>
  </w:num>
  <w:num w:numId="2" w16cid:durableId="1314680861">
    <w:abstractNumId w:val="2"/>
  </w:num>
  <w:num w:numId="3" w16cid:durableId="131212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39"/>
    <w:rsid w:val="00002B66"/>
    <w:rsid w:val="000746F5"/>
    <w:rsid w:val="00204176"/>
    <w:rsid w:val="002F5258"/>
    <w:rsid w:val="003542CC"/>
    <w:rsid w:val="00364FD6"/>
    <w:rsid w:val="003C0676"/>
    <w:rsid w:val="00465E39"/>
    <w:rsid w:val="0049716D"/>
    <w:rsid w:val="004E4910"/>
    <w:rsid w:val="00511B7F"/>
    <w:rsid w:val="00580350"/>
    <w:rsid w:val="006902F7"/>
    <w:rsid w:val="0069309D"/>
    <w:rsid w:val="0077285B"/>
    <w:rsid w:val="009738D0"/>
    <w:rsid w:val="00990A57"/>
    <w:rsid w:val="00AA7645"/>
    <w:rsid w:val="00AC403A"/>
    <w:rsid w:val="00B1221F"/>
    <w:rsid w:val="00B67AB9"/>
    <w:rsid w:val="00CB7353"/>
    <w:rsid w:val="00D55D78"/>
    <w:rsid w:val="00DF75FE"/>
    <w:rsid w:val="00F11DEA"/>
    <w:rsid w:val="00F87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E675"/>
  <w15:chartTrackingRefBased/>
  <w15:docId w15:val="{3801C6E2-2ECF-4C59-8F4B-9F92532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1D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1DEA"/>
  </w:style>
  <w:style w:type="paragraph" w:styleId="AltBilgi">
    <w:name w:val="footer"/>
    <w:basedOn w:val="Normal"/>
    <w:link w:val="AltBilgiChar"/>
    <w:uiPriority w:val="99"/>
    <w:unhideWhenUsed/>
    <w:rsid w:val="00F11D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1DEA"/>
  </w:style>
  <w:style w:type="paragraph" w:styleId="ListeParagraf">
    <w:name w:val="List Paragraph"/>
    <w:basedOn w:val="Normal"/>
    <w:uiPriority w:val="34"/>
    <w:qFormat/>
    <w:rsid w:val="0077285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ANDIZ SÖĞÜT</dc:creator>
  <cp:keywords/>
  <dc:description/>
  <cp:lastModifiedBy>ARZU ANDIZ SÖĞÜT</cp:lastModifiedBy>
  <cp:revision>12</cp:revision>
  <dcterms:created xsi:type="dcterms:W3CDTF">2022-01-05T06:57:00Z</dcterms:created>
  <dcterms:modified xsi:type="dcterms:W3CDTF">2024-12-27T08:14:00Z</dcterms:modified>
</cp:coreProperties>
</file>