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A13EF" w14:textId="77777777" w:rsidR="00CF57E5" w:rsidRDefault="00CF57E5">
      <w:pPr>
        <w:spacing w:before="6"/>
        <w:rPr>
          <w:rFonts w:ascii="Times New Roman"/>
          <w:sz w:val="2"/>
        </w:r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36"/>
        <w:gridCol w:w="5861"/>
        <w:gridCol w:w="1809"/>
        <w:gridCol w:w="1255"/>
      </w:tblGrid>
      <w:tr w:rsidR="00CF57E5" w14:paraId="4A1C4691" w14:textId="77777777" w:rsidTr="00347197">
        <w:trPr>
          <w:trHeight w:val="275"/>
        </w:trPr>
        <w:tc>
          <w:tcPr>
            <w:tcW w:w="1536" w:type="dxa"/>
            <w:vMerge w:val="restart"/>
          </w:tcPr>
          <w:p w14:paraId="085B6409" w14:textId="77777777" w:rsidR="00CF57E5" w:rsidRDefault="00CF57E5">
            <w:pPr>
              <w:pStyle w:val="TableParagraph"/>
              <w:spacing w:before="4"/>
              <w:rPr>
                <w:sz w:val="4"/>
              </w:rPr>
            </w:pPr>
          </w:p>
          <w:p w14:paraId="35196731" w14:textId="77777777" w:rsidR="00CF57E5" w:rsidRDefault="00EC778C">
            <w:pPr>
              <w:pStyle w:val="TableParagraph"/>
              <w:ind w:left="107"/>
              <w:rPr>
                <w:sz w:val="20"/>
              </w:rPr>
            </w:pPr>
            <w:r>
              <w:rPr>
                <w:noProof/>
                <w:sz w:val="20"/>
                <w:lang w:eastAsia="tr-TR"/>
              </w:rPr>
              <w:drawing>
                <wp:inline distT="0" distB="0" distL="0" distR="0" wp14:anchorId="2E6339D1" wp14:editId="2FADC844">
                  <wp:extent cx="836676" cy="836676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6676" cy="8366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861" w:type="dxa"/>
            <w:vMerge w:val="restart"/>
          </w:tcPr>
          <w:p w14:paraId="2A9885F0" w14:textId="77777777" w:rsidR="00CF57E5" w:rsidRDefault="00CF57E5">
            <w:pPr>
              <w:pStyle w:val="TableParagraph"/>
              <w:spacing w:before="157"/>
              <w:rPr>
                <w:sz w:val="24"/>
              </w:rPr>
            </w:pPr>
          </w:p>
          <w:p w14:paraId="38571870" w14:textId="77777777" w:rsidR="00CF57E5" w:rsidRDefault="00EC778C">
            <w:pPr>
              <w:pStyle w:val="TableParagraph"/>
              <w:ind w:left="9" w:right="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KALİTE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KOORDİNATÖRLÜĞÜ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HEDEFLERİ</w:t>
            </w:r>
          </w:p>
          <w:p w14:paraId="005148C6" w14:textId="4D873360" w:rsidR="00CF57E5" w:rsidRDefault="00EC778C">
            <w:pPr>
              <w:pStyle w:val="TableParagraph"/>
              <w:ind w:left="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(202</w:t>
            </w:r>
            <w:r w:rsidR="00C25A91">
              <w:rPr>
                <w:b/>
                <w:sz w:val="24"/>
              </w:rPr>
              <w:t xml:space="preserve">6 </w:t>
            </w:r>
            <w:r>
              <w:rPr>
                <w:b/>
                <w:spacing w:val="-2"/>
                <w:sz w:val="24"/>
              </w:rPr>
              <w:t>yılı)</w:t>
            </w:r>
          </w:p>
        </w:tc>
        <w:tc>
          <w:tcPr>
            <w:tcW w:w="1809" w:type="dxa"/>
          </w:tcPr>
          <w:p w14:paraId="49617D5D" w14:textId="77777777" w:rsidR="00CF57E5" w:rsidRDefault="00EC77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Doküman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255" w:type="dxa"/>
          </w:tcPr>
          <w:p w14:paraId="3C1343C9" w14:textId="77777777" w:rsidR="00CF57E5" w:rsidRDefault="00EC778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LS.014</w:t>
            </w:r>
          </w:p>
        </w:tc>
      </w:tr>
      <w:tr w:rsidR="00CF57E5" w14:paraId="56370B5A" w14:textId="77777777" w:rsidTr="00347197">
        <w:trPr>
          <w:trHeight w:val="275"/>
        </w:trPr>
        <w:tc>
          <w:tcPr>
            <w:tcW w:w="1536" w:type="dxa"/>
            <w:vMerge/>
            <w:tcBorders>
              <w:top w:val="nil"/>
            </w:tcBorders>
          </w:tcPr>
          <w:p w14:paraId="39CC0CA1" w14:textId="77777777" w:rsidR="00CF57E5" w:rsidRDefault="00CF57E5">
            <w:pPr>
              <w:rPr>
                <w:sz w:val="2"/>
                <w:szCs w:val="2"/>
              </w:rPr>
            </w:pPr>
          </w:p>
        </w:tc>
        <w:tc>
          <w:tcPr>
            <w:tcW w:w="5861" w:type="dxa"/>
            <w:vMerge/>
            <w:tcBorders>
              <w:top w:val="nil"/>
            </w:tcBorders>
          </w:tcPr>
          <w:p w14:paraId="640D622A" w14:textId="77777777" w:rsidR="00CF57E5" w:rsidRDefault="00CF57E5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</w:tcPr>
          <w:p w14:paraId="707BD1C0" w14:textId="77777777" w:rsidR="00CF57E5" w:rsidRDefault="00EC77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İlk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Yayın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Tarihi</w:t>
            </w:r>
          </w:p>
        </w:tc>
        <w:tc>
          <w:tcPr>
            <w:tcW w:w="1255" w:type="dxa"/>
          </w:tcPr>
          <w:p w14:paraId="592AB38D" w14:textId="77777777" w:rsidR="00CF57E5" w:rsidRDefault="00EC778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27.12.2023</w:t>
            </w:r>
          </w:p>
        </w:tc>
      </w:tr>
      <w:tr w:rsidR="00CF57E5" w14:paraId="1C350638" w14:textId="77777777" w:rsidTr="00347197">
        <w:trPr>
          <w:trHeight w:val="276"/>
        </w:trPr>
        <w:tc>
          <w:tcPr>
            <w:tcW w:w="1536" w:type="dxa"/>
            <w:vMerge/>
            <w:tcBorders>
              <w:top w:val="nil"/>
            </w:tcBorders>
          </w:tcPr>
          <w:p w14:paraId="18BB6173" w14:textId="77777777" w:rsidR="00CF57E5" w:rsidRDefault="00CF57E5">
            <w:pPr>
              <w:rPr>
                <w:sz w:val="2"/>
                <w:szCs w:val="2"/>
              </w:rPr>
            </w:pPr>
          </w:p>
        </w:tc>
        <w:tc>
          <w:tcPr>
            <w:tcW w:w="5861" w:type="dxa"/>
            <w:vMerge/>
            <w:tcBorders>
              <w:top w:val="nil"/>
            </w:tcBorders>
          </w:tcPr>
          <w:p w14:paraId="679645E0" w14:textId="77777777" w:rsidR="00CF57E5" w:rsidRDefault="00CF57E5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</w:tcPr>
          <w:p w14:paraId="0B039F0F" w14:textId="77777777" w:rsidR="00CF57E5" w:rsidRDefault="00EC77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Revizyon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Tarihi</w:t>
            </w:r>
          </w:p>
        </w:tc>
        <w:tc>
          <w:tcPr>
            <w:tcW w:w="1255" w:type="dxa"/>
          </w:tcPr>
          <w:p w14:paraId="24F9BF85" w14:textId="77777777" w:rsidR="00CF57E5" w:rsidRDefault="00EC778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-</w:t>
            </w:r>
          </w:p>
        </w:tc>
      </w:tr>
      <w:tr w:rsidR="00CF57E5" w14:paraId="1687702A" w14:textId="77777777" w:rsidTr="00347197">
        <w:trPr>
          <w:trHeight w:val="277"/>
        </w:trPr>
        <w:tc>
          <w:tcPr>
            <w:tcW w:w="1536" w:type="dxa"/>
            <w:vMerge/>
            <w:tcBorders>
              <w:top w:val="nil"/>
            </w:tcBorders>
          </w:tcPr>
          <w:p w14:paraId="393C4EF6" w14:textId="77777777" w:rsidR="00CF57E5" w:rsidRDefault="00CF57E5">
            <w:pPr>
              <w:rPr>
                <w:sz w:val="2"/>
                <w:szCs w:val="2"/>
              </w:rPr>
            </w:pPr>
          </w:p>
        </w:tc>
        <w:tc>
          <w:tcPr>
            <w:tcW w:w="5861" w:type="dxa"/>
            <w:vMerge/>
            <w:tcBorders>
              <w:top w:val="nil"/>
            </w:tcBorders>
          </w:tcPr>
          <w:p w14:paraId="59AE0B2F" w14:textId="77777777" w:rsidR="00CF57E5" w:rsidRDefault="00CF57E5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</w:tcPr>
          <w:p w14:paraId="04EFDF6C" w14:textId="77777777" w:rsidR="00CF57E5" w:rsidRDefault="00EC778C">
            <w:pPr>
              <w:pStyle w:val="TableParagraph"/>
              <w:spacing w:before="1" w:line="257" w:lineRule="exact"/>
              <w:ind w:left="108"/>
              <w:rPr>
                <w:sz w:val="24"/>
              </w:rPr>
            </w:pPr>
            <w:r>
              <w:rPr>
                <w:sz w:val="24"/>
              </w:rPr>
              <w:t>Revizyon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No</w:t>
            </w:r>
          </w:p>
        </w:tc>
        <w:tc>
          <w:tcPr>
            <w:tcW w:w="1255" w:type="dxa"/>
          </w:tcPr>
          <w:p w14:paraId="015AE171" w14:textId="77777777" w:rsidR="00CF57E5" w:rsidRDefault="00EC778C">
            <w:pPr>
              <w:pStyle w:val="TableParagraph"/>
              <w:spacing w:before="1" w:line="257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0</w:t>
            </w:r>
          </w:p>
        </w:tc>
      </w:tr>
      <w:tr w:rsidR="00CF57E5" w14:paraId="11ABE5E7" w14:textId="77777777" w:rsidTr="00347197">
        <w:trPr>
          <w:trHeight w:val="275"/>
        </w:trPr>
        <w:tc>
          <w:tcPr>
            <w:tcW w:w="1536" w:type="dxa"/>
            <w:vMerge/>
            <w:tcBorders>
              <w:top w:val="nil"/>
            </w:tcBorders>
          </w:tcPr>
          <w:p w14:paraId="64E6B301" w14:textId="77777777" w:rsidR="00CF57E5" w:rsidRDefault="00CF57E5">
            <w:pPr>
              <w:rPr>
                <w:sz w:val="2"/>
                <w:szCs w:val="2"/>
              </w:rPr>
            </w:pPr>
          </w:p>
        </w:tc>
        <w:tc>
          <w:tcPr>
            <w:tcW w:w="5861" w:type="dxa"/>
            <w:vMerge/>
            <w:tcBorders>
              <w:top w:val="nil"/>
            </w:tcBorders>
          </w:tcPr>
          <w:p w14:paraId="016E181A" w14:textId="77777777" w:rsidR="00CF57E5" w:rsidRDefault="00CF57E5">
            <w:pPr>
              <w:rPr>
                <w:sz w:val="2"/>
                <w:szCs w:val="2"/>
              </w:rPr>
            </w:pPr>
          </w:p>
        </w:tc>
        <w:tc>
          <w:tcPr>
            <w:tcW w:w="1809" w:type="dxa"/>
          </w:tcPr>
          <w:p w14:paraId="779F5A6F" w14:textId="77777777" w:rsidR="00CF57E5" w:rsidRDefault="00EC778C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Sayfa</w:t>
            </w:r>
          </w:p>
        </w:tc>
        <w:tc>
          <w:tcPr>
            <w:tcW w:w="1255" w:type="dxa"/>
          </w:tcPr>
          <w:p w14:paraId="375D4EFC" w14:textId="77777777" w:rsidR="00CF57E5" w:rsidRDefault="00EC778C">
            <w:pPr>
              <w:pStyle w:val="TableParagraph"/>
              <w:spacing w:line="256" w:lineRule="exact"/>
              <w:ind w:left="11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1/1</w:t>
            </w:r>
          </w:p>
        </w:tc>
      </w:tr>
    </w:tbl>
    <w:p w14:paraId="719EF008" w14:textId="13A35F8E" w:rsidR="00CF57E5" w:rsidRDefault="00CF57E5">
      <w:pPr>
        <w:spacing w:before="1" w:after="1"/>
        <w:rPr>
          <w:rFonts w:ascii="Times New Roman"/>
          <w:sz w:val="20"/>
        </w:rPr>
      </w:pPr>
    </w:p>
    <w:tbl>
      <w:tblPr>
        <w:tblStyle w:val="TableNormal"/>
        <w:tblW w:w="0" w:type="auto"/>
        <w:tblInd w:w="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8"/>
        <w:gridCol w:w="3881"/>
        <w:gridCol w:w="1282"/>
        <w:gridCol w:w="4988"/>
      </w:tblGrid>
      <w:tr w:rsidR="00CF57E5" w14:paraId="35B5FF9D" w14:textId="77777777" w:rsidTr="006E7F89">
        <w:trPr>
          <w:trHeight w:val="907"/>
        </w:trPr>
        <w:tc>
          <w:tcPr>
            <w:tcW w:w="518" w:type="dxa"/>
          </w:tcPr>
          <w:p w14:paraId="796B691A" w14:textId="77777777" w:rsidR="00CF57E5" w:rsidRDefault="00CF57E5">
            <w:pPr>
              <w:pStyle w:val="TableParagraph"/>
              <w:rPr>
                <w:sz w:val="20"/>
              </w:rPr>
            </w:pPr>
          </w:p>
          <w:p w14:paraId="28ABF093" w14:textId="77777777" w:rsidR="00CF57E5" w:rsidRDefault="00EC778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NO</w:t>
            </w:r>
          </w:p>
        </w:tc>
        <w:tc>
          <w:tcPr>
            <w:tcW w:w="3881" w:type="dxa"/>
          </w:tcPr>
          <w:p w14:paraId="6739010E" w14:textId="77777777" w:rsidR="00CF57E5" w:rsidRDefault="00CF57E5">
            <w:pPr>
              <w:pStyle w:val="TableParagraph"/>
              <w:rPr>
                <w:sz w:val="20"/>
              </w:rPr>
            </w:pPr>
          </w:p>
          <w:p w14:paraId="10EA6522" w14:textId="77777777" w:rsidR="00CF57E5" w:rsidRDefault="00EC778C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HEDEF</w:t>
            </w:r>
          </w:p>
        </w:tc>
        <w:tc>
          <w:tcPr>
            <w:tcW w:w="1282" w:type="dxa"/>
          </w:tcPr>
          <w:p w14:paraId="0B36842C" w14:textId="77777777" w:rsidR="00CF57E5" w:rsidRDefault="00CF57E5">
            <w:pPr>
              <w:pStyle w:val="TableParagraph"/>
              <w:rPr>
                <w:sz w:val="20"/>
              </w:rPr>
            </w:pPr>
          </w:p>
          <w:p w14:paraId="45795603" w14:textId="77777777" w:rsidR="00CF57E5" w:rsidRDefault="00EC778C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HEDEF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DEĞER</w:t>
            </w:r>
          </w:p>
        </w:tc>
        <w:tc>
          <w:tcPr>
            <w:tcW w:w="4988" w:type="dxa"/>
          </w:tcPr>
          <w:p w14:paraId="5AE59C9C" w14:textId="25E26F71" w:rsidR="00CF57E5" w:rsidRDefault="00EC778C">
            <w:pPr>
              <w:pStyle w:val="TableParagraph"/>
              <w:spacing w:before="211" w:line="230" w:lineRule="atLeast"/>
              <w:ind w:left="205" w:right="467" w:hanging="101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 xml:space="preserve">GERÇEKLEŞEN </w:t>
            </w:r>
            <w:r>
              <w:rPr>
                <w:b/>
                <w:sz w:val="20"/>
              </w:rPr>
              <w:t>202</w:t>
            </w:r>
            <w:r w:rsidR="00F152AE">
              <w:rPr>
                <w:b/>
                <w:sz w:val="20"/>
              </w:rPr>
              <w:t>6</w:t>
            </w:r>
            <w:r>
              <w:rPr>
                <w:b/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YIL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SONU</w:t>
            </w:r>
            <w:proofErr w:type="gramEnd"/>
          </w:p>
        </w:tc>
      </w:tr>
      <w:tr w:rsidR="00CF57E5" w14:paraId="59E61E17" w14:textId="77777777" w:rsidTr="006E7F89">
        <w:trPr>
          <w:trHeight w:val="1270"/>
        </w:trPr>
        <w:tc>
          <w:tcPr>
            <w:tcW w:w="518" w:type="dxa"/>
          </w:tcPr>
          <w:p w14:paraId="221BF5F1" w14:textId="77777777" w:rsidR="00CF57E5" w:rsidRDefault="00EC778C">
            <w:pPr>
              <w:pStyle w:val="TableParagraph"/>
              <w:spacing w:before="27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881" w:type="dxa"/>
          </w:tcPr>
          <w:p w14:paraId="25B6D21A" w14:textId="77777777" w:rsidR="00CF57E5" w:rsidRDefault="00EC778C">
            <w:pPr>
              <w:pStyle w:val="TableParagraph"/>
              <w:spacing w:before="275"/>
              <w:ind w:left="108"/>
              <w:rPr>
                <w:sz w:val="24"/>
              </w:rPr>
            </w:pPr>
            <w:r>
              <w:rPr>
                <w:sz w:val="24"/>
              </w:rPr>
              <w:t>İdari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memnuniyet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oranının</w:t>
            </w:r>
            <w:r>
              <w:rPr>
                <w:spacing w:val="-2"/>
                <w:sz w:val="24"/>
              </w:rPr>
              <w:t xml:space="preserve"> artması</w:t>
            </w:r>
          </w:p>
        </w:tc>
        <w:tc>
          <w:tcPr>
            <w:tcW w:w="1282" w:type="dxa"/>
          </w:tcPr>
          <w:p w14:paraId="388BBCB2" w14:textId="77777777" w:rsidR="00440753" w:rsidRDefault="00440753">
            <w:pPr>
              <w:pStyle w:val="TableParagraph"/>
              <w:spacing w:line="275" w:lineRule="exact"/>
              <w:ind w:left="107"/>
              <w:rPr>
                <w:b/>
                <w:spacing w:val="-5"/>
                <w:sz w:val="24"/>
              </w:rPr>
            </w:pPr>
          </w:p>
          <w:p w14:paraId="71A70815" w14:textId="1EB5A543" w:rsidR="00CF57E5" w:rsidRDefault="00EC778C">
            <w:pPr>
              <w:pStyle w:val="TableParagraph"/>
              <w:spacing w:line="275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%</w:t>
            </w:r>
            <w:r w:rsidR="00672CAB">
              <w:rPr>
                <w:b/>
                <w:spacing w:val="-5"/>
                <w:sz w:val="24"/>
              </w:rPr>
              <w:t>6</w:t>
            </w:r>
            <w:r w:rsidR="00157420">
              <w:rPr>
                <w:b/>
                <w:spacing w:val="-5"/>
                <w:sz w:val="24"/>
              </w:rPr>
              <w:t>0</w:t>
            </w:r>
          </w:p>
        </w:tc>
        <w:tc>
          <w:tcPr>
            <w:tcW w:w="4988" w:type="dxa"/>
          </w:tcPr>
          <w:p w14:paraId="2AFF03BC" w14:textId="77777777" w:rsidR="00CF57E5" w:rsidRDefault="00CF57E5">
            <w:pPr>
              <w:pStyle w:val="TableParagraph"/>
            </w:pPr>
          </w:p>
          <w:p w14:paraId="2FEE0943" w14:textId="342F217E" w:rsidR="00440753" w:rsidRPr="00FF331F" w:rsidRDefault="00440753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t xml:space="preserve"> </w:t>
            </w:r>
            <w:r w:rsidRPr="00440753">
              <w:rPr>
                <w:b/>
                <w:bCs/>
              </w:rPr>
              <w:t xml:space="preserve"> </w:t>
            </w:r>
            <w:proofErr w:type="gramStart"/>
            <w:r w:rsidR="00D3690D">
              <w:t>Yıl sonu</w:t>
            </w:r>
            <w:proofErr w:type="gramEnd"/>
            <w:r w:rsidR="00D3690D">
              <w:t xml:space="preserve"> memnuniyet anketine göre idari personel memnuniyet oranı %57,20 olarak gerçekleşmiş, hedef değerin çok az altında kalınmıştır. Memnuniyeti artırmaya yönelik iyileştirme çalışmaları sürdürülecektir.</w:t>
            </w:r>
            <w:r w:rsidR="00347197">
              <w:t xml:space="preserve"> </w:t>
            </w:r>
            <w:r w:rsidR="00347197">
              <w:t>Konu, kurumsal anket değerlendirme toplantısında ele alındı.</w:t>
            </w:r>
          </w:p>
        </w:tc>
      </w:tr>
      <w:tr w:rsidR="00CF57E5" w14:paraId="5C199854" w14:textId="77777777" w:rsidTr="006E7F89">
        <w:trPr>
          <w:trHeight w:val="1267"/>
        </w:trPr>
        <w:tc>
          <w:tcPr>
            <w:tcW w:w="518" w:type="dxa"/>
          </w:tcPr>
          <w:p w14:paraId="6C1D2E85" w14:textId="77777777" w:rsidR="00CF57E5" w:rsidRDefault="00EC778C">
            <w:pPr>
              <w:pStyle w:val="TableParagraph"/>
              <w:spacing w:line="27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881" w:type="dxa"/>
          </w:tcPr>
          <w:p w14:paraId="368EA02C" w14:textId="77777777" w:rsidR="00CF57E5" w:rsidRDefault="00EC778C">
            <w:pPr>
              <w:pStyle w:val="TableParagraph"/>
              <w:spacing w:before="275"/>
              <w:ind w:left="108"/>
              <w:rPr>
                <w:sz w:val="24"/>
              </w:rPr>
            </w:pPr>
            <w:r>
              <w:rPr>
                <w:sz w:val="24"/>
              </w:rPr>
              <w:t>Akademik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personel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memnuniyet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oranının</w:t>
            </w:r>
            <w:r>
              <w:rPr>
                <w:spacing w:val="-2"/>
                <w:sz w:val="24"/>
              </w:rPr>
              <w:t xml:space="preserve"> artması</w:t>
            </w:r>
          </w:p>
        </w:tc>
        <w:tc>
          <w:tcPr>
            <w:tcW w:w="1282" w:type="dxa"/>
          </w:tcPr>
          <w:p w14:paraId="54C58D92" w14:textId="77777777" w:rsidR="00440753" w:rsidRDefault="00440753">
            <w:pPr>
              <w:pStyle w:val="TableParagraph"/>
              <w:spacing w:line="276" w:lineRule="exact"/>
              <w:ind w:left="107"/>
              <w:rPr>
                <w:b/>
                <w:spacing w:val="-5"/>
                <w:sz w:val="24"/>
              </w:rPr>
            </w:pPr>
          </w:p>
          <w:p w14:paraId="18A39B91" w14:textId="26EC0294" w:rsidR="00CF57E5" w:rsidRDefault="00EC778C">
            <w:pPr>
              <w:pStyle w:val="TableParagraph"/>
              <w:spacing w:line="276" w:lineRule="exact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%</w:t>
            </w:r>
            <w:r w:rsidR="006E7F89">
              <w:rPr>
                <w:b/>
                <w:spacing w:val="-5"/>
                <w:sz w:val="24"/>
              </w:rPr>
              <w:t>6</w:t>
            </w:r>
            <w:r w:rsidR="00157420">
              <w:rPr>
                <w:b/>
                <w:spacing w:val="-5"/>
                <w:sz w:val="24"/>
              </w:rPr>
              <w:t>0</w:t>
            </w:r>
          </w:p>
        </w:tc>
        <w:tc>
          <w:tcPr>
            <w:tcW w:w="4988" w:type="dxa"/>
          </w:tcPr>
          <w:p w14:paraId="17358B6B" w14:textId="2BEB254F" w:rsidR="00CF57E5" w:rsidRDefault="00440753">
            <w:pPr>
              <w:pStyle w:val="TableParagraph"/>
            </w:pPr>
            <w:r>
              <w:t xml:space="preserve"> </w:t>
            </w:r>
            <w:r w:rsidR="00D3690D">
              <w:t>Akademik personele yönelik memnuniyet anketi sonuçlarında %61,19 memnuniyet oranına ulaşılmış, çalışma koşullarını iyileştirmeye yönelik uygulamaların olumlu etkisi gözlemlenmiştir.</w:t>
            </w:r>
            <w:r w:rsidR="00347197">
              <w:t xml:space="preserve"> </w:t>
            </w:r>
            <w:r w:rsidR="00347197">
              <w:t>Konu, kurumsal anket değerlendirme toplantısında ele alındı.</w:t>
            </w:r>
          </w:p>
          <w:p w14:paraId="5793CC83" w14:textId="3B61598D" w:rsidR="00440753" w:rsidRPr="00FF331F" w:rsidRDefault="00440753">
            <w:pPr>
              <w:pStyle w:val="TableParagraph"/>
              <w:rPr>
                <w:b/>
                <w:bCs/>
                <w:sz w:val="28"/>
                <w:szCs w:val="28"/>
              </w:rPr>
            </w:pPr>
            <w:r>
              <w:t xml:space="preserve">  </w:t>
            </w:r>
          </w:p>
        </w:tc>
      </w:tr>
      <w:tr w:rsidR="00CF57E5" w14:paraId="0D80962E" w14:textId="77777777" w:rsidTr="006E7F89">
        <w:trPr>
          <w:trHeight w:val="1270"/>
        </w:trPr>
        <w:tc>
          <w:tcPr>
            <w:tcW w:w="518" w:type="dxa"/>
          </w:tcPr>
          <w:p w14:paraId="5CF5A714" w14:textId="77777777" w:rsidR="00CF57E5" w:rsidRDefault="00CF57E5">
            <w:pPr>
              <w:pStyle w:val="TableParagraph"/>
              <w:spacing w:before="1"/>
              <w:rPr>
                <w:sz w:val="24"/>
              </w:rPr>
            </w:pPr>
          </w:p>
          <w:p w14:paraId="57179EEE" w14:textId="77777777" w:rsidR="00CF57E5" w:rsidRDefault="00EC778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881" w:type="dxa"/>
          </w:tcPr>
          <w:p w14:paraId="4038E32F" w14:textId="77777777" w:rsidR="00CF57E5" w:rsidRDefault="00CF57E5">
            <w:pPr>
              <w:pStyle w:val="TableParagraph"/>
              <w:spacing w:before="1"/>
              <w:rPr>
                <w:sz w:val="24"/>
              </w:rPr>
            </w:pPr>
          </w:p>
          <w:p w14:paraId="617049EE" w14:textId="77777777" w:rsidR="00CF57E5" w:rsidRDefault="00EC778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Öğrenci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memnuniyet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oranını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artırmak</w:t>
            </w:r>
          </w:p>
        </w:tc>
        <w:tc>
          <w:tcPr>
            <w:tcW w:w="1282" w:type="dxa"/>
          </w:tcPr>
          <w:p w14:paraId="2BD110B8" w14:textId="77777777" w:rsidR="00CF57E5" w:rsidRDefault="00CF57E5">
            <w:pPr>
              <w:pStyle w:val="TableParagraph"/>
              <w:spacing w:before="1"/>
              <w:rPr>
                <w:sz w:val="24"/>
              </w:rPr>
            </w:pPr>
          </w:p>
          <w:p w14:paraId="0E7B33D8" w14:textId="73EBB1C6" w:rsidR="00CF57E5" w:rsidRDefault="00EC778C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%</w:t>
            </w:r>
            <w:r w:rsidR="00672CAB">
              <w:rPr>
                <w:b/>
                <w:spacing w:val="-5"/>
                <w:sz w:val="24"/>
              </w:rPr>
              <w:t>6</w:t>
            </w:r>
            <w:r w:rsidR="00157420">
              <w:rPr>
                <w:b/>
                <w:spacing w:val="-5"/>
                <w:sz w:val="24"/>
              </w:rPr>
              <w:t>5</w:t>
            </w:r>
          </w:p>
        </w:tc>
        <w:tc>
          <w:tcPr>
            <w:tcW w:w="4988" w:type="dxa"/>
          </w:tcPr>
          <w:p w14:paraId="34E5EE6D" w14:textId="3F9CCBA7" w:rsidR="00CF57E5" w:rsidRDefault="00D3690D">
            <w:pPr>
              <w:pStyle w:val="TableParagraph"/>
            </w:pPr>
            <w:proofErr w:type="gramStart"/>
            <w:r>
              <w:t>Yıl sonu</w:t>
            </w:r>
            <w:proofErr w:type="gramEnd"/>
            <w:r>
              <w:t xml:space="preserve"> öğrenci memnuniyet anketine göre memnuniyet oranı %54,23 olarak gerçekleşmiş olup, hedef değerin altında kalmıştır. İyileştirme çalışmaları devam etmektedir.</w:t>
            </w:r>
            <w:r w:rsidR="00347197">
              <w:t xml:space="preserve"> </w:t>
            </w:r>
            <w:r w:rsidR="00347197">
              <w:t>Konu, kurumsal anket değerlendirme toplantısında ele alındı.</w:t>
            </w:r>
          </w:p>
          <w:p w14:paraId="2780A682" w14:textId="64BC5F47" w:rsidR="00440753" w:rsidRDefault="00440753">
            <w:pPr>
              <w:pStyle w:val="TableParagraph"/>
            </w:pPr>
            <w:r>
              <w:t xml:space="preserve"> </w:t>
            </w:r>
            <w:r w:rsidR="00FF331F">
              <w:t xml:space="preserve"> </w:t>
            </w:r>
          </w:p>
        </w:tc>
      </w:tr>
      <w:tr w:rsidR="00CF57E5" w14:paraId="570C73D6" w14:textId="77777777" w:rsidTr="006E7F89">
        <w:trPr>
          <w:trHeight w:val="1270"/>
        </w:trPr>
        <w:tc>
          <w:tcPr>
            <w:tcW w:w="518" w:type="dxa"/>
          </w:tcPr>
          <w:p w14:paraId="31F60A49" w14:textId="77777777" w:rsidR="006E7F89" w:rsidRDefault="006E7F89">
            <w:pPr>
              <w:pStyle w:val="TableParagraph"/>
              <w:spacing w:line="275" w:lineRule="exact"/>
              <w:ind w:left="107"/>
              <w:rPr>
                <w:spacing w:val="-10"/>
                <w:sz w:val="24"/>
              </w:rPr>
            </w:pPr>
          </w:p>
          <w:p w14:paraId="190E2B18" w14:textId="5449E57F" w:rsidR="00CF57E5" w:rsidRDefault="00EC778C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881" w:type="dxa"/>
          </w:tcPr>
          <w:p w14:paraId="4F97FD07" w14:textId="77777777" w:rsidR="00CF57E5" w:rsidRDefault="00EC778C">
            <w:pPr>
              <w:pStyle w:val="TableParagraph"/>
              <w:spacing w:before="275"/>
              <w:ind w:left="108"/>
              <w:rPr>
                <w:sz w:val="24"/>
              </w:rPr>
            </w:pPr>
            <w:r>
              <w:rPr>
                <w:sz w:val="24"/>
              </w:rPr>
              <w:t>Kurum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iç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değerlendirme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raporunda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gelişmeye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açık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yönleri </w:t>
            </w:r>
            <w:r>
              <w:rPr>
                <w:spacing w:val="-2"/>
                <w:sz w:val="24"/>
              </w:rPr>
              <w:t>kapatmak</w:t>
            </w:r>
          </w:p>
        </w:tc>
        <w:tc>
          <w:tcPr>
            <w:tcW w:w="1282" w:type="dxa"/>
          </w:tcPr>
          <w:p w14:paraId="14D2D00F" w14:textId="4379FD90" w:rsidR="00CF57E5" w:rsidRDefault="006E7F89">
            <w:pPr>
              <w:pStyle w:val="TableParagraph"/>
              <w:spacing w:before="275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En az 5 </w:t>
            </w:r>
            <w:r>
              <w:rPr>
                <w:b/>
                <w:spacing w:val="-4"/>
                <w:sz w:val="24"/>
              </w:rPr>
              <w:t>adet iyileştirme</w:t>
            </w:r>
          </w:p>
        </w:tc>
        <w:tc>
          <w:tcPr>
            <w:tcW w:w="4988" w:type="dxa"/>
          </w:tcPr>
          <w:p w14:paraId="434AA7BD" w14:textId="3A7F134D" w:rsidR="00440753" w:rsidRDefault="00D3690D" w:rsidP="0055743E">
            <w:pPr>
              <w:pStyle w:val="TableParagraph"/>
            </w:pPr>
            <w:r>
              <w:t>Kurum İç Değerlendirme Raporunda gelişmeye açık olarak belirlenen alanlara yönelik toplam 6 iyileştirme faaliyeti tamamlanmış ve ilgili süreçlerde sürdürülebilir gelişim sağlanmıştır.</w:t>
            </w:r>
          </w:p>
          <w:p w14:paraId="52FB9048" w14:textId="0DF64FDE" w:rsidR="00C25A91" w:rsidRDefault="00FF331F" w:rsidP="00C25A91">
            <w:pPr>
              <w:pStyle w:val="TableParagraph"/>
            </w:pPr>
            <w:r>
              <w:t xml:space="preserve">  </w:t>
            </w:r>
          </w:p>
          <w:p w14:paraId="7684931B" w14:textId="29A01D8E" w:rsidR="00FF331F" w:rsidRDefault="00FF331F" w:rsidP="0055743E">
            <w:pPr>
              <w:pStyle w:val="TableParagraph"/>
            </w:pPr>
          </w:p>
        </w:tc>
      </w:tr>
      <w:tr w:rsidR="00CF57E5" w14:paraId="1D80D94B" w14:textId="77777777" w:rsidTr="006E7F89">
        <w:trPr>
          <w:trHeight w:val="1453"/>
        </w:trPr>
        <w:tc>
          <w:tcPr>
            <w:tcW w:w="518" w:type="dxa"/>
          </w:tcPr>
          <w:p w14:paraId="3702E4F1" w14:textId="77777777" w:rsidR="00CF57E5" w:rsidRDefault="00CF57E5">
            <w:pPr>
              <w:pStyle w:val="TableParagraph"/>
              <w:spacing w:before="1"/>
              <w:rPr>
                <w:sz w:val="24"/>
              </w:rPr>
            </w:pPr>
          </w:p>
          <w:p w14:paraId="0515C852" w14:textId="4C0B397F" w:rsidR="00CF57E5" w:rsidRDefault="006E7F89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881" w:type="dxa"/>
          </w:tcPr>
          <w:p w14:paraId="2FB2B24E" w14:textId="56BD5491" w:rsidR="00CF57E5" w:rsidRDefault="00644277">
            <w:pPr>
              <w:pStyle w:val="TableParagraph"/>
              <w:spacing w:before="258" w:line="270" w:lineRule="atLeast"/>
              <w:ind w:left="108" w:right="112"/>
              <w:rPr>
                <w:sz w:val="24"/>
              </w:rPr>
            </w:pPr>
            <w:r>
              <w:rPr>
                <w:sz w:val="24"/>
              </w:rPr>
              <w:t>Üniversitemiz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ön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lisans,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lisans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ve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lisansüstü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programlarından akreditasyon sürecine dâhil olan bölüm sayısında artış sağlamak</w:t>
            </w:r>
          </w:p>
        </w:tc>
        <w:tc>
          <w:tcPr>
            <w:tcW w:w="1282" w:type="dxa"/>
          </w:tcPr>
          <w:p w14:paraId="756F1CDF" w14:textId="77777777" w:rsidR="00CF57E5" w:rsidRDefault="00CF57E5">
            <w:pPr>
              <w:pStyle w:val="TableParagraph"/>
              <w:spacing w:before="1"/>
              <w:rPr>
                <w:sz w:val="24"/>
              </w:rPr>
            </w:pPr>
          </w:p>
          <w:p w14:paraId="42B37C3D" w14:textId="386213DF" w:rsidR="00CF57E5" w:rsidRDefault="00644277">
            <w:pPr>
              <w:pStyle w:val="TableParagraph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988" w:type="dxa"/>
          </w:tcPr>
          <w:p w14:paraId="10C56291" w14:textId="6CB49602" w:rsidR="00CF57E5" w:rsidRDefault="00D3690D">
            <w:pPr>
              <w:pStyle w:val="TableParagraph"/>
            </w:pPr>
            <w:r>
              <w:t>2026 yılı içerisinde 2 bölüm/program akreditasyon sürecine dâhil edilmiş, böylece belirlenen yıllık hedef başarıyla gerçekleştirilmiştir.</w:t>
            </w:r>
          </w:p>
          <w:p w14:paraId="3E0392E3" w14:textId="77777777" w:rsidR="00FF331F" w:rsidRDefault="00440753">
            <w:pPr>
              <w:pStyle w:val="TableParagraph"/>
            </w:pPr>
            <w:r>
              <w:t xml:space="preserve"> </w:t>
            </w:r>
            <w:r w:rsidR="00FF331F">
              <w:t xml:space="preserve">  </w:t>
            </w:r>
          </w:p>
          <w:p w14:paraId="7AB21948" w14:textId="41B6C3E4" w:rsidR="00440753" w:rsidRPr="00FF331F" w:rsidRDefault="00440753">
            <w:pPr>
              <w:pStyle w:val="TableParagraph"/>
              <w:rPr>
                <w:b/>
                <w:bCs/>
              </w:rPr>
            </w:pPr>
          </w:p>
        </w:tc>
      </w:tr>
      <w:tr w:rsidR="00CF57E5" w14:paraId="7FADA445" w14:textId="77777777" w:rsidTr="006E7F89">
        <w:trPr>
          <w:trHeight w:val="1267"/>
        </w:trPr>
        <w:tc>
          <w:tcPr>
            <w:tcW w:w="518" w:type="dxa"/>
          </w:tcPr>
          <w:p w14:paraId="731CC8B7" w14:textId="36F4DC47" w:rsidR="00CF57E5" w:rsidRDefault="006E7F89">
            <w:pPr>
              <w:pStyle w:val="TableParagraph"/>
              <w:spacing w:before="27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881" w:type="dxa"/>
          </w:tcPr>
          <w:p w14:paraId="324D16B5" w14:textId="37D34596" w:rsidR="00CF57E5" w:rsidRDefault="00644277">
            <w:pPr>
              <w:pStyle w:val="TableParagraph"/>
              <w:spacing w:before="275"/>
              <w:ind w:left="108" w:right="112"/>
              <w:rPr>
                <w:sz w:val="24"/>
              </w:rPr>
            </w:pPr>
            <w:r>
              <w:rPr>
                <w:sz w:val="24"/>
              </w:rPr>
              <w:t>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9001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belgesi </w:t>
            </w:r>
            <w:r>
              <w:rPr>
                <w:spacing w:val="-4"/>
                <w:sz w:val="24"/>
              </w:rPr>
              <w:t>devamlılığını koruyabilmek</w:t>
            </w:r>
          </w:p>
        </w:tc>
        <w:tc>
          <w:tcPr>
            <w:tcW w:w="1282" w:type="dxa"/>
          </w:tcPr>
          <w:p w14:paraId="526CEBE7" w14:textId="1B9CFF4B" w:rsidR="00CF57E5" w:rsidRDefault="006E7F89">
            <w:pPr>
              <w:pStyle w:val="TableParagraph"/>
              <w:spacing w:before="275"/>
              <w:ind w:left="107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   </w:t>
            </w:r>
          </w:p>
        </w:tc>
        <w:tc>
          <w:tcPr>
            <w:tcW w:w="4988" w:type="dxa"/>
          </w:tcPr>
          <w:p w14:paraId="08571213" w14:textId="20BED147" w:rsidR="00440753" w:rsidRDefault="00D3690D">
            <w:pPr>
              <w:pStyle w:val="TableParagraph"/>
            </w:pPr>
            <w:r>
              <w:t>TS EN ISO 9001 Kalite Yönetim Sistemi kapsamında gerçekleştirilen gözetim tetkiki başarıyla tamamlanmış, belgenin geçerliliği korunarak kalite yönetim sistemi etkin şekilde sürdürülmüştür.</w:t>
            </w:r>
          </w:p>
          <w:p w14:paraId="2ED38ABB" w14:textId="77777777" w:rsidR="00CF57E5" w:rsidRDefault="00440753">
            <w:pPr>
              <w:pStyle w:val="TableParagraph"/>
            </w:pPr>
            <w:r>
              <w:t xml:space="preserve"> </w:t>
            </w:r>
          </w:p>
          <w:p w14:paraId="37A2E811" w14:textId="2093E371" w:rsidR="00FF331F" w:rsidRPr="00FF331F" w:rsidRDefault="00FF331F">
            <w:pPr>
              <w:pStyle w:val="TableParagraph"/>
              <w:rPr>
                <w:b/>
                <w:bCs/>
              </w:rPr>
            </w:pPr>
            <w:r>
              <w:t xml:space="preserve"> </w:t>
            </w:r>
          </w:p>
        </w:tc>
      </w:tr>
      <w:tr w:rsidR="00CF57E5" w14:paraId="1A44B4D6" w14:textId="77777777" w:rsidTr="006E7F89">
        <w:trPr>
          <w:trHeight w:val="895"/>
        </w:trPr>
        <w:tc>
          <w:tcPr>
            <w:tcW w:w="518" w:type="dxa"/>
          </w:tcPr>
          <w:p w14:paraId="58B9926E" w14:textId="7D0B3E80" w:rsidR="00CF57E5" w:rsidRDefault="006E7F89">
            <w:pPr>
              <w:pStyle w:val="TableParagraph"/>
              <w:spacing w:before="275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881" w:type="dxa"/>
          </w:tcPr>
          <w:p w14:paraId="6233609F" w14:textId="7D8D67D0" w:rsidR="00CF57E5" w:rsidRDefault="00644277">
            <w:pPr>
              <w:pStyle w:val="TableParagraph"/>
              <w:spacing w:before="275"/>
              <w:ind w:left="108"/>
              <w:rPr>
                <w:sz w:val="24"/>
              </w:rPr>
            </w:pPr>
            <w:r>
              <w:rPr>
                <w:sz w:val="24"/>
              </w:rPr>
              <w:t>Kurumsal akreditasyon alabilmek</w:t>
            </w:r>
          </w:p>
        </w:tc>
        <w:tc>
          <w:tcPr>
            <w:tcW w:w="1282" w:type="dxa"/>
          </w:tcPr>
          <w:p w14:paraId="680EABB8" w14:textId="4F9DDFA5" w:rsidR="00CF57E5" w:rsidRDefault="00CF57E5">
            <w:pPr>
              <w:pStyle w:val="TableParagraph"/>
            </w:pPr>
          </w:p>
        </w:tc>
        <w:tc>
          <w:tcPr>
            <w:tcW w:w="4988" w:type="dxa"/>
          </w:tcPr>
          <w:p w14:paraId="4FE7C9D5" w14:textId="3F9A070B" w:rsidR="00CF57E5" w:rsidRDefault="00440753">
            <w:pPr>
              <w:pStyle w:val="TableParagraph"/>
            </w:pPr>
            <w:r>
              <w:t xml:space="preserve"> </w:t>
            </w:r>
            <w:r w:rsidR="00D3690D">
              <w:t>Kurumsal akreditasyon sürecine yönelik hazırlık çalışmaları yoğun şekilde sürdürülmüş olup, 2026</w:t>
            </w:r>
            <w:r w:rsidR="00EC778C">
              <w:t xml:space="preserve"> yılı Eylül-Ekim ayında</w:t>
            </w:r>
            <w:r w:rsidR="00D3690D">
              <w:t xml:space="preserve"> gerçekleştirilecek dış değerlendirme süreci için gerekli hazırlıklar tamamlanma aşamasına gelmiştir.</w:t>
            </w:r>
          </w:p>
          <w:p w14:paraId="15DEAAA2" w14:textId="648934A6" w:rsidR="00FF331F" w:rsidRPr="00FF331F" w:rsidRDefault="00FF331F">
            <w:pPr>
              <w:pStyle w:val="TableParagraph"/>
              <w:rPr>
                <w:b/>
                <w:bCs/>
              </w:rPr>
            </w:pPr>
            <w:r>
              <w:t xml:space="preserve"> </w:t>
            </w:r>
          </w:p>
        </w:tc>
      </w:tr>
    </w:tbl>
    <w:p w14:paraId="0D8E40E3" w14:textId="44B48B0D" w:rsidR="00644277" w:rsidRDefault="00644277"/>
    <w:tbl>
      <w:tblPr>
        <w:tblStyle w:val="TableNormal"/>
        <w:tblpPr w:leftFromText="141" w:rightFromText="141" w:vertAnchor="text" w:horzAnchor="margin" w:tblpY="978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55"/>
        <w:gridCol w:w="3497"/>
        <w:gridCol w:w="3373"/>
      </w:tblGrid>
      <w:tr w:rsidR="00644277" w14:paraId="13A4B45C" w14:textId="77777777" w:rsidTr="00644277">
        <w:trPr>
          <w:trHeight w:val="338"/>
        </w:trPr>
        <w:tc>
          <w:tcPr>
            <w:tcW w:w="3855" w:type="dxa"/>
          </w:tcPr>
          <w:p w14:paraId="3B59F864" w14:textId="77777777" w:rsidR="00644277" w:rsidRDefault="00644277" w:rsidP="00644277">
            <w:pPr>
              <w:pStyle w:val="TableParagraph"/>
              <w:spacing w:before="30"/>
              <w:ind w:left="11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Hazırlayan</w:t>
            </w:r>
          </w:p>
        </w:tc>
        <w:tc>
          <w:tcPr>
            <w:tcW w:w="3497" w:type="dxa"/>
          </w:tcPr>
          <w:p w14:paraId="059AF06B" w14:textId="77777777" w:rsidR="00644277" w:rsidRDefault="00644277" w:rsidP="00644277">
            <w:pPr>
              <w:pStyle w:val="TableParagraph"/>
              <w:spacing w:before="30"/>
              <w:ind w:left="7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Sistem </w:t>
            </w:r>
            <w:r>
              <w:rPr>
                <w:spacing w:val="-2"/>
                <w:sz w:val="24"/>
              </w:rPr>
              <w:t>Onayı</w:t>
            </w:r>
          </w:p>
        </w:tc>
        <w:tc>
          <w:tcPr>
            <w:tcW w:w="3373" w:type="dxa"/>
          </w:tcPr>
          <w:p w14:paraId="2405F56A" w14:textId="77777777" w:rsidR="00644277" w:rsidRDefault="00644277" w:rsidP="00644277">
            <w:pPr>
              <w:pStyle w:val="TableParagraph"/>
              <w:spacing w:before="30"/>
              <w:ind w:left="8" w:right="3"/>
              <w:jc w:val="center"/>
              <w:rPr>
                <w:sz w:val="24"/>
              </w:rPr>
            </w:pPr>
            <w:r>
              <w:rPr>
                <w:sz w:val="24"/>
              </w:rPr>
              <w:t>Yürürlük</w:t>
            </w:r>
            <w:r>
              <w:rPr>
                <w:spacing w:val="-2"/>
                <w:sz w:val="24"/>
              </w:rPr>
              <w:t xml:space="preserve"> Onayı</w:t>
            </w:r>
          </w:p>
        </w:tc>
      </w:tr>
      <w:tr w:rsidR="00644277" w14:paraId="063CBF15" w14:textId="77777777" w:rsidTr="00644277">
        <w:trPr>
          <w:trHeight w:val="340"/>
        </w:trPr>
        <w:tc>
          <w:tcPr>
            <w:tcW w:w="3855" w:type="dxa"/>
          </w:tcPr>
          <w:p w14:paraId="30A7E086" w14:textId="77777777" w:rsidR="00644277" w:rsidRDefault="00644277" w:rsidP="00644277">
            <w:pPr>
              <w:pStyle w:val="TableParagraph"/>
              <w:spacing w:before="32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Bölüm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Kalite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Sorumlusu</w:t>
            </w:r>
          </w:p>
        </w:tc>
        <w:tc>
          <w:tcPr>
            <w:tcW w:w="3497" w:type="dxa"/>
          </w:tcPr>
          <w:p w14:paraId="335D49E0" w14:textId="77777777" w:rsidR="00644277" w:rsidRDefault="00644277" w:rsidP="00644277">
            <w:pPr>
              <w:pStyle w:val="TableParagraph"/>
              <w:spacing w:before="32"/>
              <w:ind w:left="7" w:right="2"/>
              <w:jc w:val="center"/>
              <w:rPr>
                <w:sz w:val="24"/>
              </w:rPr>
            </w:pPr>
            <w:r>
              <w:rPr>
                <w:sz w:val="24"/>
              </w:rPr>
              <w:t>Kalite</w:t>
            </w:r>
            <w:r>
              <w:rPr>
                <w:spacing w:val="-2"/>
                <w:sz w:val="24"/>
              </w:rPr>
              <w:t xml:space="preserve"> Koordinatörü</w:t>
            </w:r>
          </w:p>
        </w:tc>
        <w:tc>
          <w:tcPr>
            <w:tcW w:w="3373" w:type="dxa"/>
          </w:tcPr>
          <w:p w14:paraId="1CE7DE02" w14:textId="77777777" w:rsidR="00644277" w:rsidRDefault="00644277" w:rsidP="00644277">
            <w:pPr>
              <w:pStyle w:val="TableParagraph"/>
              <w:spacing w:before="32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Üst </w:t>
            </w:r>
            <w:r>
              <w:rPr>
                <w:spacing w:val="-2"/>
                <w:sz w:val="24"/>
              </w:rPr>
              <w:t>Yönetici</w:t>
            </w:r>
          </w:p>
        </w:tc>
      </w:tr>
    </w:tbl>
    <w:p w14:paraId="74AAB760" w14:textId="7D959057" w:rsidR="006E7F89" w:rsidRDefault="006E7F89">
      <w:bookmarkStart w:id="0" w:name="_GoBack"/>
      <w:bookmarkEnd w:id="0"/>
    </w:p>
    <w:sectPr w:rsidR="006E7F89">
      <w:type w:val="continuous"/>
      <w:pgSz w:w="11910" w:h="16840"/>
      <w:pgMar w:top="660" w:right="425" w:bottom="280" w:left="56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7E5"/>
    <w:rsid w:val="00157420"/>
    <w:rsid w:val="001A6023"/>
    <w:rsid w:val="00200671"/>
    <w:rsid w:val="00347197"/>
    <w:rsid w:val="0037370B"/>
    <w:rsid w:val="00374518"/>
    <w:rsid w:val="003B5F32"/>
    <w:rsid w:val="00440753"/>
    <w:rsid w:val="0051197E"/>
    <w:rsid w:val="0055743E"/>
    <w:rsid w:val="00612295"/>
    <w:rsid w:val="00644277"/>
    <w:rsid w:val="00672CAB"/>
    <w:rsid w:val="006A66B5"/>
    <w:rsid w:val="006E7F89"/>
    <w:rsid w:val="00807649"/>
    <w:rsid w:val="008D0F85"/>
    <w:rsid w:val="00AC50AA"/>
    <w:rsid w:val="00BD776C"/>
    <w:rsid w:val="00C25A91"/>
    <w:rsid w:val="00CF57E5"/>
    <w:rsid w:val="00D3690D"/>
    <w:rsid w:val="00E050BB"/>
    <w:rsid w:val="00EC778C"/>
    <w:rsid w:val="00F152AE"/>
    <w:rsid w:val="00FF33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D4D1F"/>
  <w15:docId w15:val="{89C5573B-B3D0-41D7-AABF-120043EC2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338</Words>
  <Characters>1932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tedarikçi değerlendirme formu</vt:lpstr>
    </vt:vector>
  </TitlesOfParts>
  <Company/>
  <LinksUpToDate>false</LinksUpToDate>
  <CharactersWithSpaces>2266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tedarikçi değerlendirme formu</dc:title>
  <dc:creator>kkirtay@selcuk.edu.tr</dc:creator>
  <cp:keywords>tedarikçi değerlendirme formu</cp:keywords>
  <cp:lastModifiedBy>Alku</cp:lastModifiedBy>
  <cp:revision>5</cp:revision>
  <dcterms:created xsi:type="dcterms:W3CDTF">2025-12-23T07:19:00Z</dcterms:created>
  <dcterms:modified xsi:type="dcterms:W3CDTF">2026-07-21T11:17:00Z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2023-12-27T00:00:00Z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2024-12-17T00:00:00Z</vt:filetime>
  </property>
  <property fmtid="{D5CDD505-2E9C-101B-9397-08002B2CF9AE}" pid="5" name="Producer">
    <vt:lpwstr>Microsoft® Word Microsoft 365 için</vt:lpwstr>
  </property>
</Properties>
</file>