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560ADA" w14:paraId="0B11984C" w14:textId="77777777" w:rsidTr="00560ADA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560ADA" w:rsidRDefault="00560ADA" w:rsidP="00560ADA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560ADA" w:rsidRDefault="00560ADA" w:rsidP="00560ADA">
            <w:pPr>
              <w:jc w:val="center"/>
            </w:pPr>
          </w:p>
        </w:tc>
      </w:tr>
      <w:tr w:rsidR="00560ADA" w14:paraId="36CA8615" w14:textId="77777777" w:rsidTr="00560ADA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560ADA" w:rsidRDefault="00560ADA" w:rsidP="00560ADA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560ADA" w:rsidRDefault="00560ADA" w:rsidP="00560ADA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:rsidRPr="00F70999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Pr="00F70999" w:rsidRDefault="00000000">
            <w:pPr>
              <w:jc w:val="center"/>
            </w:pPr>
            <w:r w:rsidRPr="00F70999"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Pr="00F70999" w:rsidRDefault="00000000">
            <w:pPr>
              <w:jc w:val="center"/>
            </w:pPr>
            <w:r w:rsidRPr="00F70999"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Pr="00F70999" w:rsidRDefault="00000000">
            <w:pPr>
              <w:jc w:val="center"/>
            </w:pPr>
            <w:r w:rsidRPr="00F70999"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Pr="00F70999" w:rsidRDefault="00000000">
            <w:pPr>
              <w:jc w:val="center"/>
            </w:pPr>
            <w:r w:rsidRPr="00F70999"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Pr="00F70999" w:rsidRDefault="00000000">
            <w:pPr>
              <w:jc w:val="center"/>
            </w:pPr>
            <w:r w:rsidRPr="00F70999">
              <w:rPr>
                <w:b/>
              </w:rPr>
              <w:t>Hayır</w:t>
            </w:r>
          </w:p>
        </w:tc>
      </w:tr>
      <w:tr w:rsidR="00A525E1" w:rsidRPr="00F70999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A525E1" w:rsidRPr="00F70999" w:rsidRDefault="00A525E1" w:rsidP="00A525E1">
            <w:pPr>
              <w:jc w:val="center"/>
            </w:pPr>
            <w:r w:rsidRPr="00F70999">
              <w:t>1</w:t>
            </w:r>
          </w:p>
        </w:tc>
        <w:tc>
          <w:tcPr>
            <w:tcW w:w="6608" w:type="dxa"/>
          </w:tcPr>
          <w:p w14:paraId="788F972B" w14:textId="4CA33D8A" w:rsidR="00A525E1" w:rsidRPr="00F70999" w:rsidRDefault="00A525E1" w:rsidP="00A525E1">
            <w:r w:rsidRPr="00F70999">
              <w:rPr>
                <w:rFonts w:cs="Segoe UI"/>
                <w:color w:val="000000"/>
              </w:rPr>
              <w:t>Görevlendirme onayı mevcut mu? Seyahat uçakla yapılacaksa Rektör onaylı görevlendirme bulunuyor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25E1" w:rsidRPr="00F70999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A525E1" w:rsidRPr="00F70999" w:rsidRDefault="00A525E1" w:rsidP="00A525E1">
            <w:pPr>
              <w:jc w:val="center"/>
            </w:pPr>
            <w:r w:rsidRPr="00F70999">
              <w:t>2</w:t>
            </w:r>
          </w:p>
        </w:tc>
        <w:tc>
          <w:tcPr>
            <w:tcW w:w="6608" w:type="dxa"/>
          </w:tcPr>
          <w:p w14:paraId="630E59AA" w14:textId="6CFED3D8" w:rsidR="00A525E1" w:rsidRPr="00F70999" w:rsidRDefault="00A525E1" w:rsidP="00A525E1">
            <w:r w:rsidRPr="00F70999">
              <w:rPr>
                <w:rFonts w:cs="Segoe UI"/>
                <w:color w:val="000000"/>
              </w:rPr>
              <w:t>Görevlendirme öncesinde HYS üzerinden harcama talimatı oluşturulmuş mu?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25E1" w:rsidRPr="00F70999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A525E1" w:rsidRPr="00F70999" w:rsidRDefault="00A525E1" w:rsidP="00A525E1">
            <w:pPr>
              <w:jc w:val="center"/>
            </w:pPr>
            <w:r w:rsidRPr="00F70999">
              <w:t>3</w:t>
            </w:r>
          </w:p>
        </w:tc>
        <w:tc>
          <w:tcPr>
            <w:tcW w:w="6608" w:type="dxa"/>
          </w:tcPr>
          <w:p w14:paraId="337464EC" w14:textId="4DBD53CD" w:rsidR="00A525E1" w:rsidRPr="00F70999" w:rsidRDefault="00A525E1" w:rsidP="00A525E1">
            <w:r w:rsidRPr="00F70999">
              <w:rPr>
                <w:rFonts w:cs="Segoe UI"/>
                <w:color w:val="000000"/>
              </w:rPr>
              <w:t>Yönetim Kurulu Kararı alınması gereken durumlarda karar mevcut mu ve kararda yolluk/gündelik ödeneceği açıkça belirtilmiş mi?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25E1" w:rsidRPr="00F70999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A525E1" w:rsidRPr="00F70999" w:rsidRDefault="00A525E1" w:rsidP="00A525E1">
            <w:pPr>
              <w:jc w:val="center"/>
            </w:pPr>
            <w:r w:rsidRPr="00F70999">
              <w:t>4</w:t>
            </w:r>
          </w:p>
        </w:tc>
        <w:tc>
          <w:tcPr>
            <w:tcW w:w="6608" w:type="dxa"/>
          </w:tcPr>
          <w:p w14:paraId="58859270" w14:textId="7344C021" w:rsidR="00A525E1" w:rsidRPr="00F70999" w:rsidRDefault="00A525E1" w:rsidP="00A525E1">
            <w:r w:rsidRPr="00F70999">
              <w:rPr>
                <w:rFonts w:cs="Segoe UI"/>
                <w:color w:val="000000"/>
              </w:rPr>
              <w:t>Öğrenci topluluklarının faaliyetlerinde gerekli kurul/onay belgeleri ile ödeme yapılmasına ilişkin Rektörlük oluru mevcut mu?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25E1" w:rsidRPr="00F70999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A525E1" w:rsidRPr="00F70999" w:rsidRDefault="00A525E1" w:rsidP="00A525E1">
            <w:pPr>
              <w:jc w:val="center"/>
            </w:pPr>
            <w:r w:rsidRPr="00F70999">
              <w:t>5</w:t>
            </w:r>
          </w:p>
        </w:tc>
        <w:tc>
          <w:tcPr>
            <w:tcW w:w="6608" w:type="dxa"/>
          </w:tcPr>
          <w:p w14:paraId="54096F42" w14:textId="2F8B97F8" w:rsidR="00A525E1" w:rsidRPr="00F70999" w:rsidRDefault="00A525E1" w:rsidP="00A525E1">
            <w:r w:rsidRPr="00F70999">
              <w:rPr>
                <w:rFonts w:cs="Segoe UI"/>
                <w:color w:val="000000"/>
              </w:rPr>
              <w:t>Şoför görevlendirilmiş ise araç görevlendirme/yetki yazısı mevcut mu?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25E1" w:rsidRPr="00F70999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A525E1" w:rsidRPr="00F70999" w:rsidRDefault="00A525E1" w:rsidP="00A525E1">
            <w:pPr>
              <w:jc w:val="center"/>
            </w:pPr>
            <w:r w:rsidRPr="00F70999">
              <w:t>6</w:t>
            </w:r>
          </w:p>
        </w:tc>
        <w:tc>
          <w:tcPr>
            <w:tcW w:w="6608" w:type="dxa"/>
          </w:tcPr>
          <w:p w14:paraId="09FF3FB5" w14:textId="18681BCA" w:rsidR="00A525E1" w:rsidRPr="00F70999" w:rsidRDefault="00A525E1" w:rsidP="00A525E1">
            <w:r w:rsidRPr="00F70999">
              <w:rPr>
                <w:rFonts w:cs="Segoe UI"/>
                <w:color w:val="000000"/>
              </w:rPr>
              <w:t xml:space="preserve">Yurtiçi Geçici Görev Yolluk Bildirimi mevcut mu? 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25E1" w:rsidRPr="00F70999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A525E1" w:rsidRPr="00F70999" w:rsidRDefault="00A525E1" w:rsidP="00A525E1">
            <w:pPr>
              <w:jc w:val="center"/>
            </w:pPr>
            <w:r w:rsidRPr="00F70999">
              <w:t>7</w:t>
            </w:r>
          </w:p>
        </w:tc>
        <w:tc>
          <w:tcPr>
            <w:tcW w:w="6608" w:type="dxa"/>
          </w:tcPr>
          <w:p w14:paraId="6AC52947" w14:textId="705EBC7C" w:rsidR="00A525E1" w:rsidRPr="00F70999" w:rsidRDefault="00A525E1" w:rsidP="00A525E1">
            <w:r w:rsidRPr="00F70999">
              <w:rPr>
                <w:rFonts w:cs="Segoe UI"/>
                <w:color w:val="000000"/>
              </w:rPr>
              <w:t>4200 ek gösterge altındaki personel için E</w:t>
            </w:r>
            <w:r w:rsidRPr="00F70999">
              <w:rPr>
                <w:rFonts w:cs="Segoe UI"/>
                <w:color w:val="000000"/>
              </w:rPr>
              <w:noBreakHyphen/>
              <w:t>Yolluk sistemi üzerinden gidenlerin kendisi tarafından E-devlet aracılığyla bildirim düzenlenmiş mi ve HYS üzerinde Ödeme emri ile ilişkilendirilmiş mi? E-devlet üzerinden düzenlenemeyen yolluk bildirimleri ıslak imzalı mı?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25E1" w:rsidRPr="00F70999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A525E1" w:rsidRPr="00F70999" w:rsidRDefault="00A525E1" w:rsidP="00A525E1">
            <w:pPr>
              <w:jc w:val="center"/>
            </w:pPr>
            <w:r w:rsidRPr="00F70999">
              <w:t>8</w:t>
            </w:r>
          </w:p>
        </w:tc>
        <w:tc>
          <w:tcPr>
            <w:tcW w:w="6608" w:type="dxa"/>
          </w:tcPr>
          <w:p w14:paraId="7204642C" w14:textId="5DD24B7E" w:rsidR="00A525E1" w:rsidRPr="00F70999" w:rsidRDefault="00A525E1" w:rsidP="00A525E1">
            <w:r w:rsidRPr="00F70999">
              <w:rPr>
                <w:rFonts w:cs="Segoe UI"/>
                <w:color w:val="000000"/>
              </w:rPr>
              <w:t>Yolluk Bildirimi; bütçe yılı, gündelik tutarı, kişisel bilgiler, İBAN bilgileri, gün sayısı ve görevlendirme bilgileri açısından mevzuata uygun düzenlenmiş mi?</w:t>
            </w:r>
          </w:p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25E1" w:rsidRPr="00F70999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A525E1" w:rsidRPr="00F70999" w:rsidRDefault="00A525E1" w:rsidP="00A525E1">
            <w:pPr>
              <w:jc w:val="center"/>
            </w:pPr>
            <w:r w:rsidRPr="00F70999">
              <w:t>9</w:t>
            </w:r>
          </w:p>
        </w:tc>
        <w:tc>
          <w:tcPr>
            <w:tcW w:w="6608" w:type="dxa"/>
          </w:tcPr>
          <w:p w14:paraId="4620FFFC" w14:textId="185CAAC6" w:rsidR="00A525E1" w:rsidRPr="00F70999" w:rsidRDefault="00A525E1" w:rsidP="00A525E1">
            <w:r w:rsidRPr="00F70999">
              <w:rPr>
                <w:rFonts w:cs="Segoe UI"/>
                <w:color w:val="000000"/>
              </w:rPr>
              <w:t xml:space="preserve">Geçici bir görevle memuriyet mahalli dışındaki bir yere gönderilenlerden, buralarda ve yolda öğle (saat 13.00) ve akşam (saat 19.00) yemeği zamanlarından birini geçirenlere 1/3, ikisini geçirenlere 2/3 oranında yevmiye verilmiş mi? </w:t>
            </w:r>
            <w:r w:rsidRPr="00F70999">
              <w:rPr>
                <w:color w:val="000000"/>
                <w:sz w:val="24"/>
                <w:lang w:val="tr-TR" w:eastAsia="tr-TR"/>
              </w:rPr>
              <w:t>Görevlendirmelerde tam yevmiye alınması için geceyi de görevlendirme yerinde geçirmiş mi?</w:t>
            </w:r>
          </w:p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525E1" w:rsidRPr="00F70999" w14:paraId="379624CB" w14:textId="77777777" w:rsidTr="009E32B9">
        <w:trPr>
          <w:trHeight w:val="454"/>
          <w:jc w:val="center"/>
        </w:trPr>
        <w:tc>
          <w:tcPr>
            <w:tcW w:w="810" w:type="dxa"/>
            <w:vAlign w:val="center"/>
          </w:tcPr>
          <w:p w14:paraId="45EC4002" w14:textId="77777777" w:rsidR="00A525E1" w:rsidRPr="00F70999" w:rsidRDefault="00A525E1" w:rsidP="00A525E1">
            <w:pPr>
              <w:jc w:val="center"/>
            </w:pPr>
            <w:r w:rsidRPr="00F70999">
              <w:t>10</w:t>
            </w:r>
          </w:p>
        </w:tc>
        <w:tc>
          <w:tcPr>
            <w:tcW w:w="6608" w:type="dxa"/>
          </w:tcPr>
          <w:p w14:paraId="136058EF" w14:textId="3DDB720D" w:rsidR="00A525E1" w:rsidRPr="00F70999" w:rsidRDefault="00F70999" w:rsidP="00A525E1">
            <w:r w:rsidRPr="00F70999">
              <w:t>Yatacak yer temini için ödenecek konaklama tutarı, ilgili yılın Bütçe Kanunun h cetvelinde belirtilen oranlara göre mi düzenlenmiş mi?</w:t>
            </w:r>
          </w:p>
        </w:tc>
        <w:sdt>
          <w:sdtPr>
            <w:rPr>
              <w:sz w:val="18"/>
              <w:szCs w:val="18"/>
            </w:rPr>
            <w:id w:val="-58376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24071E2" w14:textId="7C9EB6BA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5102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5DD99F" w14:textId="2B48AB96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3811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4727F9C" w14:textId="2478C093" w:rsidR="00A525E1" w:rsidRPr="00F70999" w:rsidRDefault="00A525E1" w:rsidP="00A525E1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70999" w:rsidRPr="00F70999" w14:paraId="4A2F651D" w14:textId="77777777" w:rsidTr="009E32B9">
        <w:trPr>
          <w:jc w:val="center"/>
        </w:trPr>
        <w:tc>
          <w:tcPr>
            <w:tcW w:w="810" w:type="dxa"/>
            <w:vAlign w:val="center"/>
          </w:tcPr>
          <w:p w14:paraId="160E3E2A" w14:textId="77777777" w:rsidR="00F70999" w:rsidRPr="00F70999" w:rsidRDefault="00F70999" w:rsidP="00F70999">
            <w:pPr>
              <w:jc w:val="center"/>
            </w:pPr>
            <w:r w:rsidRPr="00F70999">
              <w:t>11</w:t>
            </w:r>
          </w:p>
        </w:tc>
        <w:tc>
          <w:tcPr>
            <w:tcW w:w="6608" w:type="dxa"/>
          </w:tcPr>
          <w:p w14:paraId="3B73907F" w14:textId="1213018C" w:rsidR="00F70999" w:rsidRPr="00F70999" w:rsidRDefault="00F70999" w:rsidP="00F70999">
            <w:r w:rsidRPr="00F70999">
              <w:rPr>
                <w:rFonts w:cs="Segoe UI"/>
                <w:color w:val="000000"/>
              </w:rPr>
              <w:t>Görevlendirme mahalinde mutat taşıt olmaması durumunda kullanılacak  taksiye ilişkin kanıtlayıcı belge/fatura mevcut mu?</w:t>
            </w:r>
          </w:p>
        </w:tc>
        <w:sdt>
          <w:sdtPr>
            <w:rPr>
              <w:sz w:val="18"/>
              <w:szCs w:val="18"/>
            </w:rPr>
            <w:id w:val="145960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5B7B3DAA" w14:textId="2390FBEA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8198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1F98152" w14:textId="4BA295CC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693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E2E31A" w14:textId="7A988D0B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70999" w:rsidRPr="00F70999" w14:paraId="5DEC94BD" w14:textId="77777777" w:rsidTr="009E32B9">
        <w:trPr>
          <w:jc w:val="center"/>
        </w:trPr>
        <w:tc>
          <w:tcPr>
            <w:tcW w:w="810" w:type="dxa"/>
            <w:vAlign w:val="center"/>
          </w:tcPr>
          <w:p w14:paraId="6D37964E" w14:textId="530D77F8" w:rsidR="00F70999" w:rsidRPr="00F70999" w:rsidRDefault="00F70999" w:rsidP="00F70999">
            <w:pPr>
              <w:jc w:val="center"/>
            </w:pPr>
            <w:r w:rsidRPr="00F70999">
              <w:t>12</w:t>
            </w:r>
          </w:p>
        </w:tc>
        <w:tc>
          <w:tcPr>
            <w:tcW w:w="6608" w:type="dxa"/>
          </w:tcPr>
          <w:p w14:paraId="088E2301" w14:textId="7E2F2448" w:rsidR="00F70999" w:rsidRPr="00F70999" w:rsidRDefault="00F70999" w:rsidP="00F70999">
            <w:r w:rsidRPr="00F70999">
              <w:rPr>
                <w:rFonts w:cs="Segoe UI"/>
                <w:color w:val="000000"/>
              </w:rPr>
              <w:t>Seyahat uçakla yapılmışsa e</w:t>
            </w:r>
            <w:r w:rsidRPr="00F70999">
              <w:rPr>
                <w:rFonts w:cs="Segoe UI"/>
                <w:color w:val="000000"/>
              </w:rPr>
              <w:noBreakHyphen/>
              <w:t>Bilet, e</w:t>
            </w:r>
            <w:r w:rsidRPr="00F70999">
              <w:rPr>
                <w:rFonts w:cs="Segoe UI"/>
                <w:color w:val="000000"/>
              </w:rPr>
              <w:noBreakHyphen/>
              <w:t>Fatura/e</w:t>
            </w:r>
            <w:r w:rsidRPr="00F70999">
              <w:rPr>
                <w:rFonts w:cs="Segoe UI"/>
                <w:color w:val="000000"/>
              </w:rPr>
              <w:noBreakHyphen/>
              <w:t>Arşiv Fatura veya THY mali e-faturası, ayrıca uçuş kartları (gidiş</w:t>
            </w:r>
            <w:r w:rsidRPr="00F70999">
              <w:rPr>
                <w:rFonts w:cs="Segoe UI"/>
                <w:color w:val="000000"/>
              </w:rPr>
              <w:noBreakHyphen/>
              <w:t>dönüş) ve bilet numarası mevcut mu? Tarihler göreveldirmeye uygun mu?</w:t>
            </w:r>
          </w:p>
        </w:tc>
        <w:sdt>
          <w:sdtPr>
            <w:rPr>
              <w:sz w:val="18"/>
              <w:szCs w:val="18"/>
            </w:rPr>
            <w:id w:val="1686936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4FE189CC" w14:textId="55AF5821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6907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A7025F0" w14:textId="2C3EF570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66992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B6C1EF5" w14:textId="06FE0949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70999" w:rsidRPr="00F70999" w14:paraId="1A500ADC" w14:textId="77777777" w:rsidTr="009E32B9">
        <w:trPr>
          <w:jc w:val="center"/>
        </w:trPr>
        <w:tc>
          <w:tcPr>
            <w:tcW w:w="810" w:type="dxa"/>
            <w:vAlign w:val="center"/>
          </w:tcPr>
          <w:p w14:paraId="5812FA8A" w14:textId="7692C503" w:rsidR="00F70999" w:rsidRPr="00F70999" w:rsidRDefault="00F70999" w:rsidP="00F70999">
            <w:pPr>
              <w:jc w:val="center"/>
            </w:pPr>
            <w:r w:rsidRPr="00F70999">
              <w:t>13</w:t>
            </w:r>
          </w:p>
        </w:tc>
        <w:tc>
          <w:tcPr>
            <w:tcW w:w="6608" w:type="dxa"/>
          </w:tcPr>
          <w:p w14:paraId="6B225ED7" w14:textId="72C61632" w:rsidR="00F70999" w:rsidRPr="00F70999" w:rsidRDefault="00F70999" w:rsidP="00F70999">
            <w:r>
              <w:t>Seyahat otobüsle yapılmış ise yol bedeli ilgili yıla ait belediye tarafından yayımlanan harcıraha esas otobüs fiyat listesine uygun tutar seçilmiş mi?</w:t>
            </w:r>
          </w:p>
        </w:tc>
        <w:sdt>
          <w:sdtPr>
            <w:rPr>
              <w:sz w:val="18"/>
              <w:szCs w:val="18"/>
            </w:rPr>
            <w:id w:val="189230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9D4EBA" w14:textId="275C8A5A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49298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4DE1E958" w14:textId="79F5217B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72862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EC1C283" w14:textId="0B1D7703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70999" w:rsidRPr="00F70999" w14:paraId="170CB8F6" w14:textId="77777777" w:rsidTr="009E32B9">
        <w:trPr>
          <w:jc w:val="center"/>
        </w:trPr>
        <w:tc>
          <w:tcPr>
            <w:tcW w:w="810" w:type="dxa"/>
            <w:vAlign w:val="center"/>
          </w:tcPr>
          <w:p w14:paraId="0BBD69B9" w14:textId="5CDA4D14" w:rsidR="00F70999" w:rsidRPr="00F70999" w:rsidRDefault="00F70999" w:rsidP="00F70999">
            <w:pPr>
              <w:jc w:val="center"/>
            </w:pPr>
            <w:r w:rsidRPr="00F70999">
              <w:lastRenderedPageBreak/>
              <w:t>14</w:t>
            </w:r>
          </w:p>
        </w:tc>
        <w:tc>
          <w:tcPr>
            <w:tcW w:w="6608" w:type="dxa"/>
          </w:tcPr>
          <w:p w14:paraId="7C8DA2D7" w14:textId="699A96EF" w:rsidR="00F70999" w:rsidRPr="00F70999" w:rsidRDefault="00F70999" w:rsidP="00F70999">
            <w:r w:rsidRPr="00F70999">
              <w:rPr>
                <w:rFonts w:cs="Segoe UI"/>
                <w:color w:val="000000"/>
              </w:rPr>
              <w:t>Konaklama yapılmışsa faturada giriş</w:t>
            </w:r>
            <w:r w:rsidRPr="00F70999">
              <w:rPr>
                <w:rFonts w:cs="Segoe UI"/>
                <w:color w:val="000000"/>
              </w:rPr>
              <w:noBreakHyphen/>
              <w:t>çıkış tarihleri, kalan kişinin adı, gece sayısı ve diğer kanıtlayıcı bilgiler yer alıyor mu? e</w:t>
            </w:r>
            <w:r w:rsidRPr="00F70999">
              <w:rPr>
                <w:rFonts w:cs="Segoe UI"/>
                <w:color w:val="000000"/>
              </w:rPr>
              <w:noBreakHyphen/>
              <w:t>Arşiv faturalar kontrol edilmiş mi? Tarihler göreveldirmeye uygun mu?</w:t>
            </w:r>
          </w:p>
        </w:tc>
        <w:sdt>
          <w:sdtPr>
            <w:rPr>
              <w:sz w:val="18"/>
              <w:szCs w:val="18"/>
            </w:rPr>
            <w:id w:val="1375737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60ACFAA1" w14:textId="594B07D6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248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717DB50" w14:textId="11C3DB77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5461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19456A53" w14:textId="7381F0C9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70999" w:rsidRPr="00F70999" w14:paraId="1630ACD2" w14:textId="77777777" w:rsidTr="009E32B9">
        <w:trPr>
          <w:jc w:val="center"/>
        </w:trPr>
        <w:tc>
          <w:tcPr>
            <w:tcW w:w="810" w:type="dxa"/>
            <w:vAlign w:val="center"/>
          </w:tcPr>
          <w:p w14:paraId="5E2081CB" w14:textId="599EC74E" w:rsidR="00F70999" w:rsidRPr="00F70999" w:rsidRDefault="00F70999" w:rsidP="00F70999">
            <w:pPr>
              <w:jc w:val="center"/>
            </w:pPr>
            <w:r w:rsidRPr="00F70999">
              <w:t>15</w:t>
            </w:r>
          </w:p>
        </w:tc>
        <w:tc>
          <w:tcPr>
            <w:tcW w:w="6608" w:type="dxa"/>
          </w:tcPr>
          <w:p w14:paraId="20202D14" w14:textId="6A9D4D87" w:rsidR="00F70999" w:rsidRPr="00F70999" w:rsidRDefault="00F70999" w:rsidP="00F70999">
            <w:r w:rsidRPr="00F70999">
              <w:rPr>
                <w:rFonts w:cs="Segoe UI"/>
                <w:color w:val="000000"/>
              </w:rPr>
              <w:t>Kurs veya toplantıya katılım yapılmışsa katılım belgesi mevcut mu?</w:t>
            </w:r>
          </w:p>
        </w:tc>
        <w:sdt>
          <w:sdtPr>
            <w:rPr>
              <w:sz w:val="18"/>
              <w:szCs w:val="18"/>
            </w:rPr>
            <w:id w:val="542793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D6E1410" w14:textId="1CFB5EA6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3043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53045B57" w14:textId="6E5ECB08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904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930F4EA" w14:textId="689E88D9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70999" w:rsidRPr="00F70999" w14:paraId="3DCA8938" w14:textId="77777777" w:rsidTr="00084E09">
        <w:trPr>
          <w:jc w:val="center"/>
        </w:trPr>
        <w:tc>
          <w:tcPr>
            <w:tcW w:w="810" w:type="dxa"/>
            <w:vAlign w:val="center"/>
          </w:tcPr>
          <w:p w14:paraId="6462B8C6" w14:textId="2B58FF9E" w:rsidR="00F70999" w:rsidRPr="00F70999" w:rsidRDefault="00F70999" w:rsidP="00F70999">
            <w:pPr>
              <w:jc w:val="center"/>
            </w:pPr>
            <w:r w:rsidRPr="00F70999">
              <w:t>16</w:t>
            </w:r>
          </w:p>
        </w:tc>
        <w:tc>
          <w:tcPr>
            <w:tcW w:w="6608" w:type="dxa"/>
          </w:tcPr>
          <w:p w14:paraId="3A575E85" w14:textId="2FB413CD" w:rsidR="00F70999" w:rsidRPr="00F70999" w:rsidRDefault="00F70999" w:rsidP="00F70999">
            <w:r w:rsidRPr="00F70999">
              <w:rPr>
                <w:rFonts w:cs="Segoe UI"/>
                <w:color w:val="000000"/>
              </w:rPr>
              <w:t>Toplu görevlendirmelerde Mutemet Tayin Dilekçesi ve mutemede ait bilgiler mevcut mu?</w:t>
            </w:r>
          </w:p>
        </w:tc>
        <w:sdt>
          <w:sdtPr>
            <w:rPr>
              <w:sz w:val="18"/>
              <w:szCs w:val="18"/>
            </w:rPr>
            <w:id w:val="-1136713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44D1DEF2" w14:textId="5C85F8EC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57600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4262C075" w14:textId="19F067FB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97399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17E1A79" w14:textId="47D80BEE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70999" w:rsidRPr="00F70999" w14:paraId="40771992" w14:textId="77777777" w:rsidTr="004D5189">
        <w:trPr>
          <w:jc w:val="center"/>
        </w:trPr>
        <w:tc>
          <w:tcPr>
            <w:tcW w:w="810" w:type="dxa"/>
            <w:vAlign w:val="center"/>
          </w:tcPr>
          <w:p w14:paraId="1DFF0D73" w14:textId="61433AEF" w:rsidR="00F70999" w:rsidRPr="00F70999" w:rsidRDefault="00F70999" w:rsidP="00F70999">
            <w:pPr>
              <w:jc w:val="center"/>
            </w:pPr>
            <w:r w:rsidRPr="00F70999">
              <w:t>17</w:t>
            </w:r>
          </w:p>
        </w:tc>
        <w:tc>
          <w:tcPr>
            <w:tcW w:w="6608" w:type="dxa"/>
          </w:tcPr>
          <w:p w14:paraId="5CB3C207" w14:textId="2A687E8F" w:rsidR="00F70999" w:rsidRPr="00F70999" w:rsidRDefault="00F70999" w:rsidP="00F70999">
            <w:r w:rsidRPr="00F70999">
              <w:rPr>
                <w:rFonts w:cs="Segoe UI"/>
                <w:color w:val="000000"/>
              </w:rPr>
              <w:t>Ödeme Emri Belgesinde harcırahlara ait damga vergisi, bütçe tertibi ve damga vergisi detay kodu doğru uygulanmış mı?</w:t>
            </w:r>
          </w:p>
        </w:tc>
        <w:sdt>
          <w:sdtPr>
            <w:rPr>
              <w:sz w:val="18"/>
              <w:szCs w:val="18"/>
            </w:rPr>
            <w:id w:val="-174879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7276ACB" w14:textId="06740ED1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07275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E38EF4C" w14:textId="0AF7C8CD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54589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94112B3" w14:textId="7A536A5E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70999" w:rsidRPr="00F70999" w14:paraId="40B04788" w14:textId="77777777" w:rsidTr="004D5189">
        <w:trPr>
          <w:jc w:val="center"/>
        </w:trPr>
        <w:tc>
          <w:tcPr>
            <w:tcW w:w="810" w:type="dxa"/>
            <w:vAlign w:val="center"/>
          </w:tcPr>
          <w:p w14:paraId="341CC6E3" w14:textId="7DEC31EC" w:rsidR="00F70999" w:rsidRPr="00F70999" w:rsidRDefault="00F70999" w:rsidP="00F70999">
            <w:pPr>
              <w:jc w:val="center"/>
            </w:pPr>
            <w:r w:rsidRPr="00F70999">
              <w:t>18</w:t>
            </w:r>
          </w:p>
        </w:tc>
        <w:tc>
          <w:tcPr>
            <w:tcW w:w="6608" w:type="dxa"/>
          </w:tcPr>
          <w:p w14:paraId="4F06CBEE" w14:textId="05CBFAAF" w:rsidR="00F70999" w:rsidRPr="00F70999" w:rsidRDefault="00F70999" w:rsidP="00F70999">
            <w:r w:rsidRPr="00F70999">
              <w:rPr>
                <w:rFonts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1514264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52CA3EA7" w14:textId="0842DC07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83261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3D27AAA" w14:textId="1699DDB6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72991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CB8981C" w14:textId="7F22814E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70999" w:rsidRPr="00F70999" w14:paraId="06AA63CD" w14:textId="77777777" w:rsidTr="004D5189">
        <w:trPr>
          <w:jc w:val="center"/>
        </w:trPr>
        <w:tc>
          <w:tcPr>
            <w:tcW w:w="810" w:type="dxa"/>
            <w:vAlign w:val="center"/>
          </w:tcPr>
          <w:p w14:paraId="45B512AF" w14:textId="763E95CB" w:rsidR="00F70999" w:rsidRPr="00F70999" w:rsidRDefault="00F70999" w:rsidP="00F70999">
            <w:pPr>
              <w:jc w:val="center"/>
            </w:pPr>
            <w:r w:rsidRPr="00F70999">
              <w:t>19</w:t>
            </w:r>
          </w:p>
        </w:tc>
        <w:tc>
          <w:tcPr>
            <w:tcW w:w="6608" w:type="dxa"/>
          </w:tcPr>
          <w:p w14:paraId="4E9A9B17" w14:textId="7D5CD108" w:rsidR="00F70999" w:rsidRPr="00F70999" w:rsidRDefault="00F70999" w:rsidP="00F70999">
            <w:r w:rsidRPr="00F70999">
              <w:rPr>
                <w:rFonts w:cs="Segoe UI"/>
                <w:color w:val="000000"/>
              </w:rPr>
              <w:t>Yapılan görevlendirme Tasarruf Tedbirleri Genelgesi hükümlerine uygun mu?</w:t>
            </w:r>
          </w:p>
        </w:tc>
        <w:sdt>
          <w:sdtPr>
            <w:rPr>
              <w:sz w:val="18"/>
              <w:szCs w:val="18"/>
            </w:rPr>
            <w:id w:val="1217867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C3CA131" w14:textId="20385E63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92788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5D00947D" w14:textId="6E4F3C2E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133849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A4D6862" w14:textId="6BB93B42" w:rsidR="00F70999" w:rsidRPr="00F70999" w:rsidRDefault="00F70999" w:rsidP="00F70999">
                <w:pPr>
                  <w:jc w:val="center"/>
                </w:pPr>
                <w:r w:rsidRPr="00F7099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639E2" w14:textId="77777777" w:rsidR="00552A55" w:rsidRDefault="00552A55" w:rsidP="007C2FC6">
      <w:pPr>
        <w:spacing w:after="0" w:line="240" w:lineRule="auto"/>
      </w:pPr>
      <w:r>
        <w:separator/>
      </w:r>
    </w:p>
  </w:endnote>
  <w:endnote w:type="continuationSeparator" w:id="0">
    <w:p w14:paraId="632FFE82" w14:textId="77777777" w:rsidR="00552A55" w:rsidRDefault="00552A55" w:rsidP="007C2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7C2FC6" w:rsidRPr="007A5A35" w14:paraId="3C0D48BD" w14:textId="77777777" w:rsidTr="00102173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7DAD66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71FE98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740CD35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7C2FC6" w:rsidRPr="007A5A35" w14:paraId="6782B72B" w14:textId="77777777" w:rsidTr="00102173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AC565F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7A60F0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E5BCA3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630E433C" w14:textId="4F0D6237" w:rsidR="007C2FC6" w:rsidRDefault="007C2FC6">
    <w:pPr>
      <w:pStyle w:val="AltBilgi"/>
    </w:pPr>
  </w:p>
  <w:p w14:paraId="5205D02C" w14:textId="77777777" w:rsidR="007C2FC6" w:rsidRDefault="007C2FC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C69B5" w14:textId="77777777" w:rsidR="00552A55" w:rsidRDefault="00552A55" w:rsidP="007C2FC6">
      <w:pPr>
        <w:spacing w:after="0" w:line="240" w:lineRule="auto"/>
      </w:pPr>
      <w:r>
        <w:separator/>
      </w:r>
    </w:p>
  </w:footnote>
  <w:footnote w:type="continuationSeparator" w:id="0">
    <w:p w14:paraId="09236719" w14:textId="77777777" w:rsidR="00552A55" w:rsidRDefault="00552A55" w:rsidP="007C2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7C2FC6" w:rsidRPr="007A5A35" w14:paraId="463C16D1" w14:textId="77777777" w:rsidTr="00102173">
      <w:trPr>
        <w:trHeight w:val="261"/>
      </w:trPr>
      <w:tc>
        <w:tcPr>
          <w:tcW w:w="1676" w:type="dxa"/>
          <w:vMerge w:val="restart"/>
          <w:vAlign w:val="center"/>
        </w:tcPr>
        <w:p w14:paraId="4FDD1858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50FB861C" wp14:editId="5C54B9EF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6FFBB9CA" w14:textId="469BEA98" w:rsidR="007C2FC6" w:rsidRPr="007C2FC6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7C2FC6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YURT İÇİ GEÇİCİ GÖREV YOLLUĞU ÖDEMELERİNE </w:t>
          </w:r>
          <w:r w:rsidRPr="007C2FC6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271361B6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2D98492D" w14:textId="0C08F1F8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68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1</w:t>
          </w:r>
        </w:p>
      </w:tc>
    </w:tr>
    <w:tr w:rsidR="007C2FC6" w:rsidRPr="007A5A35" w14:paraId="0520E345" w14:textId="77777777" w:rsidTr="00102173">
      <w:trPr>
        <w:trHeight w:val="261"/>
      </w:trPr>
      <w:tc>
        <w:tcPr>
          <w:tcW w:w="1676" w:type="dxa"/>
          <w:vMerge/>
          <w:vAlign w:val="center"/>
        </w:tcPr>
        <w:p w14:paraId="0A44371B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7602BEDA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260AC4D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31BEF099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7C2FC6" w:rsidRPr="007A5A35" w14:paraId="56880628" w14:textId="77777777" w:rsidTr="00102173">
      <w:trPr>
        <w:trHeight w:val="261"/>
      </w:trPr>
      <w:tc>
        <w:tcPr>
          <w:tcW w:w="1676" w:type="dxa"/>
          <w:vMerge/>
          <w:vAlign w:val="center"/>
        </w:tcPr>
        <w:p w14:paraId="59BB7EB2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8F84816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37F22A2B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6048739C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7C2FC6" w:rsidRPr="007A5A35" w14:paraId="2D2FC38F" w14:textId="77777777" w:rsidTr="00102173">
      <w:trPr>
        <w:trHeight w:val="261"/>
      </w:trPr>
      <w:tc>
        <w:tcPr>
          <w:tcW w:w="1676" w:type="dxa"/>
          <w:vMerge/>
          <w:vAlign w:val="center"/>
        </w:tcPr>
        <w:p w14:paraId="3B61083E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48618F4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77807BA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52CD6886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7C2FC6" w:rsidRPr="007A5A35" w14:paraId="457913DB" w14:textId="77777777" w:rsidTr="00102173">
      <w:trPr>
        <w:trHeight w:val="261"/>
      </w:trPr>
      <w:tc>
        <w:tcPr>
          <w:tcW w:w="1676" w:type="dxa"/>
          <w:vMerge/>
          <w:vAlign w:val="center"/>
        </w:tcPr>
        <w:p w14:paraId="1C6E077D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4220546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831377A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432A367C" w14:textId="77777777" w:rsidR="007C2FC6" w:rsidRPr="007A5A35" w:rsidRDefault="007C2FC6" w:rsidP="007C2F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308A8730" w14:textId="59F61053" w:rsidR="007C2FC6" w:rsidRDefault="007C2FC6">
    <w:pPr>
      <w:pStyle w:val="stBilgi"/>
    </w:pPr>
  </w:p>
  <w:p w14:paraId="27CC0E95" w14:textId="77777777" w:rsidR="007C2FC6" w:rsidRDefault="007C2FC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34239"/>
    <w:rsid w:val="00350BF0"/>
    <w:rsid w:val="003D678A"/>
    <w:rsid w:val="004710E6"/>
    <w:rsid w:val="0049466B"/>
    <w:rsid w:val="00552A55"/>
    <w:rsid w:val="00560ADA"/>
    <w:rsid w:val="005B2152"/>
    <w:rsid w:val="006A3593"/>
    <w:rsid w:val="006C17B4"/>
    <w:rsid w:val="006F7470"/>
    <w:rsid w:val="0073159B"/>
    <w:rsid w:val="00780547"/>
    <w:rsid w:val="007C2FC6"/>
    <w:rsid w:val="008831BD"/>
    <w:rsid w:val="00920C53"/>
    <w:rsid w:val="009A140A"/>
    <w:rsid w:val="00A525E1"/>
    <w:rsid w:val="00AA1D8D"/>
    <w:rsid w:val="00B47730"/>
    <w:rsid w:val="00B71931"/>
    <w:rsid w:val="00C6718A"/>
    <w:rsid w:val="00CB0664"/>
    <w:rsid w:val="00D00C18"/>
    <w:rsid w:val="00D07467"/>
    <w:rsid w:val="00DE3D0A"/>
    <w:rsid w:val="00EA4814"/>
    <w:rsid w:val="00EB2BB1"/>
    <w:rsid w:val="00F70999"/>
    <w:rsid w:val="00F824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10</cp:revision>
  <dcterms:created xsi:type="dcterms:W3CDTF">2026-07-27T10:46:00Z</dcterms:created>
  <dcterms:modified xsi:type="dcterms:W3CDTF">2026-08-03T14:06:00Z</dcterms:modified>
  <cp:category/>
</cp:coreProperties>
</file>