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A3C" w14:textId="77777777" w:rsidR="00911B18" w:rsidRPr="00720B94" w:rsidRDefault="00911B18" w:rsidP="00417236">
      <w:pPr>
        <w:tabs>
          <w:tab w:val="left" w:pos="780"/>
          <w:tab w:val="left" w:pos="7710"/>
        </w:tabs>
        <w:rPr>
          <w:b/>
          <w:sz w:val="22"/>
          <w:szCs w:val="22"/>
        </w:rPr>
      </w:pPr>
    </w:p>
    <w:tbl>
      <w:tblPr>
        <w:tblW w:w="1046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5"/>
        <w:gridCol w:w="8137"/>
      </w:tblGrid>
      <w:tr w:rsidR="0020085E" w:rsidRPr="00720B94" w14:paraId="7C036571" w14:textId="77777777" w:rsidTr="0020085E">
        <w:trPr>
          <w:trHeight w:val="96"/>
        </w:trPr>
        <w:tc>
          <w:tcPr>
            <w:tcW w:w="2325" w:type="dxa"/>
            <w:vAlign w:val="center"/>
          </w:tcPr>
          <w:p w14:paraId="7E0FD67C" w14:textId="77777777" w:rsidR="0020085E" w:rsidRPr="00665E3B" w:rsidRDefault="0020085E" w:rsidP="00372AF2">
            <w:pPr>
              <w:rPr>
                <w:b/>
              </w:rPr>
            </w:pPr>
            <w:r w:rsidRPr="00665E3B">
              <w:rPr>
                <w:b/>
              </w:rPr>
              <w:t>Kurumu</w:t>
            </w:r>
          </w:p>
        </w:tc>
        <w:tc>
          <w:tcPr>
            <w:tcW w:w="8137" w:type="dxa"/>
            <w:vAlign w:val="center"/>
          </w:tcPr>
          <w:p w14:paraId="40A45952" w14:textId="77777777" w:rsidR="0020085E" w:rsidRPr="00665E3B" w:rsidRDefault="0020085E" w:rsidP="00372AF2">
            <w:pPr>
              <w:jc w:val="both"/>
              <w:rPr>
                <w:rStyle w:val="Gl"/>
                <w:b w:val="0"/>
                <w:bCs/>
              </w:rPr>
            </w:pPr>
            <w:r w:rsidRPr="00665E3B">
              <w:rPr>
                <w:rStyle w:val="Gl"/>
                <w:bCs/>
              </w:rPr>
              <w:t>Alanya Alaaddin Keykubat Üniversitesi</w:t>
            </w:r>
          </w:p>
        </w:tc>
      </w:tr>
      <w:tr w:rsidR="0020085E" w:rsidRPr="00720B94" w14:paraId="24E4EA94" w14:textId="77777777" w:rsidTr="0020085E">
        <w:trPr>
          <w:trHeight w:val="483"/>
        </w:trPr>
        <w:tc>
          <w:tcPr>
            <w:tcW w:w="2325" w:type="dxa"/>
            <w:vAlign w:val="center"/>
          </w:tcPr>
          <w:p w14:paraId="2957AB45" w14:textId="77777777" w:rsidR="0020085E" w:rsidRPr="00665E3B" w:rsidRDefault="0020085E" w:rsidP="00372AF2">
            <w:pPr>
              <w:rPr>
                <w:b/>
              </w:rPr>
            </w:pPr>
            <w:r w:rsidRPr="00665E3B">
              <w:rPr>
                <w:b/>
              </w:rPr>
              <w:t>Birimi</w:t>
            </w:r>
          </w:p>
        </w:tc>
        <w:tc>
          <w:tcPr>
            <w:tcW w:w="8137" w:type="dxa"/>
            <w:vAlign w:val="center"/>
          </w:tcPr>
          <w:p w14:paraId="23523C6D" w14:textId="2FEF01D6" w:rsidR="0020085E" w:rsidRPr="00665E3B" w:rsidRDefault="0078175A" w:rsidP="00372AF2">
            <w:pPr>
              <w:jc w:val="both"/>
            </w:pPr>
            <w:r w:rsidRPr="00665E3B">
              <w:rPr>
                <w:b/>
              </w:rPr>
              <w:t>Eğitim Fakültesi</w:t>
            </w:r>
            <w:r w:rsidRPr="00665E3B">
              <w:t xml:space="preserve"> </w:t>
            </w:r>
            <w:r w:rsidR="0020085E" w:rsidRPr="00665E3B">
              <w:rPr>
                <w:b/>
              </w:rPr>
              <w:t>Dekanlığı</w:t>
            </w:r>
          </w:p>
        </w:tc>
      </w:tr>
      <w:tr w:rsidR="0020085E" w:rsidRPr="00720B94" w14:paraId="73431587" w14:textId="77777777" w:rsidTr="0020085E">
        <w:trPr>
          <w:trHeight w:val="294"/>
        </w:trPr>
        <w:tc>
          <w:tcPr>
            <w:tcW w:w="2325" w:type="dxa"/>
          </w:tcPr>
          <w:p w14:paraId="2A577D5A" w14:textId="6B909B03" w:rsidR="0020085E" w:rsidRPr="00665E3B" w:rsidRDefault="0020085E" w:rsidP="00806612">
            <w:pPr>
              <w:rPr>
                <w:b/>
                <w:bCs/>
                <w:spacing w:val="-1"/>
              </w:rPr>
            </w:pPr>
            <w:r w:rsidRPr="00665E3B">
              <w:rPr>
                <w:b/>
                <w:spacing w:val="-1"/>
              </w:rPr>
              <w:t>G</w:t>
            </w:r>
            <w:r w:rsidRPr="00665E3B">
              <w:rPr>
                <w:b/>
                <w:spacing w:val="1"/>
              </w:rPr>
              <w:t>ö</w:t>
            </w:r>
            <w:r w:rsidRPr="00665E3B">
              <w:rPr>
                <w:b/>
                <w:spacing w:val="-1"/>
              </w:rPr>
              <w:t>re</w:t>
            </w:r>
            <w:r w:rsidRPr="00665E3B">
              <w:rPr>
                <w:b/>
              </w:rPr>
              <w:t>v</w:t>
            </w:r>
            <w:r w:rsidRPr="00665E3B">
              <w:rPr>
                <w:b/>
                <w:spacing w:val="1"/>
              </w:rPr>
              <w:t xml:space="preserve"> </w:t>
            </w:r>
            <w:r w:rsidRPr="00665E3B">
              <w:rPr>
                <w:b/>
              </w:rPr>
              <w:t>Adı</w:t>
            </w:r>
          </w:p>
        </w:tc>
        <w:tc>
          <w:tcPr>
            <w:tcW w:w="8137" w:type="dxa"/>
          </w:tcPr>
          <w:p w14:paraId="7970B0FF" w14:textId="5572FE46" w:rsidR="0020085E" w:rsidRPr="00665E3B" w:rsidRDefault="00C0459D" w:rsidP="00806612">
            <w:pPr>
              <w:jc w:val="both"/>
              <w:rPr>
                <w:bCs/>
              </w:rPr>
            </w:pPr>
            <w:r w:rsidRPr="00665E3B">
              <w:rPr>
                <w:bCs/>
              </w:rPr>
              <w:t>Öğrenci İşleri</w:t>
            </w:r>
          </w:p>
        </w:tc>
      </w:tr>
      <w:tr w:rsidR="001006EB" w:rsidRPr="00720B94" w14:paraId="4BD03D8E" w14:textId="77777777" w:rsidTr="00941C39">
        <w:trPr>
          <w:trHeight w:val="312"/>
        </w:trPr>
        <w:tc>
          <w:tcPr>
            <w:tcW w:w="2325" w:type="dxa"/>
            <w:vAlign w:val="center"/>
          </w:tcPr>
          <w:p w14:paraId="173BAD1B" w14:textId="1FAF1793" w:rsidR="001006EB" w:rsidRPr="00665E3B" w:rsidRDefault="001006EB" w:rsidP="001006EB">
            <w:pPr>
              <w:rPr>
                <w:b/>
              </w:rPr>
            </w:pPr>
            <w:r w:rsidRPr="00665E3B">
              <w:rPr>
                <w:b/>
                <w:lang w:eastAsia="en-US"/>
              </w:rPr>
              <w:t>Vekalet Edecek Kişi</w:t>
            </w:r>
          </w:p>
        </w:tc>
        <w:tc>
          <w:tcPr>
            <w:tcW w:w="8137" w:type="dxa"/>
          </w:tcPr>
          <w:p w14:paraId="676C9656" w14:textId="1A33AC15" w:rsidR="001006EB" w:rsidRPr="00665E3B" w:rsidRDefault="001006EB" w:rsidP="00941C39">
            <w:pPr>
              <w:jc w:val="both"/>
            </w:pPr>
            <w:r w:rsidRPr="00665E3B">
              <w:rPr>
                <w:lang w:eastAsia="en-US"/>
              </w:rPr>
              <w:t>Görevlendirilen personel</w:t>
            </w:r>
          </w:p>
        </w:tc>
      </w:tr>
      <w:tr w:rsidR="0020085E" w:rsidRPr="00720B94" w14:paraId="506E5801" w14:textId="77777777" w:rsidTr="0020085E">
        <w:trPr>
          <w:trHeight w:val="645"/>
        </w:trPr>
        <w:tc>
          <w:tcPr>
            <w:tcW w:w="2325" w:type="dxa"/>
          </w:tcPr>
          <w:p w14:paraId="68F5099B" w14:textId="77777777" w:rsidR="0020085E" w:rsidRPr="00665E3B" w:rsidRDefault="0020085E" w:rsidP="0020085E">
            <w:pPr>
              <w:spacing w:before="5" w:line="120" w:lineRule="exact"/>
            </w:pPr>
          </w:p>
          <w:p w14:paraId="1B7E70AD" w14:textId="77777777" w:rsidR="0020085E" w:rsidRPr="00665E3B" w:rsidRDefault="0020085E" w:rsidP="0020085E">
            <w:pPr>
              <w:spacing w:line="200" w:lineRule="exact"/>
            </w:pPr>
          </w:p>
          <w:p w14:paraId="7BDC019D" w14:textId="5CB56FDE" w:rsidR="0020085E" w:rsidRPr="00665E3B" w:rsidRDefault="0020085E" w:rsidP="0020085E">
            <w:pPr>
              <w:rPr>
                <w:b/>
              </w:rPr>
            </w:pPr>
            <w:r w:rsidRPr="00665E3B">
              <w:rPr>
                <w:b/>
                <w:spacing w:val="-1"/>
              </w:rPr>
              <w:t>G</w:t>
            </w:r>
            <w:r w:rsidRPr="00665E3B">
              <w:rPr>
                <w:b/>
                <w:spacing w:val="1"/>
              </w:rPr>
              <w:t>ö</w:t>
            </w:r>
            <w:r w:rsidRPr="00665E3B">
              <w:rPr>
                <w:b/>
                <w:spacing w:val="-1"/>
              </w:rPr>
              <w:t>re</w:t>
            </w:r>
            <w:r w:rsidRPr="00665E3B">
              <w:rPr>
                <w:b/>
              </w:rPr>
              <w:t>v</w:t>
            </w:r>
            <w:r w:rsidRPr="00665E3B">
              <w:rPr>
                <w:b/>
                <w:spacing w:val="1"/>
              </w:rPr>
              <w:t xml:space="preserve"> </w:t>
            </w:r>
            <w:r w:rsidRPr="00665E3B">
              <w:rPr>
                <w:b/>
              </w:rPr>
              <w:t>A</w:t>
            </w:r>
            <w:r w:rsidRPr="00665E3B">
              <w:rPr>
                <w:b/>
                <w:spacing w:val="1"/>
              </w:rPr>
              <w:t>ma</w:t>
            </w:r>
            <w:r w:rsidRPr="00665E3B">
              <w:rPr>
                <w:b/>
                <w:spacing w:val="-1"/>
              </w:rPr>
              <w:t>c</w:t>
            </w:r>
            <w:r w:rsidRPr="00665E3B">
              <w:rPr>
                <w:b/>
              </w:rPr>
              <w:t>ı</w:t>
            </w:r>
          </w:p>
        </w:tc>
        <w:tc>
          <w:tcPr>
            <w:tcW w:w="8137" w:type="dxa"/>
          </w:tcPr>
          <w:p w14:paraId="4929C810" w14:textId="77777777" w:rsidR="0020085E" w:rsidRPr="00720B94" w:rsidRDefault="0020085E" w:rsidP="0020085E">
            <w:pPr>
              <w:spacing w:line="200" w:lineRule="exact"/>
              <w:rPr>
                <w:spacing w:val="1"/>
                <w:sz w:val="22"/>
                <w:szCs w:val="22"/>
              </w:rPr>
            </w:pPr>
          </w:p>
          <w:p w14:paraId="4236EEA7" w14:textId="7AD0AFDC" w:rsidR="0020085E" w:rsidRPr="00720B94" w:rsidRDefault="00665E3B" w:rsidP="00987D81">
            <w:pPr>
              <w:jc w:val="both"/>
              <w:rPr>
                <w:sz w:val="22"/>
                <w:szCs w:val="22"/>
              </w:rPr>
            </w:pPr>
            <w:r w:rsidRPr="00665E3B">
              <w:t>Alanya Alaaddin Keykubat Üniversitesi üst yönetimi tarafından belirlenen amaç ve ilkelere uygun olarak; fakültenin vizyonu, misyonu doğrultusunda iş ve işlemleri yapmak.</w:t>
            </w:r>
          </w:p>
        </w:tc>
      </w:tr>
      <w:tr w:rsidR="0020085E" w:rsidRPr="00720B94" w14:paraId="4306C032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34330850" w14:textId="5C8C942A" w:rsidR="0020085E" w:rsidRPr="00665E3B" w:rsidRDefault="00665E3B" w:rsidP="0020085E">
            <w:pPr>
              <w:rPr>
                <w:b/>
              </w:rPr>
            </w:pPr>
            <w:r w:rsidRPr="00665E3B">
              <w:rPr>
                <w:b/>
              </w:rPr>
              <w:t>İlgili Mevzuat</w:t>
            </w:r>
          </w:p>
        </w:tc>
        <w:tc>
          <w:tcPr>
            <w:tcW w:w="8137" w:type="dxa"/>
            <w:vAlign w:val="center"/>
          </w:tcPr>
          <w:p w14:paraId="1FCB876A" w14:textId="77777777" w:rsidR="00665E3B" w:rsidRPr="00665E3B" w:rsidRDefault="00665E3B" w:rsidP="00665E3B">
            <w:pPr>
              <w:pStyle w:val="ListeParagraf"/>
              <w:ind w:left="35"/>
              <w:rPr>
                <w:sz w:val="22"/>
                <w:szCs w:val="22"/>
              </w:rPr>
            </w:pPr>
            <w:r w:rsidRPr="00665E3B">
              <w:rPr>
                <w:sz w:val="22"/>
                <w:szCs w:val="22"/>
              </w:rPr>
              <w:t>2547 Sayılı Yükseköğretim Kanunu.</w:t>
            </w:r>
            <w:r w:rsidRPr="00665E3B">
              <w:rPr>
                <w:sz w:val="22"/>
                <w:szCs w:val="22"/>
              </w:rPr>
              <w:br/>
              <w:t>657 Sayılı Devlet Memurları Kanunu</w:t>
            </w:r>
            <w:r w:rsidRPr="00665E3B">
              <w:rPr>
                <w:sz w:val="22"/>
                <w:szCs w:val="22"/>
              </w:rPr>
              <w:br/>
              <w:t>Alanya Alaaddin Keykubat Üniversitesi Ön Lisans ve Lisans Eğitim – Öğretim ve Sınav Yönetmeliği</w:t>
            </w:r>
            <w:r w:rsidRPr="00665E3B">
              <w:rPr>
                <w:sz w:val="22"/>
                <w:szCs w:val="22"/>
              </w:rPr>
              <w:br/>
              <w:t>ALKÜ Ön Lisans ve Lisans Programlarına Yurt Dışından veya Yabancı Uyruklu Öğrenci Başvuru ve Kayıt Kabul Yönergesi</w:t>
            </w:r>
            <w:r w:rsidRPr="00665E3B">
              <w:rPr>
                <w:sz w:val="22"/>
                <w:szCs w:val="22"/>
              </w:rPr>
              <w:br/>
              <w:t>ALKÜ Ön Lisans ve Lisans Düzeyindeki Programlar Arasındaki Yatay Geçiş, Çift Anadal Programı ve Yan dal Programı Yönergesi. ALKÜ Öğrenime Ara İzni Yönergesi.</w:t>
            </w:r>
            <w:r w:rsidRPr="00665E3B">
              <w:rPr>
                <w:sz w:val="22"/>
                <w:szCs w:val="22"/>
              </w:rPr>
              <w:br/>
              <w:t>ALKÜ Ön Lisans ve Lisans Programlarına Yurt Dışından veya Yabancı Uyruklu Öğrenci Başvuru ve Kayıt Kabul Yönergesi</w:t>
            </w:r>
            <w:r w:rsidRPr="00665E3B">
              <w:rPr>
                <w:sz w:val="22"/>
                <w:szCs w:val="22"/>
              </w:rPr>
              <w:br/>
              <w:t>ALKÜ Muafiyet ve İntibak İşlemleri Yönergesi</w:t>
            </w:r>
            <w:r w:rsidRPr="00665E3B">
              <w:rPr>
                <w:sz w:val="22"/>
                <w:szCs w:val="22"/>
              </w:rPr>
              <w:br/>
              <w:t>ALKÜ Yaz Öğretimi Yönergesi</w:t>
            </w:r>
            <w:r w:rsidRPr="00665E3B">
              <w:rPr>
                <w:sz w:val="22"/>
                <w:szCs w:val="22"/>
              </w:rPr>
              <w:br/>
              <w:t>ALKÜ Özel Öğrenci Yönergesi</w:t>
            </w:r>
            <w:r w:rsidRPr="00665E3B">
              <w:rPr>
                <w:sz w:val="22"/>
                <w:szCs w:val="22"/>
              </w:rPr>
              <w:br/>
              <w:t>ALKÜ Sınav ve Başarı Değerlendirme Yönergesi</w:t>
            </w:r>
            <w:r w:rsidRPr="00665E3B">
              <w:rPr>
                <w:sz w:val="22"/>
                <w:szCs w:val="22"/>
              </w:rPr>
              <w:br/>
              <w:t>ALKÜ Diploma, Diploma Eki ve Diğer Belgelerin Düzenlenmesine İlişkin Yönerge</w:t>
            </w:r>
            <w:r w:rsidRPr="00665E3B">
              <w:rPr>
                <w:sz w:val="22"/>
                <w:szCs w:val="22"/>
              </w:rPr>
              <w:br/>
              <w:t>ALKÜ Yatay Geçiş Programı Yönergesi</w:t>
            </w:r>
          </w:p>
          <w:p w14:paraId="24D2B8C2" w14:textId="181CF743" w:rsidR="0020085E" w:rsidRPr="00720B94" w:rsidRDefault="0020085E" w:rsidP="0020085E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</w:p>
        </w:tc>
      </w:tr>
      <w:tr w:rsidR="00665E3B" w:rsidRPr="00720B94" w14:paraId="06DB412B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24716065" w14:textId="07F6B2A6" w:rsidR="00665E3B" w:rsidRPr="00665E3B" w:rsidRDefault="00665E3B" w:rsidP="0020085E">
            <w:pPr>
              <w:rPr>
                <w:b/>
              </w:rPr>
            </w:pPr>
            <w:r w:rsidRPr="00665E3B">
              <w:rPr>
                <w:b/>
                <w:bCs/>
              </w:rPr>
              <w:t>İç Kontrol Standardı</w:t>
            </w:r>
          </w:p>
        </w:tc>
        <w:tc>
          <w:tcPr>
            <w:tcW w:w="8137" w:type="dxa"/>
            <w:vAlign w:val="center"/>
          </w:tcPr>
          <w:p w14:paraId="2C8BB63E" w14:textId="1D9C1186" w:rsidR="00665E3B" w:rsidRPr="00665E3B" w:rsidRDefault="00665E3B" w:rsidP="00665E3B">
            <w:pPr>
              <w:pStyle w:val="ListeParagraf"/>
              <w:ind w:left="35"/>
              <w:rPr>
                <w:sz w:val="22"/>
                <w:szCs w:val="22"/>
              </w:rPr>
            </w:pPr>
            <w:r w:rsidRPr="00665E3B">
              <w:t>Standart 2. Misyon, organizasyon yapısı ve görevler</w:t>
            </w:r>
          </w:p>
        </w:tc>
      </w:tr>
      <w:tr w:rsidR="00665E3B" w:rsidRPr="00720B94" w14:paraId="585F901B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4FF39179" w14:textId="39B1F7D8" w:rsidR="00665E3B" w:rsidRPr="00665E3B" w:rsidRDefault="00665E3B" w:rsidP="0020085E">
            <w:pPr>
              <w:rPr>
                <w:b/>
              </w:rPr>
            </w:pPr>
            <w:r w:rsidRPr="00665E3B">
              <w:rPr>
                <w:b/>
              </w:rPr>
              <w:t>İç Kontrol Genel Şartı</w:t>
            </w:r>
          </w:p>
        </w:tc>
        <w:tc>
          <w:tcPr>
            <w:tcW w:w="8137" w:type="dxa"/>
            <w:vAlign w:val="center"/>
          </w:tcPr>
          <w:p w14:paraId="2FEB6F58" w14:textId="77777777" w:rsidR="00665E3B" w:rsidRPr="00665E3B" w:rsidRDefault="00665E3B" w:rsidP="00665E3B">
            <w:pPr>
              <w:pStyle w:val="ListeParagraf"/>
              <w:ind w:left="35"/>
            </w:pPr>
            <w:r w:rsidRPr="00665E3B">
              <w:t>KOS 2.3. İdare birimlerinde personelin görevlerini ve bu görevlere ilişkin yetki ve sorumluluklarını kapsayan görev dağılım çizelgesi oluşturulmalı ve personele bildirilmelidir.</w:t>
            </w:r>
          </w:p>
          <w:p w14:paraId="4E20B8D5" w14:textId="77777777" w:rsidR="00665E3B" w:rsidRPr="00720B94" w:rsidRDefault="00665E3B" w:rsidP="0020085E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</w:p>
        </w:tc>
      </w:tr>
      <w:tr w:rsidR="0020085E" w:rsidRPr="00720B94" w14:paraId="667BD0F6" w14:textId="77777777" w:rsidTr="0020085E">
        <w:trPr>
          <w:trHeight w:val="1158"/>
        </w:trPr>
        <w:tc>
          <w:tcPr>
            <w:tcW w:w="2325" w:type="dxa"/>
          </w:tcPr>
          <w:p w14:paraId="5547807D" w14:textId="327F91F2" w:rsidR="0020085E" w:rsidRPr="00720B94" w:rsidRDefault="0020085E" w:rsidP="0020085E">
            <w:pPr>
              <w:rPr>
                <w:b/>
                <w:sz w:val="22"/>
                <w:szCs w:val="22"/>
              </w:rPr>
            </w:pPr>
            <w:r w:rsidRPr="00720B94">
              <w:rPr>
                <w:b/>
                <w:sz w:val="22"/>
                <w:szCs w:val="22"/>
              </w:rPr>
              <w:t>Bu İş İçin Gerekli Bilgi-Beceri ve Yetenekler</w:t>
            </w:r>
          </w:p>
        </w:tc>
        <w:tc>
          <w:tcPr>
            <w:tcW w:w="8137" w:type="dxa"/>
          </w:tcPr>
          <w:p w14:paraId="331923B6" w14:textId="1A05C589" w:rsidR="0020085E" w:rsidRPr="00720B94" w:rsidRDefault="00665E3B" w:rsidP="00665E3B">
            <w:pPr>
              <w:pStyle w:val="TableParagraph"/>
              <w:ind w:right="97"/>
            </w:pPr>
            <w:r w:rsidRPr="00665E3B">
              <w:rPr>
                <w:sz w:val="24"/>
                <w:szCs w:val="24"/>
              </w:rPr>
              <w:t>657 Sayılı Devlet Memurları Kanunu’nda ve 2547 Sayılı Yüksek Öğretim Kanunu’nda belirtilen genel niteliklere sahip olmak.</w:t>
            </w:r>
            <w:r w:rsidRPr="00665E3B">
              <w:rPr>
                <w:sz w:val="24"/>
                <w:szCs w:val="24"/>
              </w:rPr>
              <w:br/>
              <w:t>Görevinin gerektirdiği düzeyde iş deneyimine sahip olmak.</w:t>
            </w:r>
            <w:r w:rsidRPr="00665E3B">
              <w:rPr>
                <w:sz w:val="24"/>
                <w:szCs w:val="24"/>
              </w:rPr>
              <w:br/>
              <w:t>Yöneticilik niteliklerine sahip olmak.</w:t>
            </w:r>
            <w:r w:rsidRPr="00665E3B">
              <w:rPr>
                <w:sz w:val="24"/>
                <w:szCs w:val="24"/>
              </w:rPr>
              <w:br/>
              <w:t>Sevk ve idare gereklerini bilmek.</w:t>
            </w:r>
            <w:r w:rsidRPr="00665E3B">
              <w:rPr>
                <w:sz w:val="24"/>
                <w:szCs w:val="24"/>
              </w:rPr>
              <w:br/>
              <w:t>Faaliyetlerini en iyi şekilde sürdürebilmesi için gerekli karar verme ve sorun çözme niteliklerine sahip olmak.</w:t>
            </w:r>
          </w:p>
        </w:tc>
      </w:tr>
      <w:tr w:rsidR="0020085E" w:rsidRPr="00720B94" w14:paraId="6BD86DA9" w14:textId="77777777" w:rsidTr="0020085E">
        <w:trPr>
          <w:trHeight w:val="121"/>
        </w:trPr>
        <w:tc>
          <w:tcPr>
            <w:tcW w:w="2325" w:type="dxa"/>
            <w:vAlign w:val="center"/>
          </w:tcPr>
          <w:p w14:paraId="6B86EBFE" w14:textId="77777777" w:rsidR="0020085E" w:rsidRDefault="0020085E" w:rsidP="0020085E">
            <w:pPr>
              <w:rPr>
                <w:b/>
                <w:sz w:val="22"/>
                <w:szCs w:val="22"/>
              </w:rPr>
            </w:pPr>
            <w:r w:rsidRPr="00720B94">
              <w:rPr>
                <w:b/>
                <w:sz w:val="22"/>
                <w:szCs w:val="22"/>
              </w:rPr>
              <w:t>Temel İş ve Sorumluluklar</w:t>
            </w:r>
          </w:p>
          <w:p w14:paraId="6AADD8C7" w14:textId="77777777" w:rsidR="001006EB" w:rsidRPr="001006EB" w:rsidRDefault="001006EB" w:rsidP="001006EB">
            <w:pPr>
              <w:rPr>
                <w:sz w:val="22"/>
                <w:szCs w:val="22"/>
              </w:rPr>
            </w:pPr>
          </w:p>
          <w:p w14:paraId="14D13E57" w14:textId="77777777" w:rsidR="001006EB" w:rsidRPr="001006EB" w:rsidRDefault="001006EB" w:rsidP="001006EB">
            <w:pPr>
              <w:rPr>
                <w:sz w:val="22"/>
                <w:szCs w:val="22"/>
              </w:rPr>
            </w:pPr>
          </w:p>
          <w:p w14:paraId="5E6141F1" w14:textId="77777777" w:rsidR="001006EB" w:rsidRPr="001006EB" w:rsidRDefault="001006EB" w:rsidP="001006EB">
            <w:pPr>
              <w:rPr>
                <w:sz w:val="22"/>
                <w:szCs w:val="22"/>
              </w:rPr>
            </w:pPr>
          </w:p>
          <w:p w14:paraId="27BA6890" w14:textId="77777777" w:rsidR="001006EB" w:rsidRPr="001006EB" w:rsidRDefault="001006EB" w:rsidP="001006EB">
            <w:pPr>
              <w:rPr>
                <w:sz w:val="22"/>
                <w:szCs w:val="22"/>
              </w:rPr>
            </w:pPr>
          </w:p>
          <w:p w14:paraId="7624205A" w14:textId="77777777" w:rsidR="001006EB" w:rsidRDefault="001006EB" w:rsidP="001006EB">
            <w:pPr>
              <w:rPr>
                <w:b/>
                <w:sz w:val="22"/>
                <w:szCs w:val="22"/>
              </w:rPr>
            </w:pPr>
          </w:p>
          <w:p w14:paraId="2FCED9C1" w14:textId="77777777" w:rsidR="001006EB" w:rsidRPr="001006EB" w:rsidRDefault="001006EB" w:rsidP="001006EB">
            <w:pPr>
              <w:rPr>
                <w:sz w:val="22"/>
                <w:szCs w:val="22"/>
              </w:rPr>
            </w:pPr>
          </w:p>
          <w:p w14:paraId="51C684FF" w14:textId="77777777" w:rsidR="001006EB" w:rsidRDefault="001006EB" w:rsidP="001006EB">
            <w:pPr>
              <w:rPr>
                <w:b/>
                <w:sz w:val="22"/>
                <w:szCs w:val="22"/>
              </w:rPr>
            </w:pPr>
          </w:p>
          <w:p w14:paraId="507A7835" w14:textId="77777777" w:rsidR="001006EB" w:rsidRDefault="001006EB" w:rsidP="001006EB">
            <w:pPr>
              <w:rPr>
                <w:b/>
                <w:sz w:val="22"/>
                <w:szCs w:val="22"/>
              </w:rPr>
            </w:pPr>
          </w:p>
          <w:p w14:paraId="75081035" w14:textId="47E8FE8E" w:rsidR="001006EB" w:rsidRPr="001006EB" w:rsidRDefault="001006EB" w:rsidP="001006EB">
            <w:pPr>
              <w:rPr>
                <w:sz w:val="22"/>
                <w:szCs w:val="22"/>
              </w:rPr>
            </w:pPr>
          </w:p>
        </w:tc>
        <w:tc>
          <w:tcPr>
            <w:tcW w:w="8137" w:type="dxa"/>
          </w:tcPr>
          <w:p w14:paraId="5C1ACEDC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lastRenderedPageBreak/>
              <w:t>Öğrencilerin kayıt, ders kaydı, öğrenci belgesi, tecil, not döküm belgesi, kayıt dondurma, ilişik kesme, yatay geçiş, muafiyet, burs, geçici mezuniyet, diploma vb. iş ve işlemleri yürütmek.</w:t>
            </w:r>
          </w:p>
          <w:p w14:paraId="0B7EA837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 xml:space="preserve">Lisans eğitim -öğretim ve sınav yönetmeliği ile ilgili yönetmelik </w:t>
            </w:r>
            <w:r w:rsidRPr="00665E3B">
              <w:rPr>
                <w:sz w:val="24"/>
                <w:szCs w:val="24"/>
              </w:rPr>
              <w:lastRenderedPageBreak/>
              <w:t>değişikliklerini takip etmek ve duyurularını yapmak.</w:t>
            </w:r>
          </w:p>
          <w:p w14:paraId="1507F4BD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Öğrenci işleri ile ilgili aylık dönemlik yazışmaları hazırlamak.</w:t>
            </w:r>
          </w:p>
          <w:p w14:paraId="6D44B752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EBYS sisteminde birimiyle ilgili yazışmaları takip eder, sonuçlandırır.</w:t>
            </w:r>
          </w:p>
          <w:p w14:paraId="0039BBA1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Öğrencilerin yatay geçiş işlemleri ve ders muafiyet istekleri için gerekli belgeleri hazırlamak.</w:t>
            </w:r>
          </w:p>
          <w:p w14:paraId="41DFC643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Fakülteye kayıt yaptıran öğrencilerin her türlü yazışmalarını yapmak.</w:t>
            </w:r>
          </w:p>
          <w:p w14:paraId="40C5C9B7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Yaz okulu ile ilgili her türlü yazışma ve işlemleri yapmak.</w:t>
            </w:r>
          </w:p>
          <w:p w14:paraId="7ED83D61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Öğrencilerle ilgili her türlü duyuruları yapmak.</w:t>
            </w:r>
          </w:p>
          <w:p w14:paraId="48B7B284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Öğrencilerle ilgili evrakların arşivlenmesi sağlamak.</w:t>
            </w:r>
          </w:p>
          <w:p w14:paraId="4A484A98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Fakülte Kurullarının (Yönetim Kurulu, Fakülte Kurulu, Fakülte Genel Kurulu, Fakülte Disiplin Kurulu) gündemlerini bir gün önceden hazırlamak, alınan kararları karar defterine yazmak, kararları ilgili birimlere ulaşmasını sağlamak.</w:t>
            </w:r>
          </w:p>
          <w:p w14:paraId="52627E7D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Mazereti nedeniyle sınavlara giremeyen öğrencilerin Yönetim Kurulu kararlarını ilgili bölümlere ve öğrencilere bildirmek.</w:t>
            </w:r>
          </w:p>
          <w:p w14:paraId="279B5003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Her yıl sonunda başarı oranlarını tanzim etmek.</w:t>
            </w:r>
          </w:p>
          <w:p w14:paraId="0C594B53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Öğrenci Konseyi ve Temsilciliği ile ilgili işlemlerini yapmak.</w:t>
            </w:r>
          </w:p>
          <w:p w14:paraId="58AB6686" w14:textId="77777777" w:rsidR="00665E3B" w:rsidRPr="00665E3B" w:rsidRDefault="00665E3B" w:rsidP="00665E3B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 xml:space="preserve"> Fakülteye alınacak öğrenci kontenjanları ile ilgili hazırlık çalışmaları yapmak.</w:t>
            </w:r>
          </w:p>
          <w:p w14:paraId="4289056F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15.  Yarı yıl sonu sınavlarından önce bölümlerden gelen devamsızlıktan kalan öğrenci listelerini ilan etmek.</w:t>
            </w:r>
          </w:p>
          <w:p w14:paraId="1DA25C9A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16.  Öğrenci bilgilerinin ve notlarının otomasyon sistemini girilmesini takip etmek.</w:t>
            </w:r>
          </w:p>
          <w:p w14:paraId="78C73B49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17.  Fakültede görev alanı ile ilgili aylık rapor hazırlar her ay Fakülte Sekreterliğine sunmak.</w:t>
            </w:r>
          </w:p>
          <w:p w14:paraId="0E3A5A55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18.   Eğitim -Öğretim yılı başında öğrenci danışman listelerinin güncellenmesini bölümlerden istemek ve güncel listeyi sisteme tanımlamak, danışman onaylarını takip etmek.</w:t>
            </w:r>
          </w:p>
          <w:p w14:paraId="6FA81743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19.   Kaydı silinen ve mezun öğrencilerin askerlik ve KYK listelerini göndermek.</w:t>
            </w:r>
          </w:p>
          <w:p w14:paraId="1E9161DF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20.   Programlarda dereceye giren öğrencilerin tespitini yapmak.</w:t>
            </w:r>
          </w:p>
          <w:p w14:paraId="4A647DA8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21.   Çift anadal ve yan dal işlemlerini yürütmek.</w:t>
            </w:r>
          </w:p>
          <w:p w14:paraId="0C35611D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22.   Öğrenci İşleri Daire Başkanlığı’nın görev, yetki ve sorumluluğu dışındaki ve Kanun ve yönetmeliklerde kendi sorumluluğunda bulunan tüm işleri yapmak.</w:t>
            </w:r>
          </w:p>
          <w:p w14:paraId="76DB4928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23.   Bölüm    sekreterliğiyle        koordineli            çalışmak, bulunmadığı    zamanlarda    bölüm sekreterliği bürosunun işlerini yürütmek.</w:t>
            </w:r>
          </w:p>
          <w:p w14:paraId="55928981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24.   Fakültede kurul ve komisyonların toplantı öncesi (öğrenci işleriyle ilgili) gündemlerini hazırlamak.</w:t>
            </w:r>
          </w:p>
          <w:p w14:paraId="71B1EB02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25.   Yapılan iş ve işlemlerde üst yöneticileri bilgilendirmek ve yapılmayanlar hakkında gerekçeleriyle birlikte açıklamak.</w:t>
            </w:r>
          </w:p>
          <w:p w14:paraId="5191A110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26.   Üst yöneticileri tarafından verilen diğer iş ve işlemleri yapmak.</w:t>
            </w:r>
          </w:p>
          <w:p w14:paraId="5ADCCE09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27.   Çalışma sırasında çabukluk, gizlilik ve doğruluk ilkelerinden ayrılmamak.</w:t>
            </w:r>
          </w:p>
          <w:p w14:paraId="63D90656" w14:textId="77777777" w:rsidR="00665E3B" w:rsidRPr="00665E3B" w:rsidRDefault="00665E3B" w:rsidP="00665E3B">
            <w:pPr>
              <w:pStyle w:val="TableParagraph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28.   İş verimliliği ve barışı açısından diğer birimlerle koordineli ve uyum içinde çalışmaya gayret etmek.</w:t>
            </w:r>
          </w:p>
          <w:p w14:paraId="17D4EDA2" w14:textId="77777777" w:rsidR="00665E3B" w:rsidRPr="00665E3B" w:rsidRDefault="00665E3B" w:rsidP="00665E3B">
            <w:pPr>
              <w:pStyle w:val="TableParagraph"/>
              <w:ind w:right="97"/>
              <w:rPr>
                <w:sz w:val="24"/>
                <w:szCs w:val="24"/>
              </w:rPr>
            </w:pPr>
            <w:r w:rsidRPr="00665E3B">
              <w:rPr>
                <w:sz w:val="24"/>
                <w:szCs w:val="24"/>
              </w:rPr>
              <w:t>29.   Yukarıda belirtilen görevlerin yerine getirilmesinde Fakülte Sekreterine karşı sorumludur.</w:t>
            </w:r>
          </w:p>
          <w:p w14:paraId="6F92BFE3" w14:textId="71FF0ED2" w:rsidR="00220277" w:rsidRPr="00665E3B" w:rsidRDefault="00220277" w:rsidP="00C0459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</w:p>
        </w:tc>
      </w:tr>
      <w:tr w:rsidR="0020085E" w:rsidRPr="00720B94" w14:paraId="396AB531" w14:textId="77777777" w:rsidTr="00F876D4">
        <w:trPr>
          <w:trHeight w:val="2397"/>
        </w:trPr>
        <w:tc>
          <w:tcPr>
            <w:tcW w:w="10462" w:type="dxa"/>
            <w:gridSpan w:val="2"/>
            <w:vAlign w:val="center"/>
          </w:tcPr>
          <w:p w14:paraId="2FC1CF00" w14:textId="575398B1" w:rsidR="0020085E" w:rsidRPr="00665E3B" w:rsidRDefault="00F876D4" w:rsidP="0020085E">
            <w:pPr>
              <w:rPr>
                <w:b/>
              </w:rPr>
            </w:pPr>
            <w:r w:rsidRPr="00665E3B">
              <w:rPr>
                <w:b/>
              </w:rPr>
              <w:lastRenderedPageBreak/>
              <w:t xml:space="preserve">                                                                        </w:t>
            </w:r>
            <w:r w:rsidR="0020085E" w:rsidRPr="00665E3B">
              <w:rPr>
                <w:b/>
              </w:rPr>
              <w:t xml:space="preserve"> KABUL EDEN</w:t>
            </w:r>
          </w:p>
          <w:p w14:paraId="392EF4DD" w14:textId="77777777" w:rsidR="0020085E" w:rsidRPr="00665E3B" w:rsidRDefault="0020085E" w:rsidP="0020085E">
            <w:pPr>
              <w:rPr>
                <w:b/>
              </w:rPr>
            </w:pPr>
          </w:p>
          <w:p w14:paraId="59748F29" w14:textId="77777777" w:rsidR="0020085E" w:rsidRPr="00665E3B" w:rsidRDefault="0020085E" w:rsidP="0020085E">
            <w:pPr>
              <w:rPr>
                <w:bCs/>
              </w:rPr>
            </w:pPr>
            <w:r w:rsidRPr="00665E3B">
              <w:rPr>
                <w:bCs/>
              </w:rPr>
              <w:t>Bu dokümanda açıklanan Temel İş ve Sorumluluklarımı okudum. Temel İş ve Sorumluluklarımı belirtilen kapsamda yerine getirmeyi kabul ediyorum.</w:t>
            </w:r>
          </w:p>
          <w:p w14:paraId="489044C9" w14:textId="77777777" w:rsidR="0087529D" w:rsidRPr="00665E3B" w:rsidRDefault="0087529D" w:rsidP="00F876D4">
            <w:r w:rsidRPr="00665E3B">
              <w:rPr>
                <w:b/>
              </w:rPr>
              <w:t>Ad</w:t>
            </w:r>
            <w:r w:rsidRPr="00665E3B">
              <w:rPr>
                <w:b/>
                <w:spacing w:val="1"/>
              </w:rPr>
              <w:t>ı</w:t>
            </w:r>
            <w:r w:rsidRPr="00665E3B">
              <w:rPr>
                <w:b/>
              </w:rPr>
              <w:t>-</w:t>
            </w:r>
            <w:r w:rsidRPr="00665E3B">
              <w:rPr>
                <w:b/>
                <w:spacing w:val="-2"/>
              </w:rPr>
              <w:t>S</w:t>
            </w:r>
            <w:r w:rsidRPr="00665E3B">
              <w:rPr>
                <w:b/>
                <w:spacing w:val="1"/>
              </w:rPr>
              <w:t>o</w:t>
            </w:r>
            <w:r w:rsidRPr="00665E3B">
              <w:rPr>
                <w:b/>
                <w:spacing w:val="-1"/>
              </w:rPr>
              <w:t>y</w:t>
            </w:r>
            <w:r w:rsidRPr="00665E3B">
              <w:rPr>
                <w:b/>
                <w:spacing w:val="1"/>
              </w:rPr>
              <w:t>adı</w:t>
            </w:r>
            <w:r w:rsidRPr="00665E3B">
              <w:rPr>
                <w:b/>
              </w:rPr>
              <w:t>:</w:t>
            </w:r>
          </w:p>
          <w:p w14:paraId="61AB9C26" w14:textId="77777777" w:rsidR="0087529D" w:rsidRPr="00665E3B" w:rsidRDefault="0087529D" w:rsidP="0087529D">
            <w:pPr>
              <w:spacing w:before="10" w:line="100" w:lineRule="exact"/>
            </w:pPr>
          </w:p>
          <w:p w14:paraId="0F924270" w14:textId="6B2B0CF5" w:rsidR="0087529D" w:rsidRPr="00665E3B" w:rsidRDefault="006757A5" w:rsidP="00F876D4">
            <w:r>
              <w:rPr>
                <w:b/>
              </w:rPr>
              <w:t>U</w:t>
            </w:r>
            <w:r w:rsidR="0087529D" w:rsidRPr="00665E3B">
              <w:rPr>
                <w:b/>
              </w:rPr>
              <w:t>n</w:t>
            </w:r>
            <w:r w:rsidR="0087529D" w:rsidRPr="00665E3B">
              <w:rPr>
                <w:b/>
                <w:spacing w:val="1"/>
              </w:rPr>
              <w:t>va</w:t>
            </w:r>
            <w:r w:rsidR="0087529D" w:rsidRPr="00665E3B">
              <w:rPr>
                <w:b/>
                <w:spacing w:val="-2"/>
              </w:rPr>
              <w:t>n</w:t>
            </w:r>
            <w:r w:rsidR="0087529D" w:rsidRPr="00665E3B">
              <w:rPr>
                <w:b/>
              </w:rPr>
              <w:t>ı:</w:t>
            </w:r>
            <w:r w:rsidR="0087529D" w:rsidRPr="00665E3B">
              <w:rPr>
                <w:b/>
                <w:spacing w:val="2"/>
              </w:rPr>
              <w:t xml:space="preserve"> </w:t>
            </w:r>
          </w:p>
          <w:p w14:paraId="790B73FD" w14:textId="77777777" w:rsidR="0087529D" w:rsidRPr="00665E3B" w:rsidRDefault="0087529D" w:rsidP="0087529D">
            <w:pPr>
              <w:spacing w:before="5" w:line="100" w:lineRule="exact"/>
            </w:pPr>
          </w:p>
          <w:p w14:paraId="4EEB7169" w14:textId="2168BE22" w:rsidR="0020085E" w:rsidRPr="00720B94" w:rsidRDefault="0087529D" w:rsidP="0087529D">
            <w:pPr>
              <w:rPr>
                <w:sz w:val="22"/>
                <w:szCs w:val="22"/>
              </w:rPr>
            </w:pPr>
            <w:proofErr w:type="gramStart"/>
            <w:r w:rsidRPr="00665E3B">
              <w:rPr>
                <w:b/>
              </w:rPr>
              <w:t>İ</w:t>
            </w:r>
            <w:r w:rsidRPr="00665E3B">
              <w:rPr>
                <w:b/>
                <w:spacing w:val="1"/>
              </w:rPr>
              <w:t>m</w:t>
            </w:r>
            <w:r w:rsidRPr="00665E3B">
              <w:rPr>
                <w:b/>
                <w:spacing w:val="-1"/>
              </w:rPr>
              <w:t>z</w:t>
            </w:r>
            <w:r w:rsidRPr="00665E3B">
              <w:rPr>
                <w:b/>
              </w:rPr>
              <w:t>a</w:t>
            </w:r>
            <w:r w:rsidRPr="00665E3B">
              <w:rPr>
                <w:b/>
                <w:spacing w:val="-2"/>
              </w:rPr>
              <w:t xml:space="preserve"> </w:t>
            </w:r>
            <w:r w:rsidRPr="00665E3B">
              <w:rPr>
                <w:b/>
              </w:rPr>
              <w:t>:</w:t>
            </w:r>
            <w:proofErr w:type="gramEnd"/>
          </w:p>
        </w:tc>
      </w:tr>
      <w:tr w:rsidR="0020085E" w:rsidRPr="00720B94" w14:paraId="3CD6E3CF" w14:textId="77777777" w:rsidTr="00720B94">
        <w:trPr>
          <w:trHeight w:val="1166"/>
        </w:trPr>
        <w:tc>
          <w:tcPr>
            <w:tcW w:w="10462" w:type="dxa"/>
            <w:gridSpan w:val="2"/>
            <w:vAlign w:val="center"/>
          </w:tcPr>
          <w:p w14:paraId="4ED5E7C3" w14:textId="24DC9666" w:rsidR="0020085E" w:rsidRDefault="00F876D4" w:rsidP="0020085E">
            <w:pPr>
              <w:rPr>
                <w:b/>
                <w:sz w:val="22"/>
                <w:szCs w:val="22"/>
              </w:rPr>
            </w:pPr>
            <w:r w:rsidRPr="00720B94">
              <w:rPr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="0020085E" w:rsidRPr="00720B94">
              <w:rPr>
                <w:b/>
                <w:sz w:val="22"/>
                <w:szCs w:val="22"/>
              </w:rPr>
              <w:t>ONAYLAYAN</w:t>
            </w:r>
          </w:p>
          <w:p w14:paraId="156F8A2F" w14:textId="77777777" w:rsidR="00665E3B" w:rsidRPr="00720B94" w:rsidRDefault="00665E3B" w:rsidP="0020085E">
            <w:pPr>
              <w:rPr>
                <w:b/>
                <w:sz w:val="22"/>
                <w:szCs w:val="22"/>
              </w:rPr>
            </w:pPr>
          </w:p>
          <w:p w14:paraId="05BD52F4" w14:textId="77777777" w:rsidR="0020085E" w:rsidRDefault="0020085E" w:rsidP="0020085E">
            <w:pPr>
              <w:rPr>
                <w:b/>
                <w:sz w:val="22"/>
                <w:szCs w:val="22"/>
              </w:rPr>
            </w:pPr>
            <w:r w:rsidRPr="00720B94">
              <w:rPr>
                <w:b/>
                <w:sz w:val="22"/>
                <w:szCs w:val="22"/>
              </w:rPr>
              <w:t xml:space="preserve">                                                           </w:t>
            </w:r>
            <w:r w:rsidR="00F876D4" w:rsidRPr="00720B94">
              <w:rPr>
                <w:b/>
                <w:sz w:val="22"/>
                <w:szCs w:val="22"/>
              </w:rPr>
              <w:t xml:space="preserve">          </w:t>
            </w:r>
            <w:r w:rsidRPr="00720B94">
              <w:rPr>
                <w:b/>
                <w:sz w:val="22"/>
                <w:szCs w:val="22"/>
              </w:rPr>
              <w:t xml:space="preserve"> </w:t>
            </w:r>
            <w:r w:rsidR="000628DB" w:rsidRPr="00720B94">
              <w:rPr>
                <w:b/>
                <w:sz w:val="22"/>
                <w:szCs w:val="22"/>
              </w:rPr>
              <w:t>Fakülte Sekreteri</w:t>
            </w:r>
          </w:p>
          <w:p w14:paraId="37DD38C0" w14:textId="726819C6" w:rsidR="00665E3B" w:rsidRPr="00720B94" w:rsidRDefault="00665E3B" w:rsidP="0020085E">
            <w:pPr>
              <w:rPr>
                <w:b/>
                <w:sz w:val="22"/>
                <w:szCs w:val="22"/>
              </w:rPr>
            </w:pPr>
          </w:p>
        </w:tc>
      </w:tr>
    </w:tbl>
    <w:p w14:paraId="28ADB492" w14:textId="77777777" w:rsidR="00911B18" w:rsidRPr="00720B94" w:rsidRDefault="00911B18" w:rsidP="002658E4">
      <w:pPr>
        <w:tabs>
          <w:tab w:val="left" w:pos="780"/>
          <w:tab w:val="left" w:pos="7710"/>
        </w:tabs>
        <w:rPr>
          <w:b/>
          <w:sz w:val="22"/>
          <w:szCs w:val="22"/>
        </w:rPr>
      </w:pPr>
    </w:p>
    <w:sectPr w:rsidR="00911B18" w:rsidRPr="00720B94" w:rsidSect="00720B94">
      <w:headerReference w:type="default" r:id="rId7"/>
      <w:footerReference w:type="default" r:id="rId8"/>
      <w:pgSz w:w="11906" w:h="16838"/>
      <w:pgMar w:top="1985" w:right="1417" w:bottom="1417" w:left="1417" w:header="56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53E0" w14:textId="77777777" w:rsidR="00BB065A" w:rsidRDefault="00BB065A" w:rsidP="00FE477C">
      <w:r>
        <w:separator/>
      </w:r>
    </w:p>
  </w:endnote>
  <w:endnote w:type="continuationSeparator" w:id="0">
    <w:p w14:paraId="7BB25910" w14:textId="77777777" w:rsidR="00BB065A" w:rsidRDefault="00BB065A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87"/>
      <w:gridCol w:w="3359"/>
      <w:gridCol w:w="3402"/>
    </w:tblGrid>
    <w:tr w:rsidR="00720B94" w14:paraId="144EB50B" w14:textId="77777777" w:rsidTr="00720B94"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477BF2" w14:textId="77777777" w:rsidR="00720B94" w:rsidRPr="001006EB" w:rsidRDefault="00720B94" w:rsidP="00720B94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1006EB">
            <w:rPr>
              <w:lang w:eastAsia="en-US"/>
            </w:rPr>
            <w:t>Hazırlayan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6AB873" w14:textId="77777777" w:rsidR="00720B94" w:rsidRPr="001006EB" w:rsidRDefault="00720B94" w:rsidP="00720B94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1006EB">
            <w:rPr>
              <w:lang w:eastAsia="en-US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32DCD6" w14:textId="77777777" w:rsidR="00720B94" w:rsidRPr="001006EB" w:rsidRDefault="00720B94" w:rsidP="00720B94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1006EB">
            <w:rPr>
              <w:lang w:eastAsia="en-US"/>
            </w:rPr>
            <w:t>Yürürlük Onayı</w:t>
          </w:r>
        </w:p>
      </w:tc>
    </w:tr>
    <w:tr w:rsidR="00720B94" w14:paraId="32EB6D3D" w14:textId="77777777" w:rsidTr="00720B94">
      <w:trPr>
        <w:trHeight w:val="489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841C6C" w14:textId="77777777" w:rsidR="00720B94" w:rsidRPr="001006EB" w:rsidRDefault="00720B94" w:rsidP="00720B94">
          <w:pPr>
            <w:spacing w:line="276" w:lineRule="auto"/>
            <w:rPr>
              <w:lang w:eastAsia="en-US"/>
            </w:rPr>
          </w:pPr>
          <w:r w:rsidRPr="001006EB">
            <w:rPr>
              <w:lang w:eastAsia="en-US"/>
            </w:rPr>
            <w:t xml:space="preserve">     Bölüm Kalite Sorumlusu                    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432245" w14:textId="77777777" w:rsidR="00720B94" w:rsidRPr="001006EB" w:rsidRDefault="00720B94" w:rsidP="00720B94">
          <w:pPr>
            <w:spacing w:line="276" w:lineRule="auto"/>
            <w:rPr>
              <w:lang w:eastAsia="en-US"/>
            </w:rPr>
          </w:pPr>
          <w:r w:rsidRPr="001006EB">
            <w:rPr>
              <w:lang w:eastAsia="en-US"/>
            </w:rPr>
            <w:t xml:space="preserve">         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866C0A" w14:textId="77777777" w:rsidR="00720B94" w:rsidRPr="001006EB" w:rsidRDefault="00720B94" w:rsidP="00720B94">
          <w:pPr>
            <w:spacing w:line="276" w:lineRule="auto"/>
            <w:jc w:val="center"/>
            <w:rPr>
              <w:lang w:eastAsia="en-US"/>
            </w:rPr>
          </w:pPr>
          <w:r w:rsidRPr="001006EB">
            <w:rPr>
              <w:lang w:eastAsia="en-US"/>
            </w:rPr>
            <w:t xml:space="preserve"> Üst Yönetici</w:t>
          </w:r>
        </w:p>
      </w:tc>
    </w:tr>
  </w:tbl>
  <w:p w14:paraId="5C63997C" w14:textId="77777777" w:rsidR="00417236" w:rsidRDefault="004172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9D47" w14:textId="77777777" w:rsidR="00BB065A" w:rsidRDefault="00BB065A" w:rsidP="00FE477C">
      <w:r>
        <w:separator/>
      </w:r>
    </w:p>
  </w:footnote>
  <w:footnote w:type="continuationSeparator" w:id="0">
    <w:p w14:paraId="3F450085" w14:textId="77777777" w:rsidR="00BB065A" w:rsidRDefault="00BB065A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5"/>
      <w:gridCol w:w="4935"/>
      <w:gridCol w:w="1872"/>
      <w:gridCol w:w="1321"/>
    </w:tblGrid>
    <w:tr w:rsidR="00525C6D" w:rsidRPr="00151E02" w14:paraId="78E8E2E4" w14:textId="77777777" w:rsidTr="001006EB">
      <w:trPr>
        <w:trHeight w:val="287"/>
      </w:trPr>
      <w:tc>
        <w:tcPr>
          <w:tcW w:w="2295" w:type="dxa"/>
          <w:vMerge w:val="restart"/>
          <w:vAlign w:val="center"/>
        </w:tcPr>
        <w:p w14:paraId="2D8B3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8443123" wp14:editId="6B1E04A6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vMerge w:val="restart"/>
          <w:vAlign w:val="center"/>
        </w:tcPr>
        <w:p w14:paraId="51FC9EF1" w14:textId="5D1E4330" w:rsidR="00525C6D" w:rsidRPr="001006EB" w:rsidRDefault="00720B94" w:rsidP="00525C6D">
          <w:pPr>
            <w:pStyle w:val="stBilgi"/>
            <w:jc w:val="center"/>
            <w:rPr>
              <w:b/>
            </w:rPr>
          </w:pPr>
          <w:r w:rsidRPr="001006EB">
            <w:rPr>
              <w:b/>
            </w:rPr>
            <w:t>ÖĞRENCİ İŞLERİ GÖREV TANIMI</w:t>
          </w:r>
        </w:p>
      </w:tc>
      <w:tc>
        <w:tcPr>
          <w:tcW w:w="1872" w:type="dxa"/>
          <w:vAlign w:val="center"/>
        </w:tcPr>
        <w:p w14:paraId="636A6960" w14:textId="77777777" w:rsidR="00525C6D" w:rsidRPr="001006EB" w:rsidRDefault="00525C6D" w:rsidP="00525C6D">
          <w:pPr>
            <w:pStyle w:val="stBilgi"/>
          </w:pPr>
          <w:r w:rsidRPr="001006EB">
            <w:t>Doküman No</w:t>
          </w:r>
        </w:p>
      </w:tc>
      <w:tc>
        <w:tcPr>
          <w:tcW w:w="1321" w:type="dxa"/>
          <w:vAlign w:val="center"/>
        </w:tcPr>
        <w:p w14:paraId="04598250" w14:textId="1353E9FE" w:rsidR="00525C6D" w:rsidRPr="001006EB" w:rsidRDefault="005F5A06" w:rsidP="00525C6D">
          <w:pPr>
            <w:pStyle w:val="stBilgi"/>
            <w:rPr>
              <w:b/>
            </w:rPr>
          </w:pPr>
          <w:r w:rsidRPr="001006EB">
            <w:rPr>
              <w:b/>
            </w:rPr>
            <w:t>GT.094</w:t>
          </w:r>
        </w:p>
      </w:tc>
    </w:tr>
    <w:tr w:rsidR="00525C6D" w:rsidRPr="00151E02" w14:paraId="744D860B" w14:textId="77777777" w:rsidTr="001006EB">
      <w:trPr>
        <w:trHeight w:val="287"/>
      </w:trPr>
      <w:tc>
        <w:tcPr>
          <w:tcW w:w="2295" w:type="dxa"/>
          <w:vMerge/>
          <w:vAlign w:val="center"/>
        </w:tcPr>
        <w:p w14:paraId="19554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8C46460" w14:textId="77777777" w:rsidR="00525C6D" w:rsidRPr="001006EB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214BAB9E" w14:textId="77777777" w:rsidR="00525C6D" w:rsidRPr="001006EB" w:rsidRDefault="00525C6D" w:rsidP="00525C6D">
          <w:pPr>
            <w:pStyle w:val="stBilgi"/>
          </w:pPr>
          <w:r w:rsidRPr="001006EB">
            <w:t>İlk Yayın Tarihi</w:t>
          </w:r>
        </w:p>
      </w:tc>
      <w:tc>
        <w:tcPr>
          <w:tcW w:w="1321" w:type="dxa"/>
          <w:vAlign w:val="center"/>
        </w:tcPr>
        <w:p w14:paraId="6F037FDF" w14:textId="22F57AB4" w:rsidR="00525C6D" w:rsidRPr="001006EB" w:rsidRDefault="005F5A06" w:rsidP="00525C6D">
          <w:pPr>
            <w:pStyle w:val="stBilgi"/>
            <w:rPr>
              <w:b/>
            </w:rPr>
          </w:pPr>
          <w:r w:rsidRPr="001006EB">
            <w:rPr>
              <w:b/>
            </w:rPr>
            <w:t>12.10.2021</w:t>
          </w:r>
        </w:p>
      </w:tc>
    </w:tr>
    <w:tr w:rsidR="00525C6D" w:rsidRPr="00151E02" w14:paraId="5AFE8423" w14:textId="77777777" w:rsidTr="001006EB">
      <w:trPr>
        <w:trHeight w:val="287"/>
      </w:trPr>
      <w:tc>
        <w:tcPr>
          <w:tcW w:w="2295" w:type="dxa"/>
          <w:vMerge/>
          <w:vAlign w:val="center"/>
        </w:tcPr>
        <w:p w14:paraId="5D1C53E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2CB7ACB" w14:textId="77777777" w:rsidR="00525C6D" w:rsidRPr="001006EB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73328839" w14:textId="77777777" w:rsidR="00525C6D" w:rsidRPr="001006EB" w:rsidRDefault="00525C6D" w:rsidP="00525C6D">
          <w:pPr>
            <w:pStyle w:val="stBilgi"/>
          </w:pPr>
          <w:r w:rsidRPr="001006EB">
            <w:t>Revizyon Tarihi</w:t>
          </w:r>
        </w:p>
      </w:tc>
      <w:tc>
        <w:tcPr>
          <w:tcW w:w="1321" w:type="dxa"/>
          <w:vAlign w:val="center"/>
        </w:tcPr>
        <w:p w14:paraId="74A0E1AC" w14:textId="61C1E33A" w:rsidR="00525C6D" w:rsidRPr="001006EB" w:rsidRDefault="00442CA6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  <w:r w:rsidR="006757A5">
            <w:rPr>
              <w:b/>
            </w:rPr>
            <w:t>4</w:t>
          </w:r>
          <w:r>
            <w:rPr>
              <w:b/>
            </w:rPr>
            <w:t>.12.2023</w:t>
          </w:r>
        </w:p>
      </w:tc>
    </w:tr>
    <w:tr w:rsidR="00525C6D" w:rsidRPr="00151E02" w14:paraId="6E5A679E" w14:textId="77777777" w:rsidTr="001006EB">
      <w:trPr>
        <w:trHeight w:val="287"/>
      </w:trPr>
      <w:tc>
        <w:tcPr>
          <w:tcW w:w="2295" w:type="dxa"/>
          <w:vMerge/>
          <w:vAlign w:val="center"/>
        </w:tcPr>
        <w:p w14:paraId="712007E8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4DC3D46" w14:textId="77777777" w:rsidR="00525C6D" w:rsidRPr="001006EB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40279925" w14:textId="77777777" w:rsidR="00525C6D" w:rsidRPr="001006EB" w:rsidRDefault="00525C6D" w:rsidP="00525C6D">
          <w:pPr>
            <w:pStyle w:val="stBilgi"/>
          </w:pPr>
          <w:r w:rsidRPr="001006EB">
            <w:t>Revizyon No</w:t>
          </w:r>
        </w:p>
      </w:tc>
      <w:tc>
        <w:tcPr>
          <w:tcW w:w="1321" w:type="dxa"/>
          <w:vAlign w:val="center"/>
        </w:tcPr>
        <w:p w14:paraId="4A2AFDE0" w14:textId="0290CCC5" w:rsidR="00525C6D" w:rsidRPr="001006EB" w:rsidRDefault="00442CA6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</w:p>
      </w:tc>
    </w:tr>
    <w:tr w:rsidR="00525C6D" w:rsidRPr="00151E02" w14:paraId="53F850E5" w14:textId="77777777" w:rsidTr="001006EB">
      <w:trPr>
        <w:trHeight w:val="287"/>
      </w:trPr>
      <w:tc>
        <w:tcPr>
          <w:tcW w:w="2295" w:type="dxa"/>
          <w:vMerge/>
          <w:vAlign w:val="center"/>
        </w:tcPr>
        <w:p w14:paraId="1D461229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43368D1" w14:textId="77777777" w:rsidR="00525C6D" w:rsidRPr="001006EB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6348DD0F" w14:textId="77777777" w:rsidR="00525C6D" w:rsidRPr="001006EB" w:rsidRDefault="00525C6D" w:rsidP="00525C6D">
          <w:pPr>
            <w:pStyle w:val="stBilgi"/>
          </w:pPr>
          <w:r w:rsidRPr="001006EB">
            <w:t>Sayfa</w:t>
          </w:r>
        </w:p>
      </w:tc>
      <w:tc>
        <w:tcPr>
          <w:tcW w:w="1321" w:type="dxa"/>
          <w:vAlign w:val="center"/>
        </w:tcPr>
        <w:p w14:paraId="7D557F0F" w14:textId="77777777" w:rsidR="00525C6D" w:rsidRPr="001006EB" w:rsidRDefault="00525C6D" w:rsidP="00525C6D">
          <w:pPr>
            <w:pStyle w:val="stBilgi"/>
            <w:rPr>
              <w:b/>
            </w:rPr>
          </w:pPr>
          <w:r w:rsidRPr="001006EB">
            <w:rPr>
              <w:b/>
            </w:rPr>
            <w:fldChar w:fldCharType="begin"/>
          </w:r>
          <w:r w:rsidRPr="001006EB">
            <w:rPr>
              <w:b/>
            </w:rPr>
            <w:instrText xml:space="preserve"> PAGE   \* MERGEFORMAT </w:instrText>
          </w:r>
          <w:r w:rsidRPr="001006EB">
            <w:rPr>
              <w:b/>
            </w:rPr>
            <w:fldChar w:fldCharType="separate"/>
          </w:r>
          <w:r w:rsidRPr="001006EB">
            <w:rPr>
              <w:b/>
              <w:noProof/>
            </w:rPr>
            <w:t>1</w:t>
          </w:r>
          <w:r w:rsidRPr="001006EB">
            <w:rPr>
              <w:b/>
            </w:rPr>
            <w:fldChar w:fldCharType="end"/>
          </w:r>
          <w:r w:rsidRPr="001006EB">
            <w:rPr>
              <w:b/>
            </w:rPr>
            <w:t>/</w:t>
          </w:r>
          <w:fldSimple w:instr=" NUMPAGES   \* MERGEFORMAT ">
            <w:r w:rsidRPr="001006EB">
              <w:rPr>
                <w:b/>
                <w:noProof/>
              </w:rPr>
              <w:t>9</w:t>
            </w:r>
          </w:fldSimple>
        </w:p>
      </w:tc>
    </w:tr>
  </w:tbl>
  <w:p w14:paraId="6388B2AF" w14:textId="189760D1" w:rsidR="00FE477C" w:rsidRPr="008C2D91" w:rsidRDefault="00FE477C" w:rsidP="008C2D91">
    <w:pPr>
      <w:pStyle w:val="AralkYok"/>
      <w:tabs>
        <w:tab w:val="left" w:pos="300"/>
        <w:tab w:val="left" w:pos="570"/>
        <w:tab w:val="left" w:pos="4080"/>
        <w:tab w:val="center" w:pos="453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861"/>
    <w:multiLevelType w:val="hybridMultilevel"/>
    <w:tmpl w:val="3D28ABEE"/>
    <w:lvl w:ilvl="0" w:tplc="041F000F">
      <w:start w:val="1"/>
      <w:numFmt w:val="decimal"/>
      <w:lvlText w:val="%1."/>
      <w:lvlJc w:val="left"/>
      <w:pPr>
        <w:ind w:left="673" w:hanging="360"/>
      </w:pPr>
    </w:lvl>
    <w:lvl w:ilvl="1" w:tplc="041F0019" w:tentative="1">
      <w:start w:val="1"/>
      <w:numFmt w:val="lowerLetter"/>
      <w:lvlText w:val="%2."/>
      <w:lvlJc w:val="left"/>
      <w:pPr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1592829"/>
    <w:multiLevelType w:val="hybridMultilevel"/>
    <w:tmpl w:val="AD1E0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63F5"/>
    <w:multiLevelType w:val="hybridMultilevel"/>
    <w:tmpl w:val="04FC7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71FB"/>
    <w:multiLevelType w:val="hybridMultilevel"/>
    <w:tmpl w:val="022820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55970"/>
    <w:multiLevelType w:val="hybridMultilevel"/>
    <w:tmpl w:val="B0AE7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6D00"/>
    <w:multiLevelType w:val="multilevel"/>
    <w:tmpl w:val="C3ECED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BC1F2E"/>
    <w:multiLevelType w:val="hybridMultilevel"/>
    <w:tmpl w:val="AAEC9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24764">
    <w:abstractNumId w:val="5"/>
  </w:num>
  <w:num w:numId="2" w16cid:durableId="188378434">
    <w:abstractNumId w:val="3"/>
  </w:num>
  <w:num w:numId="3" w16cid:durableId="104816075">
    <w:abstractNumId w:val="2"/>
  </w:num>
  <w:num w:numId="4" w16cid:durableId="1535801021">
    <w:abstractNumId w:val="0"/>
  </w:num>
  <w:num w:numId="5" w16cid:durableId="1471164938">
    <w:abstractNumId w:val="6"/>
  </w:num>
  <w:num w:numId="6" w16cid:durableId="1869678817">
    <w:abstractNumId w:val="4"/>
  </w:num>
  <w:num w:numId="7" w16cid:durableId="6893816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4BC9"/>
    <w:rsid w:val="00035830"/>
    <w:rsid w:val="00043BFD"/>
    <w:rsid w:val="000628DB"/>
    <w:rsid w:val="00062946"/>
    <w:rsid w:val="00063974"/>
    <w:rsid w:val="0006688C"/>
    <w:rsid w:val="00066F71"/>
    <w:rsid w:val="00080F9D"/>
    <w:rsid w:val="000831A5"/>
    <w:rsid w:val="00090995"/>
    <w:rsid w:val="00091C3E"/>
    <w:rsid w:val="00093D2E"/>
    <w:rsid w:val="0009474C"/>
    <w:rsid w:val="000A0FAB"/>
    <w:rsid w:val="000A184A"/>
    <w:rsid w:val="000C0ACB"/>
    <w:rsid w:val="000C33AA"/>
    <w:rsid w:val="000C483E"/>
    <w:rsid w:val="000C48DC"/>
    <w:rsid w:val="000C629A"/>
    <w:rsid w:val="000D2C87"/>
    <w:rsid w:val="000E0DC3"/>
    <w:rsid w:val="000F5F8D"/>
    <w:rsid w:val="001006EB"/>
    <w:rsid w:val="00100D25"/>
    <w:rsid w:val="0010543B"/>
    <w:rsid w:val="00105E8D"/>
    <w:rsid w:val="00110893"/>
    <w:rsid w:val="001144F4"/>
    <w:rsid w:val="0011760E"/>
    <w:rsid w:val="001229C8"/>
    <w:rsid w:val="001239A4"/>
    <w:rsid w:val="001266DC"/>
    <w:rsid w:val="001272A1"/>
    <w:rsid w:val="00133728"/>
    <w:rsid w:val="001379CA"/>
    <w:rsid w:val="00145BF9"/>
    <w:rsid w:val="00151276"/>
    <w:rsid w:val="001543FA"/>
    <w:rsid w:val="0016350A"/>
    <w:rsid w:val="00167145"/>
    <w:rsid w:val="00170F50"/>
    <w:rsid w:val="00172A0A"/>
    <w:rsid w:val="001761F3"/>
    <w:rsid w:val="001762CD"/>
    <w:rsid w:val="00180CC5"/>
    <w:rsid w:val="001825DE"/>
    <w:rsid w:val="00184D37"/>
    <w:rsid w:val="001B7A37"/>
    <w:rsid w:val="001C136B"/>
    <w:rsid w:val="001C1933"/>
    <w:rsid w:val="001C798C"/>
    <w:rsid w:val="001D041D"/>
    <w:rsid w:val="001D16EB"/>
    <w:rsid w:val="001D2986"/>
    <w:rsid w:val="001D6B3F"/>
    <w:rsid w:val="001F1B15"/>
    <w:rsid w:val="001F4561"/>
    <w:rsid w:val="001F558A"/>
    <w:rsid w:val="001F5FD5"/>
    <w:rsid w:val="0020085E"/>
    <w:rsid w:val="0020332B"/>
    <w:rsid w:val="00203484"/>
    <w:rsid w:val="00212452"/>
    <w:rsid w:val="00214B21"/>
    <w:rsid w:val="00220277"/>
    <w:rsid w:val="00224CBE"/>
    <w:rsid w:val="0023291E"/>
    <w:rsid w:val="002333AC"/>
    <w:rsid w:val="002528FC"/>
    <w:rsid w:val="00264DFA"/>
    <w:rsid w:val="002658E4"/>
    <w:rsid w:val="002670B5"/>
    <w:rsid w:val="002742F8"/>
    <w:rsid w:val="00285222"/>
    <w:rsid w:val="002947EB"/>
    <w:rsid w:val="00294962"/>
    <w:rsid w:val="00297AAF"/>
    <w:rsid w:val="002B0CE6"/>
    <w:rsid w:val="002B382D"/>
    <w:rsid w:val="002B3AF6"/>
    <w:rsid w:val="002B471B"/>
    <w:rsid w:val="002C1758"/>
    <w:rsid w:val="002C77D8"/>
    <w:rsid w:val="002E1655"/>
    <w:rsid w:val="002E177D"/>
    <w:rsid w:val="002E7167"/>
    <w:rsid w:val="002F04A1"/>
    <w:rsid w:val="00300792"/>
    <w:rsid w:val="00313094"/>
    <w:rsid w:val="00314893"/>
    <w:rsid w:val="00315601"/>
    <w:rsid w:val="00320017"/>
    <w:rsid w:val="003232D6"/>
    <w:rsid w:val="003265DE"/>
    <w:rsid w:val="00330D14"/>
    <w:rsid w:val="00350E95"/>
    <w:rsid w:val="00366100"/>
    <w:rsid w:val="003673D6"/>
    <w:rsid w:val="00367499"/>
    <w:rsid w:val="00371E9B"/>
    <w:rsid w:val="00372B71"/>
    <w:rsid w:val="0037403D"/>
    <w:rsid w:val="00376937"/>
    <w:rsid w:val="00376E61"/>
    <w:rsid w:val="003820E5"/>
    <w:rsid w:val="0038406E"/>
    <w:rsid w:val="003868A3"/>
    <w:rsid w:val="003871B6"/>
    <w:rsid w:val="003A226B"/>
    <w:rsid w:val="003A36FE"/>
    <w:rsid w:val="003B3945"/>
    <w:rsid w:val="003B6A96"/>
    <w:rsid w:val="003C027E"/>
    <w:rsid w:val="003C3D41"/>
    <w:rsid w:val="003D6DFC"/>
    <w:rsid w:val="003D6F5F"/>
    <w:rsid w:val="003E5261"/>
    <w:rsid w:val="00400634"/>
    <w:rsid w:val="00401434"/>
    <w:rsid w:val="0040216E"/>
    <w:rsid w:val="00403361"/>
    <w:rsid w:val="004034EF"/>
    <w:rsid w:val="00404F71"/>
    <w:rsid w:val="00411581"/>
    <w:rsid w:val="00417236"/>
    <w:rsid w:val="0042084C"/>
    <w:rsid w:val="004254F7"/>
    <w:rsid w:val="004259A9"/>
    <w:rsid w:val="004261F2"/>
    <w:rsid w:val="004272C7"/>
    <w:rsid w:val="00427967"/>
    <w:rsid w:val="0043060C"/>
    <w:rsid w:val="00433411"/>
    <w:rsid w:val="0043450E"/>
    <w:rsid w:val="00442CA6"/>
    <w:rsid w:val="0045011A"/>
    <w:rsid w:val="00457F9D"/>
    <w:rsid w:val="004637E9"/>
    <w:rsid w:val="00463884"/>
    <w:rsid w:val="00464EF8"/>
    <w:rsid w:val="0046681D"/>
    <w:rsid w:val="00472154"/>
    <w:rsid w:val="00481033"/>
    <w:rsid w:val="00481290"/>
    <w:rsid w:val="00487564"/>
    <w:rsid w:val="004A5FDD"/>
    <w:rsid w:val="004B75F1"/>
    <w:rsid w:val="004C17F6"/>
    <w:rsid w:val="004C1FE9"/>
    <w:rsid w:val="004C4866"/>
    <w:rsid w:val="004C57F6"/>
    <w:rsid w:val="004D11FB"/>
    <w:rsid w:val="004D75BD"/>
    <w:rsid w:val="004E0053"/>
    <w:rsid w:val="004E0E74"/>
    <w:rsid w:val="004E2A47"/>
    <w:rsid w:val="004E72C4"/>
    <w:rsid w:val="004F431F"/>
    <w:rsid w:val="004F5277"/>
    <w:rsid w:val="004F5368"/>
    <w:rsid w:val="00504CB4"/>
    <w:rsid w:val="005068B8"/>
    <w:rsid w:val="00506C35"/>
    <w:rsid w:val="00525C6D"/>
    <w:rsid w:val="0053299C"/>
    <w:rsid w:val="00534B3F"/>
    <w:rsid w:val="00546308"/>
    <w:rsid w:val="00554203"/>
    <w:rsid w:val="00561858"/>
    <w:rsid w:val="00563E47"/>
    <w:rsid w:val="00564235"/>
    <w:rsid w:val="0056652E"/>
    <w:rsid w:val="0058676C"/>
    <w:rsid w:val="0059102B"/>
    <w:rsid w:val="005917CE"/>
    <w:rsid w:val="00595707"/>
    <w:rsid w:val="005A2DCA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5F5A06"/>
    <w:rsid w:val="00605B3C"/>
    <w:rsid w:val="00610BFC"/>
    <w:rsid w:val="00613448"/>
    <w:rsid w:val="006158F0"/>
    <w:rsid w:val="00615EC5"/>
    <w:rsid w:val="006165F3"/>
    <w:rsid w:val="00624BB1"/>
    <w:rsid w:val="00646417"/>
    <w:rsid w:val="00652DBC"/>
    <w:rsid w:val="006544B8"/>
    <w:rsid w:val="00654D90"/>
    <w:rsid w:val="0066387D"/>
    <w:rsid w:val="00665E3B"/>
    <w:rsid w:val="00670516"/>
    <w:rsid w:val="00672BA9"/>
    <w:rsid w:val="00675738"/>
    <w:rsid w:val="006757A5"/>
    <w:rsid w:val="00693742"/>
    <w:rsid w:val="00697094"/>
    <w:rsid w:val="006A6846"/>
    <w:rsid w:val="006B610D"/>
    <w:rsid w:val="006C288A"/>
    <w:rsid w:val="006C66C0"/>
    <w:rsid w:val="006D3EE1"/>
    <w:rsid w:val="006D747E"/>
    <w:rsid w:val="006F003F"/>
    <w:rsid w:val="006F675E"/>
    <w:rsid w:val="007062C8"/>
    <w:rsid w:val="00716E89"/>
    <w:rsid w:val="00720024"/>
    <w:rsid w:val="00720B94"/>
    <w:rsid w:val="00727060"/>
    <w:rsid w:val="007405C6"/>
    <w:rsid w:val="00742CCB"/>
    <w:rsid w:val="007463A4"/>
    <w:rsid w:val="007512A9"/>
    <w:rsid w:val="00757908"/>
    <w:rsid w:val="007608B9"/>
    <w:rsid w:val="0076378C"/>
    <w:rsid w:val="00763A8D"/>
    <w:rsid w:val="007674FD"/>
    <w:rsid w:val="00767ACD"/>
    <w:rsid w:val="00773209"/>
    <w:rsid w:val="0078175A"/>
    <w:rsid w:val="00787229"/>
    <w:rsid w:val="00787456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3F33"/>
    <w:rsid w:val="007E5D39"/>
    <w:rsid w:val="007F2275"/>
    <w:rsid w:val="007F4C49"/>
    <w:rsid w:val="00804996"/>
    <w:rsid w:val="00806612"/>
    <w:rsid w:val="00807052"/>
    <w:rsid w:val="00807594"/>
    <w:rsid w:val="008123BC"/>
    <w:rsid w:val="00817258"/>
    <w:rsid w:val="008178B4"/>
    <w:rsid w:val="008264D6"/>
    <w:rsid w:val="008301D0"/>
    <w:rsid w:val="00841721"/>
    <w:rsid w:val="00845179"/>
    <w:rsid w:val="00856C48"/>
    <w:rsid w:val="008661B0"/>
    <w:rsid w:val="00867AFA"/>
    <w:rsid w:val="008703CA"/>
    <w:rsid w:val="008731C3"/>
    <w:rsid w:val="008739FD"/>
    <w:rsid w:val="0087529D"/>
    <w:rsid w:val="00876BB9"/>
    <w:rsid w:val="00881FCB"/>
    <w:rsid w:val="00886C27"/>
    <w:rsid w:val="008A06FE"/>
    <w:rsid w:val="008A0E2D"/>
    <w:rsid w:val="008A58E3"/>
    <w:rsid w:val="008C2D91"/>
    <w:rsid w:val="008C44EA"/>
    <w:rsid w:val="008C5AAC"/>
    <w:rsid w:val="008C6643"/>
    <w:rsid w:val="008D2074"/>
    <w:rsid w:val="008E34EF"/>
    <w:rsid w:val="008E61E7"/>
    <w:rsid w:val="008F00A7"/>
    <w:rsid w:val="008F08FC"/>
    <w:rsid w:val="008F2916"/>
    <w:rsid w:val="008F5E90"/>
    <w:rsid w:val="008F67C9"/>
    <w:rsid w:val="00902517"/>
    <w:rsid w:val="00903504"/>
    <w:rsid w:val="00911B18"/>
    <w:rsid w:val="009249C0"/>
    <w:rsid w:val="009256AE"/>
    <w:rsid w:val="00932378"/>
    <w:rsid w:val="00935514"/>
    <w:rsid w:val="00941C39"/>
    <w:rsid w:val="0094591B"/>
    <w:rsid w:val="0094594F"/>
    <w:rsid w:val="009526D8"/>
    <w:rsid w:val="00963BE7"/>
    <w:rsid w:val="00963D25"/>
    <w:rsid w:val="00964077"/>
    <w:rsid w:val="00964FAE"/>
    <w:rsid w:val="00967CB5"/>
    <w:rsid w:val="0097753E"/>
    <w:rsid w:val="00987D81"/>
    <w:rsid w:val="0099589E"/>
    <w:rsid w:val="009969B0"/>
    <w:rsid w:val="009A6145"/>
    <w:rsid w:val="009C1CE1"/>
    <w:rsid w:val="009C4172"/>
    <w:rsid w:val="009C7A44"/>
    <w:rsid w:val="009D44A6"/>
    <w:rsid w:val="009E605A"/>
    <w:rsid w:val="009F0009"/>
    <w:rsid w:val="009F4729"/>
    <w:rsid w:val="009F6F4C"/>
    <w:rsid w:val="00A00C74"/>
    <w:rsid w:val="00A010CB"/>
    <w:rsid w:val="00A07318"/>
    <w:rsid w:val="00A07CFA"/>
    <w:rsid w:val="00A17E3F"/>
    <w:rsid w:val="00A23BD0"/>
    <w:rsid w:val="00A33034"/>
    <w:rsid w:val="00A35B03"/>
    <w:rsid w:val="00A508E2"/>
    <w:rsid w:val="00A50C6C"/>
    <w:rsid w:val="00A6193E"/>
    <w:rsid w:val="00A830C4"/>
    <w:rsid w:val="00A86A81"/>
    <w:rsid w:val="00AA024C"/>
    <w:rsid w:val="00AA6123"/>
    <w:rsid w:val="00AB63F9"/>
    <w:rsid w:val="00AB7103"/>
    <w:rsid w:val="00AC11C9"/>
    <w:rsid w:val="00AC6712"/>
    <w:rsid w:val="00AC7509"/>
    <w:rsid w:val="00AD133C"/>
    <w:rsid w:val="00AD1BF4"/>
    <w:rsid w:val="00AE168E"/>
    <w:rsid w:val="00AE227C"/>
    <w:rsid w:val="00AE6939"/>
    <w:rsid w:val="00AE6EEE"/>
    <w:rsid w:val="00AF5100"/>
    <w:rsid w:val="00B103AC"/>
    <w:rsid w:val="00B11DF2"/>
    <w:rsid w:val="00B1234C"/>
    <w:rsid w:val="00B17C03"/>
    <w:rsid w:val="00B21593"/>
    <w:rsid w:val="00B21DE3"/>
    <w:rsid w:val="00B22DCA"/>
    <w:rsid w:val="00B27652"/>
    <w:rsid w:val="00B35535"/>
    <w:rsid w:val="00B35A26"/>
    <w:rsid w:val="00B36285"/>
    <w:rsid w:val="00B410B3"/>
    <w:rsid w:val="00B421F9"/>
    <w:rsid w:val="00B50A23"/>
    <w:rsid w:val="00B7113D"/>
    <w:rsid w:val="00B73E03"/>
    <w:rsid w:val="00B7549C"/>
    <w:rsid w:val="00B75EDC"/>
    <w:rsid w:val="00B81A12"/>
    <w:rsid w:val="00B83811"/>
    <w:rsid w:val="00B8481C"/>
    <w:rsid w:val="00B859AF"/>
    <w:rsid w:val="00B9239B"/>
    <w:rsid w:val="00B93F85"/>
    <w:rsid w:val="00B9632C"/>
    <w:rsid w:val="00BA209E"/>
    <w:rsid w:val="00BA661A"/>
    <w:rsid w:val="00BB065A"/>
    <w:rsid w:val="00BB2E56"/>
    <w:rsid w:val="00BB2F09"/>
    <w:rsid w:val="00BB30FE"/>
    <w:rsid w:val="00BB4E8B"/>
    <w:rsid w:val="00BC28EE"/>
    <w:rsid w:val="00BD7209"/>
    <w:rsid w:val="00BE0617"/>
    <w:rsid w:val="00BE60CA"/>
    <w:rsid w:val="00BF6FBD"/>
    <w:rsid w:val="00C0459D"/>
    <w:rsid w:val="00C057B1"/>
    <w:rsid w:val="00C12C90"/>
    <w:rsid w:val="00C13FD4"/>
    <w:rsid w:val="00C15CA5"/>
    <w:rsid w:val="00C221FC"/>
    <w:rsid w:val="00C23EA6"/>
    <w:rsid w:val="00C27294"/>
    <w:rsid w:val="00C3064A"/>
    <w:rsid w:val="00C325A1"/>
    <w:rsid w:val="00C3549A"/>
    <w:rsid w:val="00C37B56"/>
    <w:rsid w:val="00C60396"/>
    <w:rsid w:val="00C61033"/>
    <w:rsid w:val="00C64BDC"/>
    <w:rsid w:val="00C728DD"/>
    <w:rsid w:val="00C75727"/>
    <w:rsid w:val="00C81861"/>
    <w:rsid w:val="00C84C8D"/>
    <w:rsid w:val="00C84DD6"/>
    <w:rsid w:val="00C94CCD"/>
    <w:rsid w:val="00CA022A"/>
    <w:rsid w:val="00CA1DDF"/>
    <w:rsid w:val="00CA2BF6"/>
    <w:rsid w:val="00CB052B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255A"/>
    <w:rsid w:val="00CE63B8"/>
    <w:rsid w:val="00CF2974"/>
    <w:rsid w:val="00CF531B"/>
    <w:rsid w:val="00CF6AD5"/>
    <w:rsid w:val="00D00864"/>
    <w:rsid w:val="00D14A2E"/>
    <w:rsid w:val="00D16C89"/>
    <w:rsid w:val="00D340AE"/>
    <w:rsid w:val="00D3481E"/>
    <w:rsid w:val="00D349EA"/>
    <w:rsid w:val="00D4551E"/>
    <w:rsid w:val="00D463A5"/>
    <w:rsid w:val="00D46BD8"/>
    <w:rsid w:val="00D55275"/>
    <w:rsid w:val="00D5744F"/>
    <w:rsid w:val="00D616AB"/>
    <w:rsid w:val="00D6766C"/>
    <w:rsid w:val="00D76CC3"/>
    <w:rsid w:val="00D76FAF"/>
    <w:rsid w:val="00D8252C"/>
    <w:rsid w:val="00D84413"/>
    <w:rsid w:val="00D858E8"/>
    <w:rsid w:val="00D94E28"/>
    <w:rsid w:val="00D96119"/>
    <w:rsid w:val="00DA1939"/>
    <w:rsid w:val="00DB1134"/>
    <w:rsid w:val="00DB288A"/>
    <w:rsid w:val="00DC2CEA"/>
    <w:rsid w:val="00DC445A"/>
    <w:rsid w:val="00DC55D8"/>
    <w:rsid w:val="00DE5684"/>
    <w:rsid w:val="00DF181E"/>
    <w:rsid w:val="00DF7764"/>
    <w:rsid w:val="00E0015E"/>
    <w:rsid w:val="00E03720"/>
    <w:rsid w:val="00E1561C"/>
    <w:rsid w:val="00E169DC"/>
    <w:rsid w:val="00E17631"/>
    <w:rsid w:val="00E232DD"/>
    <w:rsid w:val="00E2428B"/>
    <w:rsid w:val="00E257B6"/>
    <w:rsid w:val="00E269A1"/>
    <w:rsid w:val="00E351D8"/>
    <w:rsid w:val="00E43E4C"/>
    <w:rsid w:val="00E4774E"/>
    <w:rsid w:val="00E55912"/>
    <w:rsid w:val="00E61E77"/>
    <w:rsid w:val="00E62C7F"/>
    <w:rsid w:val="00E655A4"/>
    <w:rsid w:val="00E66BE6"/>
    <w:rsid w:val="00E87E4E"/>
    <w:rsid w:val="00E913D9"/>
    <w:rsid w:val="00E93C7D"/>
    <w:rsid w:val="00EA2285"/>
    <w:rsid w:val="00EB7C9E"/>
    <w:rsid w:val="00EE1F3B"/>
    <w:rsid w:val="00EE3BF5"/>
    <w:rsid w:val="00EF4BBD"/>
    <w:rsid w:val="00EF4D16"/>
    <w:rsid w:val="00EF5CDB"/>
    <w:rsid w:val="00F04B1D"/>
    <w:rsid w:val="00F112FD"/>
    <w:rsid w:val="00F11FD3"/>
    <w:rsid w:val="00F1260D"/>
    <w:rsid w:val="00F13F48"/>
    <w:rsid w:val="00F22CC7"/>
    <w:rsid w:val="00F22E1C"/>
    <w:rsid w:val="00F25545"/>
    <w:rsid w:val="00F466D7"/>
    <w:rsid w:val="00F556DA"/>
    <w:rsid w:val="00F64609"/>
    <w:rsid w:val="00F723A1"/>
    <w:rsid w:val="00F81114"/>
    <w:rsid w:val="00F84E01"/>
    <w:rsid w:val="00F876D4"/>
    <w:rsid w:val="00F90766"/>
    <w:rsid w:val="00F91B39"/>
    <w:rsid w:val="00FA3A82"/>
    <w:rsid w:val="00FB3689"/>
    <w:rsid w:val="00FB556D"/>
    <w:rsid w:val="00FB6266"/>
    <w:rsid w:val="00FD2A1C"/>
    <w:rsid w:val="00FD7539"/>
    <w:rsid w:val="00FE023E"/>
    <w:rsid w:val="00FE477C"/>
    <w:rsid w:val="00FE487C"/>
    <w:rsid w:val="00FF2E2E"/>
    <w:rsid w:val="00FF3EE2"/>
    <w:rsid w:val="00FF5C12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A0FF4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16E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D16E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16E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16E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D16E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D1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D16E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16E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16E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paragraph" w:customStyle="1" w:styleId="TableParagraph">
    <w:name w:val="Table Paragraph"/>
    <w:basedOn w:val="Normal"/>
    <w:uiPriority w:val="1"/>
    <w:qFormat/>
    <w:rsid w:val="008C2D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16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D16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16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D16E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D16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D16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D16E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16E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16E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ACER</cp:lastModifiedBy>
  <cp:revision>101</cp:revision>
  <cp:lastPrinted>2022-06-28T11:41:00Z</cp:lastPrinted>
  <dcterms:created xsi:type="dcterms:W3CDTF">2020-02-20T12:54:00Z</dcterms:created>
  <dcterms:modified xsi:type="dcterms:W3CDTF">2023-12-14T10:55:00Z</dcterms:modified>
</cp:coreProperties>
</file>