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71" w:rsidRDefault="00DA5CDA">
      <w:pPr>
        <w:spacing w:before="165" w:line="278" w:lineRule="auto"/>
        <w:ind w:left="1973" w:right="217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ALANYA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ALAADDİN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KEYKUBAT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UNİVERSİTESİ RAFET KAYIŞ MÜHENDİSLİK FAKÜLTESİ</w:t>
      </w:r>
    </w:p>
    <w:p w:rsidR="007F4871" w:rsidRDefault="00DA5CDA">
      <w:pPr>
        <w:tabs>
          <w:tab w:val="left" w:leader="dot" w:pos="2280"/>
        </w:tabs>
        <w:spacing w:line="272" w:lineRule="exact"/>
        <w:ind w:left="-1" w:right="2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MÜHENDİSLİĞİ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BÖLÜM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BAŞKANLIĞI’NA</w:t>
      </w:r>
    </w:p>
    <w:p w:rsidR="007F4871" w:rsidRDefault="007F4871">
      <w:pPr>
        <w:pStyle w:val="GvdeMetni"/>
        <w:spacing w:before="22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876"/>
        <w:gridCol w:w="569"/>
        <w:gridCol w:w="866"/>
        <w:gridCol w:w="566"/>
        <w:gridCol w:w="5835"/>
      </w:tblGrid>
      <w:tr w:rsidR="007F4871">
        <w:trPr>
          <w:trHeight w:val="371"/>
        </w:trPr>
        <w:tc>
          <w:tcPr>
            <w:tcW w:w="10304" w:type="dxa"/>
            <w:gridSpan w:val="6"/>
          </w:tcPr>
          <w:p w:rsidR="007F4871" w:rsidRDefault="00DA5CDA">
            <w:pPr>
              <w:pStyle w:val="TableParagraph"/>
              <w:tabs>
                <w:tab w:val="left" w:pos="5203"/>
              </w:tabs>
              <w:spacing w:before="93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ÖĞRENCİNİN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Adı-Soyadı:</w:t>
            </w:r>
            <w:r>
              <w:rPr>
                <w:sz w:val="20"/>
              </w:rPr>
              <w:tab/>
              <w:t>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</w:t>
            </w:r>
          </w:p>
        </w:tc>
      </w:tr>
      <w:tr w:rsidR="007F4871">
        <w:trPr>
          <w:trHeight w:val="335"/>
        </w:trPr>
        <w:tc>
          <w:tcPr>
            <w:tcW w:w="1592" w:type="dxa"/>
          </w:tcPr>
          <w:p w:rsidR="007F4871" w:rsidRDefault="00DA5CDA">
            <w:pPr>
              <w:pStyle w:val="TableParagraph"/>
              <w:spacing w:before="126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Dönemi:</w:t>
            </w:r>
          </w:p>
        </w:tc>
        <w:tc>
          <w:tcPr>
            <w:tcW w:w="876" w:type="dxa"/>
          </w:tcPr>
          <w:p w:rsidR="007F4871" w:rsidRDefault="00DA5CDA">
            <w:pPr>
              <w:pStyle w:val="TableParagraph"/>
              <w:spacing w:before="126" w:line="189" w:lineRule="exact"/>
              <w:ind w:left="138"/>
              <w:rPr>
                <w:sz w:val="18"/>
              </w:rPr>
            </w:pPr>
            <w:r>
              <w:rPr>
                <w:spacing w:val="-2"/>
                <w:sz w:val="18"/>
              </w:rPr>
              <w:t>STAJ1</w:t>
            </w:r>
          </w:p>
        </w:tc>
        <w:tc>
          <w:tcPr>
            <w:tcW w:w="569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:rsidR="007F4871" w:rsidRDefault="00DA5CDA">
            <w:pPr>
              <w:pStyle w:val="TableParagraph"/>
              <w:spacing w:before="126" w:line="189" w:lineRule="exact"/>
              <w:ind w:left="18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5" w:type="dxa"/>
            <w:vMerge w:val="restart"/>
          </w:tcPr>
          <w:p w:rsidR="007F4871" w:rsidRDefault="00DA5CD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Kurum/işyeri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Adı:...</w:t>
            </w:r>
          </w:p>
        </w:tc>
      </w:tr>
      <w:tr w:rsidR="007F4871">
        <w:trPr>
          <w:trHeight w:val="440"/>
        </w:trPr>
        <w:tc>
          <w:tcPr>
            <w:tcW w:w="4469" w:type="dxa"/>
            <w:gridSpan w:val="5"/>
          </w:tcPr>
          <w:p w:rsidR="007F4871" w:rsidRDefault="00DA5CDA">
            <w:pPr>
              <w:pStyle w:val="TableParagraph"/>
              <w:spacing w:before="114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Staj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Süresi (İş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Günü):</w:t>
            </w:r>
          </w:p>
        </w:tc>
        <w:tc>
          <w:tcPr>
            <w:tcW w:w="5835" w:type="dxa"/>
            <w:vMerge/>
            <w:tcBorders>
              <w:top w:val="nil"/>
            </w:tcBorders>
          </w:tcPr>
          <w:p w:rsidR="007F4871" w:rsidRDefault="007F4871">
            <w:pPr>
              <w:rPr>
                <w:sz w:val="2"/>
                <w:szCs w:val="2"/>
              </w:rPr>
            </w:pPr>
          </w:p>
        </w:tc>
      </w:tr>
      <w:tr w:rsidR="007F4871">
        <w:trPr>
          <w:trHeight w:val="275"/>
        </w:trPr>
        <w:tc>
          <w:tcPr>
            <w:tcW w:w="4469" w:type="dxa"/>
            <w:gridSpan w:val="5"/>
          </w:tcPr>
          <w:p w:rsidR="007F4871" w:rsidRDefault="00DA5CDA">
            <w:pPr>
              <w:pStyle w:val="TableParagraph"/>
              <w:spacing w:before="68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-2"/>
                <w:sz w:val="18"/>
              </w:rPr>
              <w:t xml:space="preserve"> Tarihi:</w:t>
            </w:r>
          </w:p>
        </w:tc>
        <w:tc>
          <w:tcPr>
            <w:tcW w:w="5835" w:type="dxa"/>
            <w:vMerge w:val="restart"/>
          </w:tcPr>
          <w:p w:rsidR="007F4871" w:rsidRDefault="00DA5CD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Adresi:</w:t>
            </w:r>
          </w:p>
        </w:tc>
      </w:tr>
      <w:tr w:rsidR="007F4871">
        <w:trPr>
          <w:trHeight w:val="368"/>
        </w:trPr>
        <w:tc>
          <w:tcPr>
            <w:tcW w:w="4469" w:type="dxa"/>
            <w:gridSpan w:val="5"/>
          </w:tcPr>
          <w:p w:rsidR="007F4871" w:rsidRDefault="00DA5CDA">
            <w:pPr>
              <w:pStyle w:val="TableParagraph"/>
              <w:spacing w:before="87"/>
              <w:ind w:left="50"/>
              <w:rPr>
                <w:sz w:val="18"/>
              </w:rPr>
            </w:pPr>
            <w:r>
              <w:rPr>
                <w:sz w:val="18"/>
              </w:rPr>
              <w:t>Staj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Tarihi:</w:t>
            </w:r>
          </w:p>
        </w:tc>
        <w:tc>
          <w:tcPr>
            <w:tcW w:w="5835" w:type="dxa"/>
            <w:vMerge/>
            <w:tcBorders>
              <w:top w:val="nil"/>
            </w:tcBorders>
          </w:tcPr>
          <w:p w:rsidR="007F4871" w:rsidRDefault="007F4871">
            <w:pPr>
              <w:rPr>
                <w:sz w:val="2"/>
                <w:szCs w:val="2"/>
              </w:rPr>
            </w:pPr>
          </w:p>
        </w:tc>
      </w:tr>
      <w:tr w:rsidR="007F4871">
        <w:trPr>
          <w:trHeight w:val="649"/>
        </w:trPr>
        <w:tc>
          <w:tcPr>
            <w:tcW w:w="4469" w:type="dxa"/>
            <w:gridSpan w:val="5"/>
          </w:tcPr>
          <w:p w:rsidR="007F4871" w:rsidRDefault="00DA5CDA">
            <w:pPr>
              <w:pStyle w:val="TableParagraph"/>
              <w:spacing w:before="39"/>
              <w:ind w:left="9"/>
              <w:rPr>
                <w:sz w:val="18"/>
              </w:rPr>
            </w:pPr>
            <w:r>
              <w:rPr>
                <w:sz w:val="18"/>
              </w:rPr>
              <w:t>(Varsa)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Çalışmadığı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Sayısı:</w:t>
            </w:r>
          </w:p>
        </w:tc>
        <w:tc>
          <w:tcPr>
            <w:tcW w:w="5835" w:type="dxa"/>
            <w:vMerge/>
            <w:tcBorders>
              <w:top w:val="nil"/>
            </w:tcBorders>
          </w:tcPr>
          <w:p w:rsidR="007F4871" w:rsidRDefault="007F4871">
            <w:pPr>
              <w:rPr>
                <w:sz w:val="2"/>
                <w:szCs w:val="2"/>
              </w:rPr>
            </w:pPr>
          </w:p>
        </w:tc>
      </w:tr>
    </w:tbl>
    <w:p w:rsidR="007F4871" w:rsidRDefault="007F4871">
      <w:pPr>
        <w:pStyle w:val="GvdeMetni"/>
        <w:spacing w:before="8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035"/>
        <w:gridCol w:w="994"/>
        <w:gridCol w:w="992"/>
        <w:gridCol w:w="991"/>
        <w:gridCol w:w="1130"/>
      </w:tblGrid>
      <w:tr w:rsidR="007F4871">
        <w:trPr>
          <w:trHeight w:val="455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183"/>
              <w:ind w:right="3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ÖĞRENCİNİN</w:t>
            </w:r>
          </w:p>
        </w:tc>
        <w:tc>
          <w:tcPr>
            <w:tcW w:w="1035" w:type="dxa"/>
          </w:tcPr>
          <w:p w:rsidR="007F4871" w:rsidRDefault="00DA5CDA">
            <w:pPr>
              <w:pStyle w:val="TableParagraph"/>
              <w:spacing w:before="183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ÇOK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İYİ</w:t>
            </w:r>
          </w:p>
        </w:tc>
        <w:tc>
          <w:tcPr>
            <w:tcW w:w="994" w:type="dxa"/>
          </w:tcPr>
          <w:p w:rsidR="007F4871" w:rsidRDefault="00DA5CDA">
            <w:pPr>
              <w:pStyle w:val="TableParagraph"/>
              <w:spacing w:before="18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İYİ</w:t>
            </w:r>
          </w:p>
        </w:tc>
        <w:tc>
          <w:tcPr>
            <w:tcW w:w="992" w:type="dxa"/>
          </w:tcPr>
          <w:p w:rsidR="007F4871" w:rsidRDefault="00DA5CDA">
            <w:pPr>
              <w:pStyle w:val="TableParagraph"/>
              <w:spacing w:before="183"/>
              <w:ind w:left="2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ORTA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DA5CDA">
            <w:pPr>
              <w:pStyle w:val="TableParagraph"/>
              <w:spacing w:before="183" w:line="206" w:lineRule="exact"/>
              <w:ind w:left="94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ZAYIF</w:t>
            </w:r>
          </w:p>
          <w:p w:rsidR="007F4871" w:rsidRDefault="00DA5CDA">
            <w:pPr>
              <w:pStyle w:val="TableParagraph"/>
              <w:spacing w:line="34" w:lineRule="exact"/>
              <w:ind w:right="96"/>
              <w:jc w:val="center"/>
              <w:rPr>
                <w:rFonts w:ascii="Times New Roman"/>
                <w:sz w:val="3"/>
              </w:rPr>
            </w:pPr>
            <w:r>
              <w:rPr>
                <w:rFonts w:ascii="Times New Roman"/>
                <w:spacing w:val="-2"/>
                <w:w w:val="105"/>
                <w:sz w:val="3"/>
              </w:rPr>
              <w:t>Zaasdad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DA5CDA">
            <w:pPr>
              <w:pStyle w:val="TableParagraph"/>
              <w:spacing w:before="183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ÇOK</w:t>
            </w:r>
            <w:r>
              <w:rPr>
                <w:b/>
                <w:spacing w:val="-2"/>
                <w:sz w:val="18"/>
              </w:rPr>
              <w:t xml:space="preserve"> ZAYIF</w:t>
            </w:r>
          </w:p>
        </w:tc>
      </w:tr>
      <w:tr w:rsidR="007F4871">
        <w:trPr>
          <w:trHeight w:val="356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87"/>
              <w:ind w:left="69"/>
              <w:rPr>
                <w:sz w:val="18"/>
              </w:rPr>
            </w:pPr>
            <w:r>
              <w:rPr>
                <w:sz w:val="18"/>
              </w:rPr>
              <w:t>Devam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durumu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75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87"/>
              <w:ind w:left="50"/>
              <w:rPr>
                <w:sz w:val="18"/>
              </w:rPr>
            </w:pPr>
            <w:r>
              <w:rPr>
                <w:sz w:val="18"/>
              </w:rPr>
              <w:t>Teorik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bilgiyi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uygulama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birleştirme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yeteneği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56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9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İşini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zamanında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eksiksiz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kabiliyeti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56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87"/>
              <w:ind w:left="50"/>
              <w:rPr>
                <w:sz w:val="18"/>
              </w:rPr>
            </w:pPr>
            <w:r>
              <w:rPr>
                <w:sz w:val="18"/>
              </w:rPr>
              <w:t>Çalışma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verimi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42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87"/>
              <w:ind w:left="50"/>
              <w:rPr>
                <w:sz w:val="18"/>
              </w:rPr>
            </w:pPr>
            <w:r>
              <w:rPr>
                <w:sz w:val="18"/>
              </w:rPr>
              <w:t>Alet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teçhizatı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kullanma </w:t>
            </w:r>
            <w:r>
              <w:rPr>
                <w:spacing w:val="-2"/>
                <w:sz w:val="18"/>
              </w:rPr>
              <w:t>becerisi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42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92"/>
              <w:ind w:left="50"/>
              <w:rPr>
                <w:sz w:val="18"/>
              </w:rPr>
            </w:pPr>
            <w:r>
              <w:rPr>
                <w:sz w:val="18"/>
              </w:rPr>
              <w:t>Tertip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düzeni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419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154"/>
              <w:ind w:left="69"/>
              <w:rPr>
                <w:sz w:val="18"/>
              </w:rPr>
            </w:pPr>
            <w:r>
              <w:rPr>
                <w:sz w:val="18"/>
              </w:rPr>
              <w:t>İş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güvenliği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kurallarına</w:t>
            </w:r>
            <w:r>
              <w:rPr>
                <w:spacing w:val="-4"/>
                <w:sz w:val="18"/>
              </w:rPr>
              <w:t xml:space="preserve"> uyumu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44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92"/>
              <w:ind w:left="50"/>
              <w:rPr>
                <w:sz w:val="18"/>
              </w:rPr>
            </w:pPr>
            <w:r>
              <w:rPr>
                <w:sz w:val="18"/>
              </w:rPr>
              <w:t>Amirlerine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karşı</w:t>
            </w:r>
            <w:r>
              <w:rPr>
                <w:spacing w:val="-2"/>
                <w:sz w:val="18"/>
              </w:rPr>
              <w:t xml:space="preserve"> tutumu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351"/>
        </w:trPr>
        <w:tc>
          <w:tcPr>
            <w:tcW w:w="5204" w:type="dxa"/>
          </w:tcPr>
          <w:p w:rsidR="007F4871" w:rsidRDefault="00DA5CDA">
            <w:pPr>
              <w:pStyle w:val="TableParagraph"/>
              <w:spacing w:before="87"/>
              <w:ind w:left="50"/>
              <w:rPr>
                <w:sz w:val="18"/>
              </w:rPr>
            </w:pPr>
            <w:r>
              <w:rPr>
                <w:sz w:val="18"/>
              </w:rPr>
              <w:t>Çalışanlara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arkadaşlarına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karşı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tutumu</w:t>
            </w:r>
          </w:p>
        </w:tc>
        <w:tc>
          <w:tcPr>
            <w:tcW w:w="1035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7F4871" w:rsidRDefault="007F48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4871">
        <w:trPr>
          <w:trHeight w:val="2594"/>
        </w:trPr>
        <w:tc>
          <w:tcPr>
            <w:tcW w:w="5204" w:type="dxa"/>
          </w:tcPr>
          <w:p w:rsidR="007F4871" w:rsidRDefault="007F487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7F4871" w:rsidRDefault="00DA5CDA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Diğer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(Belirtiniz):</w:t>
            </w:r>
          </w:p>
        </w:tc>
        <w:tc>
          <w:tcPr>
            <w:tcW w:w="5142" w:type="dxa"/>
            <w:gridSpan w:val="5"/>
          </w:tcPr>
          <w:p w:rsidR="007F4871" w:rsidRDefault="00DA5CDA">
            <w:pPr>
              <w:pStyle w:val="TableParagraph"/>
              <w:ind w:left="19" w:right="173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Staj'dan Sorumlu Kurum/İşyeri </w:t>
            </w:r>
            <w:r>
              <w:rPr>
                <w:b/>
                <w:spacing w:val="-2"/>
                <w:sz w:val="18"/>
              </w:rPr>
              <w:t>Yetklisinin;</w:t>
            </w:r>
          </w:p>
          <w:p w:rsidR="007F4871" w:rsidRDefault="00DA5CDA">
            <w:pPr>
              <w:pStyle w:val="TableParagraph"/>
              <w:tabs>
                <w:tab w:val="left" w:pos="1228"/>
              </w:tabs>
              <w:spacing w:before="158"/>
              <w:ind w:left="19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..........................................</w:t>
            </w:r>
          </w:p>
          <w:p w:rsidR="007F4871" w:rsidRDefault="00DA5CDA">
            <w:pPr>
              <w:pStyle w:val="TableParagraph"/>
              <w:spacing w:before="7" w:line="360" w:lineRule="atLeast"/>
              <w:ind w:left="19" w:right="324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Görevi/Unvanı:... </w:t>
            </w:r>
            <w:r>
              <w:rPr>
                <w:sz w:val="18"/>
              </w:rPr>
              <w:t>İletişim Bilgileri:</w:t>
            </w:r>
          </w:p>
          <w:p w:rsidR="007F4871" w:rsidRDefault="00DA5CDA">
            <w:pPr>
              <w:pStyle w:val="TableParagraph"/>
              <w:spacing w:before="2"/>
              <w:ind w:left="19" w:right="3246"/>
              <w:rPr>
                <w:b/>
                <w:sz w:val="18"/>
              </w:rPr>
            </w:pPr>
            <w:r>
              <w:rPr>
                <w:b/>
                <w:sz w:val="18"/>
              </w:rPr>
              <w:t>Mühür/Kaşe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İmza </w:t>
            </w:r>
            <w:r>
              <w:rPr>
                <w:b/>
                <w:spacing w:val="-2"/>
                <w:sz w:val="18"/>
              </w:rPr>
              <w:t>Tarih:</w:t>
            </w:r>
          </w:p>
        </w:tc>
      </w:tr>
    </w:tbl>
    <w:p w:rsidR="00000000" w:rsidRDefault="00DA5CDA"/>
    <w:p w:rsidR="006F37C9" w:rsidRDefault="006F37C9" w:rsidP="006F37C9">
      <w:pPr>
        <w:pStyle w:val="GvdeMetni"/>
        <w:spacing w:before="14" w:line="244" w:lineRule="auto"/>
        <w:ind w:left="20"/>
      </w:pPr>
      <w:bookmarkStart w:id="0" w:name="_GoBack"/>
      <w:bookmarkEnd w:id="0"/>
      <w:r>
        <w:rPr>
          <w:b/>
          <w:u w:val="single"/>
        </w:rPr>
        <w:t>Açıklama:</w:t>
      </w:r>
      <w:r>
        <w:rPr>
          <w:b/>
          <w:spacing w:val="31"/>
          <w:u w:val="single"/>
        </w:rPr>
        <w:t xml:space="preserve"> </w:t>
      </w:r>
      <w:r>
        <w:t>Bu</w:t>
      </w:r>
      <w:r>
        <w:rPr>
          <w:spacing w:val="32"/>
        </w:rPr>
        <w:t xml:space="preserve"> </w:t>
      </w:r>
      <w:r>
        <w:t>belge</w:t>
      </w:r>
      <w:r>
        <w:rPr>
          <w:spacing w:val="32"/>
        </w:rPr>
        <w:t xml:space="preserve"> </w:t>
      </w:r>
      <w:r>
        <w:t>ağzı</w:t>
      </w:r>
      <w:r>
        <w:rPr>
          <w:spacing w:val="34"/>
        </w:rPr>
        <w:t xml:space="preserve"> </w:t>
      </w:r>
      <w:r>
        <w:t>kapalı</w:t>
      </w:r>
      <w:r>
        <w:rPr>
          <w:spacing w:val="33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onaylı</w:t>
      </w:r>
      <w:r>
        <w:rPr>
          <w:spacing w:val="33"/>
        </w:rPr>
        <w:t xml:space="preserve"> </w:t>
      </w:r>
      <w:r>
        <w:t>bir</w:t>
      </w:r>
      <w:r>
        <w:rPr>
          <w:spacing w:val="31"/>
        </w:rPr>
        <w:t xml:space="preserve"> </w:t>
      </w:r>
      <w:r>
        <w:t>zarf</w:t>
      </w:r>
      <w:r>
        <w:rPr>
          <w:spacing w:val="32"/>
        </w:rPr>
        <w:t xml:space="preserve"> </w:t>
      </w:r>
      <w:r>
        <w:t>içinde</w:t>
      </w:r>
      <w:r>
        <w:rPr>
          <w:spacing w:val="32"/>
        </w:rPr>
        <w:t xml:space="preserve"> </w:t>
      </w:r>
      <w:r>
        <w:t>gizli</w:t>
      </w:r>
      <w:r>
        <w:rPr>
          <w:spacing w:val="32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elden</w:t>
      </w:r>
      <w:r>
        <w:rPr>
          <w:spacing w:val="32"/>
        </w:rPr>
        <w:t xml:space="preserve"> </w:t>
      </w:r>
      <w:r>
        <w:t>ya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posta</w:t>
      </w:r>
      <w:r>
        <w:rPr>
          <w:spacing w:val="32"/>
        </w:rPr>
        <w:t xml:space="preserve"> </w:t>
      </w:r>
      <w:r>
        <w:t>ile</w:t>
      </w:r>
      <w:r>
        <w:rPr>
          <w:spacing w:val="37"/>
        </w:rPr>
        <w:t xml:space="preserve"> </w:t>
      </w:r>
      <w:r>
        <w:t>gönderilmelidir.</w:t>
      </w:r>
      <w:r>
        <w:rPr>
          <w:spacing w:val="32"/>
        </w:rPr>
        <w:t xml:space="preserve"> </w:t>
      </w:r>
      <w:r>
        <w:t>Diğer ifadeler kısmı için ek sayfa kullanılabilir.</w:t>
      </w:r>
    </w:p>
    <w:p w:rsidR="006F37C9" w:rsidRDefault="006F37C9" w:rsidP="006F37C9">
      <w:pPr>
        <w:pStyle w:val="GvdeMetni"/>
        <w:spacing w:line="195" w:lineRule="exact"/>
        <w:ind w:left="20"/>
      </w:pPr>
      <w:r>
        <w:rPr>
          <w:b/>
        </w:rPr>
        <w:t>Adres:</w:t>
      </w:r>
      <w:r>
        <w:rPr>
          <w:b/>
          <w:spacing w:val="-7"/>
        </w:rPr>
        <w:t xml:space="preserve"> </w:t>
      </w:r>
      <w:r>
        <w:t>Alanya</w:t>
      </w:r>
      <w:r>
        <w:rPr>
          <w:spacing w:val="-5"/>
        </w:rPr>
        <w:t xml:space="preserve"> </w:t>
      </w:r>
      <w:r>
        <w:t>Alaaddin</w:t>
      </w:r>
      <w:r>
        <w:rPr>
          <w:spacing w:val="-7"/>
        </w:rPr>
        <w:t xml:space="preserve"> </w:t>
      </w:r>
      <w:r>
        <w:t>Keykubat</w:t>
      </w:r>
      <w:r>
        <w:rPr>
          <w:spacing w:val="-5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Mühendislik</w:t>
      </w:r>
      <w:r>
        <w:rPr>
          <w:spacing w:val="-6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Merkez</w:t>
      </w:r>
      <w:r>
        <w:rPr>
          <w:spacing w:val="-6"/>
        </w:rPr>
        <w:t xml:space="preserve"> </w:t>
      </w:r>
      <w:r>
        <w:t>Mahallesi</w:t>
      </w:r>
      <w:r>
        <w:rPr>
          <w:spacing w:val="-7"/>
        </w:rPr>
        <w:t xml:space="preserve"> </w:t>
      </w:r>
      <w:r>
        <w:t>Sigorta</w:t>
      </w:r>
      <w:r>
        <w:rPr>
          <w:spacing w:val="-5"/>
        </w:rPr>
        <w:t xml:space="preserve"> </w:t>
      </w:r>
      <w:r>
        <w:t>Caddesi</w:t>
      </w:r>
      <w:r>
        <w:rPr>
          <w:spacing w:val="-5"/>
        </w:rPr>
        <w:t xml:space="preserve"> </w:t>
      </w:r>
      <w:r>
        <w:t>07425</w:t>
      </w:r>
      <w:r>
        <w:rPr>
          <w:spacing w:val="-5"/>
        </w:rPr>
        <w:t xml:space="preserve"> </w:t>
      </w:r>
      <w:r>
        <w:rPr>
          <w:spacing w:val="-2"/>
        </w:rPr>
        <w:t>Kestel</w:t>
      </w:r>
    </w:p>
    <w:p w:rsidR="006F37C9" w:rsidRDefault="006F37C9" w:rsidP="006F37C9">
      <w:pPr>
        <w:pStyle w:val="GvdeMetni"/>
        <w:spacing w:before="4"/>
        <w:ind w:left="20"/>
        <w:rPr>
          <w:spacing w:val="-5"/>
        </w:rPr>
      </w:pPr>
      <w:r>
        <w:t>Alanya-Antalya/TÜRKİYE</w:t>
      </w:r>
      <w:r>
        <w:rPr>
          <w:spacing w:val="-2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(242)</w:t>
      </w:r>
      <w:r>
        <w:rPr>
          <w:spacing w:val="-6"/>
        </w:rPr>
        <w:t xml:space="preserve"> </w:t>
      </w:r>
      <w:r>
        <w:t>518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5"/>
        </w:rPr>
        <w:t>66</w:t>
      </w:r>
    </w:p>
    <w:p w:rsidR="006F37C9" w:rsidRDefault="006F37C9"/>
    <w:sectPr w:rsidR="006F37C9" w:rsidSect="006F37C9">
      <w:headerReference w:type="default" r:id="rId6"/>
      <w:footerReference w:type="default" r:id="rId7"/>
      <w:type w:val="continuous"/>
      <w:pgSz w:w="11900" w:h="16840"/>
      <w:pgMar w:top="1080" w:right="425" w:bottom="2200" w:left="992" w:header="340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DA" w:rsidRDefault="00DA5CDA">
      <w:r>
        <w:separator/>
      </w:r>
    </w:p>
  </w:endnote>
  <w:endnote w:type="continuationSeparator" w:id="0">
    <w:p w:rsidR="00DA5CDA" w:rsidRDefault="00DA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763"/>
      <w:gridCol w:w="3647"/>
      <w:gridCol w:w="2867"/>
    </w:tblGrid>
    <w:tr w:rsidR="006F37C9" w:rsidRPr="006F37C9" w:rsidTr="008F053B">
      <w:trPr>
        <w:trHeight w:val="340"/>
        <w:jc w:val="center"/>
      </w:trPr>
      <w:tc>
        <w:tcPr>
          <w:tcW w:w="37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7C9" w:rsidRPr="006F37C9" w:rsidRDefault="006F37C9" w:rsidP="006F37C9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7C9" w:rsidRPr="006F37C9" w:rsidRDefault="006F37C9" w:rsidP="006F37C9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286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F37C9" w:rsidRPr="006F37C9" w:rsidRDefault="006F37C9" w:rsidP="006F37C9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6F37C9" w:rsidRPr="006F37C9" w:rsidTr="008F053B">
      <w:trPr>
        <w:trHeight w:val="340"/>
        <w:jc w:val="center"/>
      </w:trPr>
      <w:tc>
        <w:tcPr>
          <w:tcW w:w="37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7C9" w:rsidRPr="006F37C9" w:rsidRDefault="006F37C9" w:rsidP="006F37C9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7C9" w:rsidRPr="006F37C9" w:rsidRDefault="006F37C9" w:rsidP="006F37C9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286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6F37C9" w:rsidRPr="006F37C9" w:rsidRDefault="006F37C9" w:rsidP="006F37C9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:rsidR="006F37C9" w:rsidRDefault="006F37C9">
    <w:pPr>
      <w:pStyle w:val="AltBilgi"/>
    </w:pPr>
  </w:p>
  <w:p w:rsidR="007F4871" w:rsidRDefault="007F4871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DA" w:rsidRDefault="00DA5CDA">
      <w:r>
        <w:separator/>
      </w:r>
    </w:p>
  </w:footnote>
  <w:footnote w:type="continuationSeparator" w:id="0">
    <w:p w:rsidR="00DA5CDA" w:rsidRDefault="00DA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C9" w:rsidRDefault="006F37C9">
    <w:pPr>
      <w:pStyle w:val="stBilgi"/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410"/>
      <w:gridCol w:w="1985"/>
      <w:gridCol w:w="1417"/>
    </w:tblGrid>
    <w:tr w:rsidR="006F37C9" w:rsidRPr="006F37C9" w:rsidTr="006F37C9">
      <w:trPr>
        <w:trHeight w:val="287"/>
      </w:trPr>
      <w:tc>
        <w:tcPr>
          <w:tcW w:w="1536" w:type="dxa"/>
          <w:vMerge w:val="restart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</w:rPr>
          </w:pPr>
          <w:r w:rsidRPr="006F37C9">
            <w:rPr>
              <w:rFonts w:eastAsia="Calibri"/>
              <w:noProof/>
              <w:lang w:eastAsia="tr-TR"/>
            </w:rPr>
            <w:drawing>
              <wp:inline distT="0" distB="0" distL="0" distR="0" wp14:anchorId="75B69432" wp14:editId="78603015">
                <wp:extent cx="838200" cy="8382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  <w:vMerge w:val="restart"/>
          <w:vAlign w:val="center"/>
        </w:tcPr>
        <w:p w:rsidR="006F37C9" w:rsidRDefault="006F37C9" w:rsidP="006F37C9">
          <w:pPr>
            <w:spacing w:before="1"/>
            <w:ind w:right="567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 xml:space="preserve">              </w:t>
          </w:r>
          <w:r>
            <w:rPr>
              <w:rFonts w:ascii="Times New Roman" w:hAnsi="Times New Roman"/>
              <w:b/>
              <w:sz w:val="24"/>
            </w:rPr>
            <w:t>STAJ</w:t>
          </w:r>
          <w:r>
            <w:rPr>
              <w:rFonts w:ascii="Times New Roman" w:hAnsi="Times New Roman"/>
              <w:b/>
              <w:spacing w:val="-4"/>
              <w:sz w:val="24"/>
            </w:rPr>
            <w:t xml:space="preserve"> </w:t>
          </w:r>
          <w:r>
            <w:rPr>
              <w:rFonts w:ascii="Times New Roman" w:hAnsi="Times New Roman"/>
              <w:b/>
              <w:sz w:val="24"/>
            </w:rPr>
            <w:t>DEĞERLENDİRME</w:t>
          </w:r>
          <w:r>
            <w:rPr>
              <w:rFonts w:ascii="Times New Roman" w:hAnsi="Times New Roman"/>
              <w:b/>
              <w:spacing w:val="-3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4"/>
              <w:sz w:val="24"/>
            </w:rPr>
            <w:t>FORMU</w:t>
          </w:r>
        </w:p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Calibri" w:hAnsi="Times New Roman" w:cs="Times New Roman"/>
              <w:b/>
            </w:rPr>
          </w:pPr>
        </w:p>
      </w:tc>
      <w:tc>
        <w:tcPr>
          <w:tcW w:w="1985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417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FR.574</w:t>
          </w:r>
        </w:p>
      </w:tc>
    </w:tr>
    <w:tr w:rsidR="006F37C9" w:rsidRPr="006F37C9" w:rsidTr="006F37C9">
      <w:trPr>
        <w:trHeight w:val="287"/>
      </w:trPr>
      <w:tc>
        <w:tcPr>
          <w:tcW w:w="1536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</w:rPr>
          </w:pPr>
        </w:p>
      </w:tc>
      <w:tc>
        <w:tcPr>
          <w:tcW w:w="5410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417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10</w:t>
          </w:r>
          <w:r w:rsidRPr="006F37C9">
            <w:rPr>
              <w:rFonts w:ascii="Times New Roman" w:eastAsia="Calibri" w:hAnsi="Times New Roman" w:cs="Times New Roman"/>
              <w:b/>
              <w:sz w:val="24"/>
              <w:szCs w:val="24"/>
            </w:rPr>
            <w:t>.11.2025</w:t>
          </w:r>
        </w:p>
      </w:tc>
    </w:tr>
    <w:tr w:rsidR="006F37C9" w:rsidRPr="006F37C9" w:rsidTr="006F37C9">
      <w:trPr>
        <w:trHeight w:val="287"/>
      </w:trPr>
      <w:tc>
        <w:tcPr>
          <w:tcW w:w="1536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</w:rPr>
          </w:pPr>
        </w:p>
      </w:tc>
      <w:tc>
        <w:tcPr>
          <w:tcW w:w="5410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417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6F37C9" w:rsidRPr="006F37C9" w:rsidTr="006F37C9">
      <w:trPr>
        <w:trHeight w:val="287"/>
      </w:trPr>
      <w:tc>
        <w:tcPr>
          <w:tcW w:w="1536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</w:rPr>
          </w:pPr>
        </w:p>
      </w:tc>
      <w:tc>
        <w:tcPr>
          <w:tcW w:w="5410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417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6F37C9" w:rsidRPr="006F37C9" w:rsidTr="006F37C9">
      <w:trPr>
        <w:trHeight w:val="287"/>
      </w:trPr>
      <w:tc>
        <w:tcPr>
          <w:tcW w:w="1536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</w:rPr>
          </w:pPr>
        </w:p>
      </w:tc>
      <w:tc>
        <w:tcPr>
          <w:tcW w:w="5410" w:type="dxa"/>
          <w:vMerge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417" w:type="dxa"/>
          <w:vAlign w:val="center"/>
        </w:tcPr>
        <w:p w:rsidR="006F37C9" w:rsidRPr="006F37C9" w:rsidRDefault="006F37C9" w:rsidP="006F37C9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begin"/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separate"/>
          </w:r>
          <w:r w:rsidR="008F053B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end"/>
          </w:r>
          <w:r w:rsidRPr="006F37C9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begin"/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separate"/>
          </w:r>
          <w:r w:rsidR="008F053B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6F37C9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:rsidR="006F37C9" w:rsidRDefault="006F37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4871"/>
    <w:rsid w:val="006F37C9"/>
    <w:rsid w:val="007F4871"/>
    <w:rsid w:val="008F053B"/>
    <w:rsid w:val="00D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2491"/>
  <w15:docId w15:val="{586E1F6C-C726-4D60-997E-6E7EF7B9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F37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37C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F37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37C9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Alku</cp:lastModifiedBy>
  <cp:revision>5</cp:revision>
  <dcterms:created xsi:type="dcterms:W3CDTF">2025-11-03T12:00:00Z</dcterms:created>
  <dcterms:modified xsi:type="dcterms:W3CDTF">2025-11-10T07:56:00Z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