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C8C1" w14:textId="60BBD64E" w:rsidR="0046676B" w:rsidRDefault="0046676B" w:rsidP="00C112BB">
      <w:pPr>
        <w:spacing w:after="0"/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8425"/>
      </w:tblGrid>
      <w:tr w:rsidR="0046676B" w14:paraId="4B18AF69" w14:textId="77777777" w:rsidTr="005C0BA1">
        <w:trPr>
          <w:trHeight w:val="356"/>
        </w:trPr>
        <w:tc>
          <w:tcPr>
            <w:tcW w:w="2127" w:type="dxa"/>
            <w:vAlign w:val="center"/>
          </w:tcPr>
          <w:p w14:paraId="0E82596D" w14:textId="77777777" w:rsidR="0046676B" w:rsidRDefault="00000000">
            <w:r>
              <w:t>Harcama Birimi</w:t>
            </w:r>
          </w:p>
        </w:tc>
        <w:tc>
          <w:tcPr>
            <w:tcW w:w="8425" w:type="dxa"/>
            <w:vAlign w:val="center"/>
          </w:tcPr>
          <w:p w14:paraId="39AD5EC0" w14:textId="77777777" w:rsidR="0046676B" w:rsidRDefault="0046676B"/>
        </w:tc>
      </w:tr>
      <w:tr w:rsidR="0046676B" w14:paraId="473F5388" w14:textId="77777777" w:rsidTr="005C0BA1">
        <w:trPr>
          <w:trHeight w:val="335"/>
        </w:trPr>
        <w:tc>
          <w:tcPr>
            <w:tcW w:w="2127" w:type="dxa"/>
            <w:vAlign w:val="center"/>
          </w:tcPr>
          <w:p w14:paraId="0D0E29D0" w14:textId="77777777" w:rsidR="0046676B" w:rsidRDefault="00000000">
            <w:r>
              <w:t>İşin Adı</w:t>
            </w:r>
          </w:p>
        </w:tc>
        <w:tc>
          <w:tcPr>
            <w:tcW w:w="8425" w:type="dxa"/>
            <w:vAlign w:val="center"/>
          </w:tcPr>
          <w:p w14:paraId="7366BBCB" w14:textId="77777777" w:rsidR="0046676B" w:rsidRDefault="0046676B"/>
        </w:tc>
      </w:tr>
    </w:tbl>
    <w:p w14:paraId="63745AC0" w14:textId="77777777" w:rsidR="0046676B" w:rsidRDefault="0046676B" w:rsidP="00C112BB">
      <w:pPr>
        <w:spacing w:after="0"/>
      </w:pPr>
    </w:p>
    <w:tbl>
      <w:tblPr>
        <w:tblStyle w:val="TabloKlavuzu"/>
        <w:tblW w:w="10602" w:type="dxa"/>
        <w:jc w:val="center"/>
        <w:tblLook w:val="04A0" w:firstRow="1" w:lastRow="0" w:firstColumn="1" w:lastColumn="0" w:noHBand="0" w:noVBand="1"/>
      </w:tblPr>
      <w:tblGrid>
        <w:gridCol w:w="641"/>
        <w:gridCol w:w="6104"/>
        <w:gridCol w:w="1613"/>
        <w:gridCol w:w="1463"/>
        <w:gridCol w:w="781"/>
      </w:tblGrid>
      <w:tr w:rsidR="0046676B" w14:paraId="5B14BD62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01CA697F" w14:textId="77777777" w:rsidR="0046676B" w:rsidRDefault="00000000">
            <w:pPr>
              <w:jc w:val="center"/>
            </w:pPr>
            <w:r>
              <w:rPr>
                <w:b/>
              </w:rPr>
              <w:t>Sıra No</w:t>
            </w:r>
          </w:p>
        </w:tc>
        <w:tc>
          <w:tcPr>
            <w:tcW w:w="6104" w:type="dxa"/>
            <w:vAlign w:val="center"/>
          </w:tcPr>
          <w:p w14:paraId="4D3DD646" w14:textId="77777777" w:rsidR="0046676B" w:rsidRDefault="00000000">
            <w:pPr>
              <w:jc w:val="center"/>
            </w:pPr>
            <w:r>
              <w:rPr>
                <w:b/>
              </w:rPr>
              <w:t>Kontrol Edilecek Hususlar</w:t>
            </w:r>
          </w:p>
        </w:tc>
        <w:tc>
          <w:tcPr>
            <w:tcW w:w="1613" w:type="dxa"/>
            <w:vAlign w:val="center"/>
          </w:tcPr>
          <w:p w14:paraId="58520A8E" w14:textId="77777777" w:rsidR="0046676B" w:rsidRDefault="00000000">
            <w:pPr>
              <w:jc w:val="center"/>
            </w:pPr>
            <w:r>
              <w:rPr>
                <w:b/>
              </w:rPr>
              <w:t>Zorunlu Değil</w:t>
            </w:r>
          </w:p>
        </w:tc>
        <w:tc>
          <w:tcPr>
            <w:tcW w:w="1463" w:type="dxa"/>
            <w:vAlign w:val="center"/>
          </w:tcPr>
          <w:p w14:paraId="5E6BD33C" w14:textId="77777777" w:rsidR="0046676B" w:rsidRDefault="00000000">
            <w:pPr>
              <w:jc w:val="center"/>
            </w:pPr>
            <w:r>
              <w:rPr>
                <w:b/>
              </w:rPr>
              <w:t>Evet</w:t>
            </w:r>
          </w:p>
        </w:tc>
        <w:tc>
          <w:tcPr>
            <w:tcW w:w="781" w:type="dxa"/>
            <w:vAlign w:val="center"/>
          </w:tcPr>
          <w:p w14:paraId="699382FB" w14:textId="77777777" w:rsidR="0046676B" w:rsidRDefault="00000000">
            <w:pPr>
              <w:jc w:val="center"/>
            </w:pPr>
            <w:r>
              <w:rPr>
                <w:b/>
              </w:rPr>
              <w:t>Hayır</w:t>
            </w:r>
          </w:p>
        </w:tc>
      </w:tr>
      <w:tr w:rsidR="0046676B" w14:paraId="752B0B50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45B24F83" w14:textId="77777777" w:rsidR="0046676B" w:rsidRDefault="00000000">
            <w:pPr>
              <w:jc w:val="center"/>
            </w:pPr>
            <w:r>
              <w:t>1</w:t>
            </w:r>
          </w:p>
        </w:tc>
        <w:tc>
          <w:tcPr>
            <w:tcW w:w="6104" w:type="dxa"/>
            <w:vAlign w:val="center"/>
          </w:tcPr>
          <w:p w14:paraId="64A1388B" w14:textId="77777777" w:rsidR="0046676B" w:rsidRDefault="00000000">
            <w:r>
              <w:t>Görevlendirme onayı, gerekli kurul kararları ve görevlendirme şartları uygun mu?</w:t>
            </w:r>
          </w:p>
        </w:tc>
        <w:tc>
          <w:tcPr>
            <w:tcW w:w="1613" w:type="dxa"/>
            <w:vAlign w:val="center"/>
          </w:tcPr>
          <w:p w14:paraId="1803122D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48DD0E7B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63815F1F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07D6874E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0F5E0137" w14:textId="77777777" w:rsidR="0046676B" w:rsidRDefault="00000000">
            <w:pPr>
              <w:jc w:val="center"/>
            </w:pPr>
            <w:r>
              <w:t>2</w:t>
            </w:r>
          </w:p>
        </w:tc>
        <w:tc>
          <w:tcPr>
            <w:tcW w:w="6104" w:type="dxa"/>
            <w:vAlign w:val="center"/>
          </w:tcPr>
          <w:p w14:paraId="246145EB" w14:textId="77777777" w:rsidR="0046676B" w:rsidRDefault="00000000">
            <w:r>
              <w:t>Yolluk bildirim formu; kişisel bilgiler, gün sayısı, gündelik ve bütçe yılı yönünden doğru düzenlenmiş mi?</w:t>
            </w:r>
          </w:p>
        </w:tc>
        <w:tc>
          <w:tcPr>
            <w:tcW w:w="1613" w:type="dxa"/>
            <w:vAlign w:val="center"/>
          </w:tcPr>
          <w:p w14:paraId="42C3FEEB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74176033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3FD274C5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5FCC454D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4C1177BA" w14:textId="77777777" w:rsidR="0046676B" w:rsidRDefault="00000000">
            <w:pPr>
              <w:jc w:val="center"/>
            </w:pPr>
            <w:r>
              <w:t>3</w:t>
            </w:r>
          </w:p>
        </w:tc>
        <w:tc>
          <w:tcPr>
            <w:tcW w:w="6104" w:type="dxa"/>
            <w:vAlign w:val="center"/>
          </w:tcPr>
          <w:p w14:paraId="552B03D8" w14:textId="77777777" w:rsidR="0046676B" w:rsidRDefault="00000000">
            <w:r>
              <w:t>Konaklama, ulaşım ve uçak/taksi giderlerine ilişkin belgeler mevzuata uygun mu?</w:t>
            </w:r>
          </w:p>
        </w:tc>
        <w:tc>
          <w:tcPr>
            <w:tcW w:w="1613" w:type="dxa"/>
            <w:vAlign w:val="center"/>
          </w:tcPr>
          <w:p w14:paraId="6E3F572C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0F002DCC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14E99380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14FA8118" w14:textId="77777777" w:rsidTr="005C0BA1">
        <w:trPr>
          <w:trHeight w:val="506"/>
          <w:jc w:val="center"/>
        </w:trPr>
        <w:tc>
          <w:tcPr>
            <w:tcW w:w="641" w:type="dxa"/>
            <w:vAlign w:val="center"/>
          </w:tcPr>
          <w:p w14:paraId="3A8B96D4" w14:textId="77777777" w:rsidR="0046676B" w:rsidRDefault="00000000">
            <w:pPr>
              <w:jc w:val="center"/>
            </w:pPr>
            <w:r>
              <w:t>4</w:t>
            </w:r>
          </w:p>
        </w:tc>
        <w:tc>
          <w:tcPr>
            <w:tcW w:w="6104" w:type="dxa"/>
            <w:vAlign w:val="center"/>
          </w:tcPr>
          <w:p w14:paraId="18262686" w14:textId="77777777" w:rsidR="0046676B" w:rsidRDefault="00000000">
            <w:r>
              <w:t>Katılım belgesi ve bilimsel etkinlik limitleri uygun mu?</w:t>
            </w:r>
          </w:p>
        </w:tc>
        <w:tc>
          <w:tcPr>
            <w:tcW w:w="1613" w:type="dxa"/>
            <w:vAlign w:val="center"/>
          </w:tcPr>
          <w:p w14:paraId="0AA09E8D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4EEF3FB8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4B6C4E09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6190DB74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693736AE" w14:textId="77777777" w:rsidR="0046676B" w:rsidRDefault="00000000">
            <w:pPr>
              <w:jc w:val="center"/>
            </w:pPr>
            <w:r>
              <w:t>5</w:t>
            </w:r>
          </w:p>
        </w:tc>
        <w:tc>
          <w:tcPr>
            <w:tcW w:w="6104" w:type="dxa"/>
            <w:vAlign w:val="center"/>
          </w:tcPr>
          <w:p w14:paraId="06399D90" w14:textId="77777777" w:rsidR="0046676B" w:rsidRDefault="00000000">
            <w:r>
              <w:t>Toplu görevlendirmelerde mutemet görevlendirmesi belgeleri mevcut mu?</w:t>
            </w:r>
          </w:p>
        </w:tc>
        <w:tc>
          <w:tcPr>
            <w:tcW w:w="1613" w:type="dxa"/>
            <w:vAlign w:val="center"/>
          </w:tcPr>
          <w:p w14:paraId="6B5E4373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1A4E7E14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50477CF0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367D8AB0" w14:textId="77777777" w:rsidTr="005C0BA1">
        <w:trPr>
          <w:trHeight w:val="1012"/>
          <w:jc w:val="center"/>
        </w:trPr>
        <w:tc>
          <w:tcPr>
            <w:tcW w:w="641" w:type="dxa"/>
            <w:vAlign w:val="center"/>
          </w:tcPr>
          <w:p w14:paraId="0D3FC9EF" w14:textId="77777777" w:rsidR="0046676B" w:rsidRDefault="00000000">
            <w:pPr>
              <w:jc w:val="center"/>
            </w:pPr>
            <w:r>
              <w:t>6</w:t>
            </w:r>
          </w:p>
        </w:tc>
        <w:tc>
          <w:tcPr>
            <w:tcW w:w="6104" w:type="dxa"/>
            <w:vAlign w:val="center"/>
          </w:tcPr>
          <w:p w14:paraId="633292AA" w14:textId="77777777" w:rsidR="0046676B" w:rsidRDefault="00000000">
            <w:r>
              <w:t>Damga vergisi, bütçe tertibi ve harcama ilişkilendirme işlemleri doğru mu?</w:t>
            </w:r>
          </w:p>
        </w:tc>
        <w:tc>
          <w:tcPr>
            <w:tcW w:w="1613" w:type="dxa"/>
            <w:vAlign w:val="center"/>
          </w:tcPr>
          <w:p w14:paraId="2631707B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51B4E7AA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24283B74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397C2830" w14:textId="77777777" w:rsidTr="005C0BA1">
        <w:trPr>
          <w:trHeight w:val="506"/>
          <w:jc w:val="center"/>
        </w:trPr>
        <w:tc>
          <w:tcPr>
            <w:tcW w:w="641" w:type="dxa"/>
            <w:vAlign w:val="center"/>
          </w:tcPr>
          <w:p w14:paraId="093E4899" w14:textId="77777777" w:rsidR="0046676B" w:rsidRDefault="00000000">
            <w:pPr>
              <w:jc w:val="center"/>
            </w:pPr>
            <w:r>
              <w:t>7</w:t>
            </w:r>
          </w:p>
        </w:tc>
        <w:tc>
          <w:tcPr>
            <w:tcW w:w="6104" w:type="dxa"/>
            <w:vAlign w:val="center"/>
          </w:tcPr>
          <w:p w14:paraId="3573D413" w14:textId="77777777" w:rsidR="0046676B" w:rsidRDefault="00000000">
            <w:r>
              <w:t>Ödeme emri, imzalar ve yetki devri belgeleri uygun mu?</w:t>
            </w:r>
          </w:p>
        </w:tc>
        <w:tc>
          <w:tcPr>
            <w:tcW w:w="1613" w:type="dxa"/>
            <w:vAlign w:val="center"/>
          </w:tcPr>
          <w:p w14:paraId="379BA31C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68CD4A94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26B2EEB4" w14:textId="77777777" w:rsidR="0046676B" w:rsidRDefault="00000000">
            <w:pPr>
              <w:jc w:val="center"/>
            </w:pPr>
            <w:r>
              <w:t>□</w:t>
            </w:r>
          </w:p>
        </w:tc>
      </w:tr>
      <w:tr w:rsidR="0046676B" w14:paraId="4D63DAB5" w14:textId="77777777" w:rsidTr="005C0BA1">
        <w:trPr>
          <w:trHeight w:val="506"/>
          <w:jc w:val="center"/>
        </w:trPr>
        <w:tc>
          <w:tcPr>
            <w:tcW w:w="641" w:type="dxa"/>
            <w:vAlign w:val="center"/>
          </w:tcPr>
          <w:p w14:paraId="6B1E8723" w14:textId="77777777" w:rsidR="0046676B" w:rsidRDefault="00000000">
            <w:pPr>
              <w:jc w:val="center"/>
            </w:pPr>
            <w:r>
              <w:t>8</w:t>
            </w:r>
          </w:p>
        </w:tc>
        <w:tc>
          <w:tcPr>
            <w:tcW w:w="6104" w:type="dxa"/>
            <w:vAlign w:val="center"/>
          </w:tcPr>
          <w:p w14:paraId="0D33316B" w14:textId="77777777" w:rsidR="0046676B" w:rsidRDefault="00000000">
            <w:r>
              <w:t>İşlem Tasarruf Tedbirleri Genelgesine uygun mu?</w:t>
            </w:r>
          </w:p>
        </w:tc>
        <w:tc>
          <w:tcPr>
            <w:tcW w:w="1613" w:type="dxa"/>
            <w:vAlign w:val="center"/>
          </w:tcPr>
          <w:p w14:paraId="7FFB9854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1463" w:type="dxa"/>
            <w:vAlign w:val="center"/>
          </w:tcPr>
          <w:p w14:paraId="720FD323" w14:textId="77777777" w:rsidR="0046676B" w:rsidRDefault="00000000">
            <w:pPr>
              <w:jc w:val="center"/>
            </w:pPr>
            <w:r>
              <w:t>□</w:t>
            </w:r>
          </w:p>
        </w:tc>
        <w:tc>
          <w:tcPr>
            <w:tcW w:w="781" w:type="dxa"/>
            <w:vAlign w:val="center"/>
          </w:tcPr>
          <w:p w14:paraId="6423D309" w14:textId="77777777" w:rsidR="0046676B" w:rsidRDefault="00000000">
            <w:pPr>
              <w:jc w:val="center"/>
            </w:pPr>
            <w:r>
              <w:t>□</w:t>
            </w:r>
          </w:p>
        </w:tc>
      </w:tr>
    </w:tbl>
    <w:p w14:paraId="50937181" w14:textId="77777777" w:rsidR="005C0BA1" w:rsidRDefault="00000000" w:rsidP="00C112BB">
      <w:pPr>
        <w:spacing w:after="0"/>
        <w:jc w:val="both"/>
        <w:rPr>
          <w:rFonts w:ascii="Times New Roman" w:hAnsi="Times New Roman"/>
          <w:i/>
          <w:iCs/>
          <w:color w:val="000000"/>
          <w:sz w:val="24"/>
          <w:lang w:val="tr-TR" w:eastAsia="tr-TR"/>
        </w:rPr>
      </w:pPr>
      <w:r>
        <w:br/>
      </w:r>
      <w:r w:rsidR="005C0BA1">
        <w:rPr>
          <w:rFonts w:ascii="Times New Roman" w:hAnsi="Times New Roman"/>
          <w:i/>
          <w:iCs/>
          <w:color w:val="000000"/>
          <w:sz w:val="24"/>
          <w:lang w:val="tr-TR" w:eastAsia="tr-TR"/>
        </w:rPr>
        <w:t>Kamu Ön Malî Kontrol Yönetmeliği’nin 6’ncı maddesi kapsamında; ödeme emri belgesi ve eki belgeler bütçe ilke ve esasları, ilgili mevzuat ve kamu iç kontrol standartları yönünden kontrol edilmiş olup uygun görülmüştür.</w:t>
      </w:r>
    </w:p>
    <w:p w14:paraId="0A58C7FD" w14:textId="2EA850B8" w:rsidR="0046676B" w:rsidRDefault="005C0BA1" w:rsidP="00C112BB">
      <w:pPr>
        <w:spacing w:after="0"/>
      </w:pPr>
      <w:r>
        <w:br/>
      </w:r>
      <w:proofErr w:type="spellStart"/>
      <w:r w:rsidRPr="0049466B">
        <w:rPr>
          <w:b/>
          <w:bCs/>
        </w:rPr>
        <w:t>Gerçekleştirme</w:t>
      </w:r>
      <w:proofErr w:type="spellEnd"/>
      <w:r w:rsidRPr="0049466B">
        <w:rPr>
          <w:b/>
          <w:bCs/>
        </w:rPr>
        <w:t xml:space="preserve"> </w:t>
      </w:r>
      <w:proofErr w:type="spellStart"/>
      <w:r w:rsidRPr="0049466B">
        <w:rPr>
          <w:b/>
          <w:bCs/>
        </w:rPr>
        <w:t>Görevlisi</w:t>
      </w:r>
      <w:proofErr w:type="spellEnd"/>
      <w:r w:rsidRPr="0049466B">
        <w:rPr>
          <w:b/>
          <w:bCs/>
        </w:rPr>
        <w:br/>
      </w:r>
      <w:r>
        <w:br/>
      </w:r>
      <w:proofErr w:type="spellStart"/>
      <w:r>
        <w:t>Adı</w:t>
      </w:r>
      <w:proofErr w:type="spellEnd"/>
      <w:r>
        <w:t xml:space="preserve"> </w:t>
      </w:r>
      <w:proofErr w:type="spellStart"/>
      <w:r>
        <w:t>Soyadı</w:t>
      </w:r>
      <w:proofErr w:type="spellEnd"/>
      <w:r>
        <w:t>: ____________________</w:t>
      </w:r>
      <w:r>
        <w:br/>
      </w:r>
      <w:proofErr w:type="spellStart"/>
      <w:r>
        <w:t>Unvanı</w:t>
      </w:r>
      <w:proofErr w:type="spellEnd"/>
      <w:r>
        <w:t>: _______________________</w:t>
      </w:r>
      <w:r>
        <w:br/>
      </w:r>
      <w:proofErr w:type="spellStart"/>
      <w:r>
        <w:t>İmza</w:t>
      </w:r>
      <w:proofErr w:type="spellEnd"/>
      <w:r>
        <w:t>: __________________________</w:t>
      </w:r>
    </w:p>
    <w:sectPr w:rsidR="0046676B" w:rsidSect="00C112BB">
      <w:headerReference w:type="default" r:id="rId8"/>
      <w:footerReference w:type="default" r:id="rId9"/>
      <w:pgSz w:w="12240" w:h="15840"/>
      <w:pgMar w:top="1440" w:right="850" w:bottom="1440" w:left="85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A697" w14:textId="77777777" w:rsidR="007D5BCD" w:rsidRDefault="007D5BCD" w:rsidP="00C112BB">
      <w:pPr>
        <w:spacing w:after="0" w:line="240" w:lineRule="auto"/>
      </w:pPr>
      <w:r>
        <w:separator/>
      </w:r>
    </w:p>
  </w:endnote>
  <w:endnote w:type="continuationSeparator" w:id="0">
    <w:p w14:paraId="3E1D36E4" w14:textId="77777777" w:rsidR="007D5BCD" w:rsidRDefault="007D5BCD" w:rsidP="00C11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C112BB" w:rsidRPr="00964B38" w14:paraId="343ADF16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A3C578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bookmarkStart w:id="0" w:name="_Hlk85100968"/>
          <w:bookmarkStart w:id="1" w:name="_Hlk89957417"/>
          <w:bookmarkStart w:id="2" w:name="_Hlk89957418"/>
          <w:bookmarkStart w:id="3" w:name="_Hlk89957419"/>
          <w:bookmarkStart w:id="4" w:name="_Hlk89957420"/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DB5F8A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FED0DE5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Yürürlük Onayı</w:t>
          </w:r>
        </w:p>
      </w:tc>
    </w:tr>
    <w:tr w:rsidR="00C112BB" w:rsidRPr="00964B38" w14:paraId="05B02AE1" w14:textId="77777777" w:rsidTr="001E5D5A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8D211D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3C325F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665425F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Üst Yönetici</w:t>
          </w:r>
        </w:p>
      </w:tc>
    </w:tr>
    <w:bookmarkEnd w:id="0"/>
    <w:bookmarkEnd w:id="1"/>
    <w:bookmarkEnd w:id="2"/>
    <w:bookmarkEnd w:id="3"/>
    <w:bookmarkEnd w:id="4"/>
  </w:tbl>
  <w:p w14:paraId="08BB810D" w14:textId="74F98D04" w:rsidR="00C112BB" w:rsidRDefault="00C112BB">
    <w:pPr>
      <w:pStyle w:val="AltBilgi"/>
    </w:pPr>
  </w:p>
  <w:p w14:paraId="0CAF7557" w14:textId="77777777" w:rsidR="00C112BB" w:rsidRDefault="00C112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AD52F" w14:textId="77777777" w:rsidR="007D5BCD" w:rsidRDefault="007D5BCD" w:rsidP="00C112BB">
      <w:pPr>
        <w:spacing w:after="0" w:line="240" w:lineRule="auto"/>
      </w:pPr>
      <w:r>
        <w:separator/>
      </w:r>
    </w:p>
  </w:footnote>
  <w:footnote w:type="continuationSeparator" w:id="0">
    <w:p w14:paraId="4C18C6F7" w14:textId="77777777" w:rsidR="007D5BCD" w:rsidRDefault="007D5BCD" w:rsidP="00C11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8006" w14:textId="12C2C01A" w:rsidR="00C112BB" w:rsidRDefault="00C112BB">
    <w:pPr>
      <w:pStyle w:val="stBilgi"/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5670"/>
      <w:gridCol w:w="1984"/>
      <w:gridCol w:w="1407"/>
    </w:tblGrid>
    <w:tr w:rsidR="00C112BB" w:rsidRPr="00964B38" w14:paraId="109E547A" w14:textId="77777777" w:rsidTr="001E5D5A">
      <w:trPr>
        <w:trHeight w:val="261"/>
      </w:trPr>
      <w:tc>
        <w:tcPr>
          <w:tcW w:w="1560" w:type="dxa"/>
          <w:vMerge w:val="restart"/>
          <w:vAlign w:val="center"/>
        </w:tcPr>
        <w:p w14:paraId="29123A7A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  <w:r w:rsidRPr="00964B38">
            <w:rPr>
              <w:rFonts w:ascii="Arial" w:eastAsia="Calibri" w:hAnsi="Arial" w:cs="Arial"/>
              <w:noProof/>
              <w:szCs w:val="20"/>
              <w:lang w:val="tr-TR" w:eastAsia="tr-TR"/>
            </w:rPr>
            <w:drawing>
              <wp:inline distT="0" distB="0" distL="0" distR="0" wp14:anchorId="7130FAC2" wp14:editId="7F10E666">
                <wp:extent cx="838200" cy="8382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vAlign w:val="center"/>
        </w:tcPr>
        <w:p w14:paraId="3B5A1B0F" w14:textId="5ED81A0E" w:rsidR="00C112BB" w:rsidRPr="00C112BB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Cs w:val="20"/>
              <w:lang w:val="tr-TR" w:eastAsia="tr-TR"/>
            </w:rPr>
          </w:pP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>YURT İÇ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 xml:space="preserve"> GEÇ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>C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 xml:space="preserve"> GÖREV YOLLUĞU ÖN MAL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 xml:space="preserve"> KONTROL L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  <w:r w:rsidRPr="00C112BB">
            <w:rPr>
              <w:rFonts w:ascii="Times New Roman" w:hAnsi="Times New Roman" w:cs="Times New Roman"/>
              <w:b/>
              <w:sz w:val="24"/>
              <w:szCs w:val="20"/>
            </w:rPr>
            <w:t>STES</w:t>
          </w:r>
          <w:r>
            <w:rPr>
              <w:rFonts w:ascii="Times New Roman" w:hAnsi="Times New Roman" w:cs="Times New Roman"/>
              <w:b/>
              <w:sz w:val="24"/>
              <w:szCs w:val="20"/>
            </w:rPr>
            <w:t>İ</w:t>
          </w:r>
        </w:p>
      </w:tc>
      <w:tc>
        <w:tcPr>
          <w:tcW w:w="1984" w:type="dxa"/>
          <w:vAlign w:val="center"/>
        </w:tcPr>
        <w:p w14:paraId="0ACCE5E5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Doküman No</w:t>
          </w:r>
        </w:p>
      </w:tc>
      <w:tc>
        <w:tcPr>
          <w:tcW w:w="1407" w:type="dxa"/>
          <w:vAlign w:val="center"/>
        </w:tcPr>
        <w:p w14:paraId="719C34B1" w14:textId="769FC262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LS.0</w:t>
          </w: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94</w:t>
          </w:r>
        </w:p>
      </w:tc>
    </w:tr>
    <w:tr w:rsidR="00C112BB" w:rsidRPr="00964B38" w14:paraId="1C194B4F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251B8EA2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2D3BAD2D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656F6665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İlk Yayın Tarihi</w:t>
          </w:r>
        </w:p>
      </w:tc>
      <w:tc>
        <w:tcPr>
          <w:tcW w:w="1407" w:type="dxa"/>
          <w:vAlign w:val="center"/>
        </w:tcPr>
        <w:p w14:paraId="7DB822BB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20.07.2026</w:t>
          </w:r>
        </w:p>
      </w:tc>
    </w:tr>
    <w:tr w:rsidR="00C112BB" w:rsidRPr="00964B38" w14:paraId="25D1D8F0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116AD46B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4A63C19F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7007C5CD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Tarihi</w:t>
          </w:r>
        </w:p>
      </w:tc>
      <w:tc>
        <w:tcPr>
          <w:tcW w:w="1407" w:type="dxa"/>
          <w:vAlign w:val="center"/>
        </w:tcPr>
        <w:p w14:paraId="753C4FE4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-</w:t>
          </w:r>
        </w:p>
      </w:tc>
    </w:tr>
    <w:tr w:rsidR="00C112BB" w:rsidRPr="00964B38" w14:paraId="192B27DF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7E7C3372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7DCE8875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7755EE01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Revizyon No</w:t>
          </w:r>
        </w:p>
      </w:tc>
      <w:tc>
        <w:tcPr>
          <w:tcW w:w="1407" w:type="dxa"/>
          <w:vAlign w:val="center"/>
        </w:tcPr>
        <w:p w14:paraId="3698A628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0</w:t>
          </w:r>
        </w:p>
      </w:tc>
    </w:tr>
    <w:tr w:rsidR="00C112BB" w:rsidRPr="00964B38" w14:paraId="360B7915" w14:textId="77777777" w:rsidTr="001E5D5A">
      <w:trPr>
        <w:trHeight w:val="261"/>
      </w:trPr>
      <w:tc>
        <w:tcPr>
          <w:tcW w:w="1560" w:type="dxa"/>
          <w:vMerge/>
          <w:vAlign w:val="center"/>
        </w:tcPr>
        <w:p w14:paraId="27A55999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5670" w:type="dxa"/>
          <w:vMerge/>
          <w:vAlign w:val="center"/>
        </w:tcPr>
        <w:p w14:paraId="0D6B1648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szCs w:val="20"/>
              <w:lang w:val="tr-TR" w:eastAsia="tr-TR"/>
            </w:rPr>
          </w:pPr>
        </w:p>
      </w:tc>
      <w:tc>
        <w:tcPr>
          <w:tcW w:w="1984" w:type="dxa"/>
          <w:vAlign w:val="center"/>
        </w:tcPr>
        <w:p w14:paraId="60427782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t>Sayfa</w:t>
          </w:r>
        </w:p>
      </w:tc>
      <w:tc>
        <w:tcPr>
          <w:tcW w:w="1407" w:type="dxa"/>
          <w:vAlign w:val="center"/>
        </w:tcPr>
        <w:p w14:paraId="70EFAEA2" w14:textId="77777777" w:rsidR="00C112BB" w:rsidRPr="00964B38" w:rsidRDefault="00C112BB" w:rsidP="00C112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</w:pP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instrText xml:space="preserve"> PAGE   \* MERGEFORMAT </w:instrTex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fldChar w:fldCharType="end"/>
          </w:r>
          <w:r w:rsidRPr="00964B38">
            <w:rPr>
              <w:rFonts w:ascii="Times New Roman" w:eastAsia="Calibri" w:hAnsi="Times New Roman" w:cs="Times New Roman"/>
              <w:b/>
              <w:sz w:val="24"/>
              <w:lang w:val="tr-TR" w:eastAsia="tr-TR"/>
            </w:rPr>
            <w:t>/</w: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begin"/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instrText xml:space="preserve"> NUMPAGES   \* MERGEFORMAT </w:instrText>
          </w:r>
          <w:r w:rsidRPr="00964B38">
            <w:rPr>
              <w:rFonts w:ascii="Times New Roman" w:eastAsia="Calibri" w:hAnsi="Times New Roman" w:cs="Times New Roman"/>
              <w:sz w:val="24"/>
              <w:lang w:val="tr-TR" w:eastAsia="tr-TR"/>
            </w:rPr>
            <w:fldChar w:fldCharType="separate"/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t>1</w:t>
          </w:r>
          <w:r w:rsidRPr="00964B38">
            <w:rPr>
              <w:rFonts w:ascii="Times New Roman" w:eastAsia="Calibri" w:hAnsi="Times New Roman" w:cs="Times New Roman"/>
              <w:b/>
              <w:noProof/>
              <w:sz w:val="24"/>
              <w:lang w:val="tr-TR" w:eastAsia="tr-TR"/>
            </w:rPr>
            <w:fldChar w:fldCharType="end"/>
          </w:r>
        </w:p>
      </w:tc>
    </w:tr>
  </w:tbl>
  <w:p w14:paraId="0E5D226D" w14:textId="77777777" w:rsidR="00C112BB" w:rsidRDefault="00C112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2202994">
    <w:abstractNumId w:val="8"/>
  </w:num>
  <w:num w:numId="2" w16cid:durableId="1141457750">
    <w:abstractNumId w:val="6"/>
  </w:num>
  <w:num w:numId="3" w16cid:durableId="364868819">
    <w:abstractNumId w:val="5"/>
  </w:num>
  <w:num w:numId="4" w16cid:durableId="1402560249">
    <w:abstractNumId w:val="4"/>
  </w:num>
  <w:num w:numId="5" w16cid:durableId="2078164512">
    <w:abstractNumId w:val="7"/>
  </w:num>
  <w:num w:numId="6" w16cid:durableId="544568136">
    <w:abstractNumId w:val="3"/>
  </w:num>
  <w:num w:numId="7" w16cid:durableId="931205330">
    <w:abstractNumId w:val="2"/>
  </w:num>
  <w:num w:numId="8" w16cid:durableId="937447786">
    <w:abstractNumId w:val="1"/>
  </w:num>
  <w:num w:numId="9" w16cid:durableId="130242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DE3"/>
    <w:rsid w:val="0015074B"/>
    <w:rsid w:val="0029639D"/>
    <w:rsid w:val="00326F90"/>
    <w:rsid w:val="0046676B"/>
    <w:rsid w:val="005C0BA1"/>
    <w:rsid w:val="00780547"/>
    <w:rsid w:val="007D5BCD"/>
    <w:rsid w:val="008B4DFC"/>
    <w:rsid w:val="00AA1D8D"/>
    <w:rsid w:val="00B47730"/>
    <w:rsid w:val="00C112BB"/>
    <w:rsid w:val="00CB0664"/>
    <w:rsid w:val="00F7129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FC1637"/>
  <w14:defaultImageDpi w14:val="300"/>
  <w15:docId w15:val="{C2847196-2C28-4146-8CD9-2BCEA683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ACER</cp:lastModifiedBy>
  <cp:revision>4</cp:revision>
  <cp:lastPrinted>2026-07-17T06:28:00Z</cp:lastPrinted>
  <dcterms:created xsi:type="dcterms:W3CDTF">2013-12-23T23:15:00Z</dcterms:created>
  <dcterms:modified xsi:type="dcterms:W3CDTF">2026-07-18T18:29:00Z</dcterms:modified>
  <cp:category/>
</cp:coreProperties>
</file>