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8D19" w14:textId="7EA59E35" w:rsidR="00522A8C" w:rsidRPr="008B4CC9" w:rsidRDefault="00522A8C" w:rsidP="00092F84">
      <w:pPr>
        <w:shd w:val="clear" w:color="auto" w:fill="FFFFFF"/>
        <w:spacing w:before="120" w:after="120" w:line="360" w:lineRule="auto"/>
        <w:rPr>
          <w:rFonts w:ascii="Times New Roman" w:eastAsia="Times New Roman" w:hAnsi="Times New Roman" w:cs="Times New Roman"/>
          <w:kern w:val="0"/>
          <w:sz w:val="24"/>
          <w:szCs w:val="24"/>
          <w:lang w:eastAsia="tr-TR"/>
          <w14:ligatures w14:val="none"/>
        </w:rPr>
      </w:pPr>
    </w:p>
    <w:p w14:paraId="2607A1D2" w14:textId="77777777"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BİRİNCİ BÖLÜM</w:t>
      </w:r>
    </w:p>
    <w:p w14:paraId="26720D5E" w14:textId="34A0730E" w:rsidR="00522A8C" w:rsidRPr="008B4CC9" w:rsidRDefault="009B6AC7"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b/>
          <w:bCs/>
          <w:kern w:val="0"/>
          <w:sz w:val="24"/>
          <w:szCs w:val="24"/>
          <w:lang w:eastAsia="tr-TR"/>
          <w14:ligatures w14:val="none"/>
        </w:rPr>
        <w:t>Amaç, Kapsam, Dayanak ve Tanımlar</w:t>
      </w:r>
    </w:p>
    <w:p w14:paraId="20A57941" w14:textId="77777777" w:rsidR="007E7991" w:rsidRDefault="007E7991"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7069BD25" w14:textId="70E1C73E" w:rsidR="00D242A1" w:rsidRPr="008B4CC9" w:rsidRDefault="00522A8C"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Amaç</w:t>
      </w:r>
    </w:p>
    <w:p w14:paraId="55880444" w14:textId="48B9376A"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MADDE 1 ‒ </w:t>
      </w:r>
      <w:r w:rsidRPr="008B4CC9">
        <w:rPr>
          <w:rFonts w:ascii="Times New Roman" w:eastAsia="Times New Roman" w:hAnsi="Times New Roman" w:cs="Times New Roman"/>
          <w:kern w:val="0"/>
          <w:sz w:val="24"/>
          <w:szCs w:val="24"/>
          <w:lang w:eastAsia="tr-TR"/>
          <w14:ligatures w14:val="none"/>
        </w:rPr>
        <w:t>(1)</w:t>
      </w:r>
      <w:r w:rsidR="003525DD" w:rsidRPr="008B4CC9">
        <w:rPr>
          <w:rFonts w:ascii="Times New Roman" w:eastAsia="Times New Roman" w:hAnsi="Times New Roman" w:cs="Times New Roman"/>
          <w:kern w:val="0"/>
          <w:sz w:val="24"/>
          <w:szCs w:val="24"/>
          <w:lang w:eastAsia="tr-TR"/>
          <w14:ligatures w14:val="none"/>
        </w:rPr>
        <w:t xml:space="preserve"> Bu Yönerge</w:t>
      </w:r>
      <w:r w:rsidRPr="008B4CC9">
        <w:rPr>
          <w:rFonts w:ascii="Times New Roman" w:eastAsia="Times New Roman" w:hAnsi="Times New Roman" w:cs="Times New Roman"/>
          <w:kern w:val="0"/>
          <w:sz w:val="24"/>
          <w:szCs w:val="24"/>
          <w:lang w:eastAsia="tr-TR"/>
          <w14:ligatures w14:val="none"/>
        </w:rPr>
        <w:t>nin</w:t>
      </w:r>
      <w:r w:rsidR="003525DD" w:rsidRPr="008B4CC9">
        <w:rPr>
          <w:rFonts w:ascii="Times New Roman" w:eastAsia="Times New Roman" w:hAnsi="Times New Roman" w:cs="Times New Roman"/>
          <w:kern w:val="0"/>
          <w:sz w:val="24"/>
          <w:szCs w:val="24"/>
          <w:lang w:eastAsia="tr-TR"/>
          <w14:ligatures w14:val="none"/>
        </w:rPr>
        <w:t xml:space="preserve"> amacı,</w:t>
      </w:r>
      <w:r w:rsidRPr="008B4CC9">
        <w:rPr>
          <w:rFonts w:ascii="Times New Roman" w:eastAsia="Times New Roman" w:hAnsi="Times New Roman" w:cs="Times New Roman"/>
          <w:kern w:val="0"/>
          <w:sz w:val="24"/>
          <w:szCs w:val="24"/>
          <w:lang w:eastAsia="tr-TR"/>
          <w14:ligatures w14:val="none"/>
        </w:rPr>
        <w:t xml:space="preserve"> Alanya Alaaddin Keykubat Üniversitesi Türkçe ve Yabancı Dil Öğretimi Uygulama ve Araştırma Merkezi (ALKÜ-TÖMER) faaliyet alanında bulunan eğitim-öğretim programları ile diğer etkinliklerin planlanmasına, hazırlanmasına, yürütülmesine, belgelendirilmesine, denetlenmesine ve mali hususlarına ilişkin usul ve esasları düzenlemektir.</w:t>
      </w:r>
    </w:p>
    <w:p w14:paraId="5EA51F54" w14:textId="77777777" w:rsidR="007E7991" w:rsidRDefault="007E7991"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07129B47" w14:textId="07298377" w:rsidR="00D242A1" w:rsidRPr="008B4CC9" w:rsidRDefault="00522A8C"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Kapsam</w:t>
      </w:r>
    </w:p>
    <w:p w14:paraId="0F5F19FF" w14:textId="183E42A5" w:rsidR="00DC2755"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MADDE 2 </w:t>
      </w:r>
      <w:r w:rsidRPr="008B4CC9">
        <w:rPr>
          <w:rFonts w:ascii="Times New Roman" w:eastAsia="Times New Roman" w:hAnsi="Times New Roman" w:cs="Times New Roman"/>
          <w:kern w:val="0"/>
          <w:sz w:val="24"/>
          <w:szCs w:val="24"/>
          <w:lang w:eastAsia="tr-TR"/>
          <w14:ligatures w14:val="none"/>
        </w:rPr>
        <w:t>– (1) Bu Yönerge, ALKÜ-TÖMER’in yürüteceği eğitim programları ile diğer</w:t>
      </w:r>
      <w:r w:rsidR="00111BBE" w:rsidRPr="008B4CC9">
        <w:rPr>
          <w:rFonts w:ascii="Times New Roman" w:eastAsia="Times New Roman" w:hAnsi="Times New Roman" w:cs="Times New Roman"/>
          <w:kern w:val="0"/>
          <w:sz w:val="24"/>
          <w:szCs w:val="24"/>
          <w:lang w:eastAsia="tr-TR"/>
          <w14:ligatures w14:val="none"/>
        </w:rPr>
        <w:t xml:space="preserve"> etkinliklere ilişkin esasları</w:t>
      </w:r>
      <w:r w:rsidR="00F449D4" w:rsidRPr="008B4CC9">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 xml:space="preserve"> bu faaliyetler sonunda katılım belgesi, sertifika ve benzeri belgelerin verilme koşullarına ve mali hususlara ilişkin hükümleri kapsar.</w:t>
      </w:r>
    </w:p>
    <w:p w14:paraId="178E0189" w14:textId="77777777" w:rsidR="007E7991" w:rsidRDefault="007E7991"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58051C8F" w14:textId="7FAFD512" w:rsidR="00D242A1" w:rsidRPr="008B4CC9" w:rsidRDefault="00522A8C"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Dayanak</w:t>
      </w:r>
    </w:p>
    <w:p w14:paraId="513FA439" w14:textId="2F07601B" w:rsidR="00DC2755"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MADDE 3 ‒ </w:t>
      </w:r>
      <w:r w:rsidR="00F449D4" w:rsidRPr="008B4CC9">
        <w:rPr>
          <w:rFonts w:ascii="Times New Roman" w:eastAsia="Times New Roman" w:hAnsi="Times New Roman" w:cs="Times New Roman"/>
          <w:kern w:val="0"/>
          <w:sz w:val="24"/>
          <w:szCs w:val="24"/>
          <w:lang w:eastAsia="tr-TR"/>
          <w14:ligatures w14:val="none"/>
        </w:rPr>
        <w:t>(1) Bu Yönerge</w:t>
      </w:r>
      <w:r w:rsidR="00F449D4" w:rsidRPr="00100A68">
        <w:rPr>
          <w:rFonts w:ascii="Times New Roman" w:eastAsia="Times New Roman" w:hAnsi="Times New Roman" w:cs="Times New Roman"/>
          <w:kern w:val="0"/>
          <w:sz w:val="24"/>
          <w:szCs w:val="24"/>
          <w:lang w:eastAsia="tr-TR"/>
          <w14:ligatures w14:val="none"/>
        </w:rPr>
        <w:t>,</w:t>
      </w:r>
      <w:r w:rsidRPr="00100A68">
        <w:rPr>
          <w:rFonts w:ascii="Times New Roman" w:eastAsia="Times New Roman" w:hAnsi="Times New Roman" w:cs="Times New Roman"/>
          <w:kern w:val="0"/>
          <w:sz w:val="24"/>
          <w:szCs w:val="24"/>
          <w:lang w:eastAsia="tr-TR"/>
          <w14:ligatures w14:val="none"/>
        </w:rPr>
        <w:t xml:space="preserve"> 2547 sayılı</w:t>
      </w:r>
      <w:r w:rsidRPr="008B4CC9">
        <w:rPr>
          <w:rFonts w:ascii="Times New Roman" w:eastAsia="Times New Roman" w:hAnsi="Times New Roman" w:cs="Times New Roman"/>
          <w:kern w:val="0"/>
          <w:sz w:val="24"/>
          <w:szCs w:val="24"/>
          <w:lang w:eastAsia="tr-TR"/>
          <w14:ligatures w14:val="none"/>
        </w:rPr>
        <w:t xml:space="preserve"> Yükseköğretim Kanununun </w:t>
      </w:r>
      <w:r w:rsidR="00436ACB" w:rsidRPr="008B4CC9">
        <w:rPr>
          <w:rFonts w:ascii="Times New Roman" w:eastAsia="Times New Roman" w:hAnsi="Times New Roman" w:cs="Times New Roman"/>
          <w:kern w:val="0"/>
          <w:sz w:val="24"/>
          <w:szCs w:val="24"/>
          <w:lang w:eastAsia="tr-TR"/>
          <w14:ligatures w14:val="none"/>
        </w:rPr>
        <w:t>14</w:t>
      </w:r>
      <w:r w:rsidR="001F3112">
        <w:rPr>
          <w:rFonts w:ascii="Times New Roman" w:eastAsia="Times New Roman" w:hAnsi="Times New Roman" w:cs="Times New Roman"/>
          <w:kern w:val="0"/>
          <w:sz w:val="24"/>
          <w:szCs w:val="24"/>
          <w:lang w:eastAsia="tr-TR"/>
          <w14:ligatures w14:val="none"/>
        </w:rPr>
        <w:t xml:space="preserve"> </w:t>
      </w:r>
      <w:r w:rsidR="00436ACB" w:rsidRPr="008B4CC9">
        <w:rPr>
          <w:rFonts w:ascii="Times New Roman" w:eastAsia="Times New Roman" w:hAnsi="Times New Roman" w:cs="Times New Roman"/>
          <w:kern w:val="0"/>
          <w:sz w:val="24"/>
          <w:szCs w:val="24"/>
          <w:lang w:eastAsia="tr-TR"/>
          <w14:ligatures w14:val="none"/>
        </w:rPr>
        <w:t>üncü</w:t>
      </w:r>
      <w:r w:rsidRPr="008B4CC9">
        <w:rPr>
          <w:rFonts w:ascii="Times New Roman" w:eastAsia="Times New Roman" w:hAnsi="Times New Roman" w:cs="Times New Roman"/>
          <w:kern w:val="0"/>
          <w:sz w:val="24"/>
          <w:szCs w:val="24"/>
          <w:lang w:eastAsia="tr-TR"/>
          <w14:ligatures w14:val="none"/>
        </w:rPr>
        <w:t xml:space="preserve"> maddesi ile 23/11/2017 tarihli ve 30249 sayılı Resmî Gazetede yayımlanan Alanya Alaaddin Keykubat Üniversitesi Türkçe ve Yabancı Dil Öğretimi Uygulama ve Araştırma Merkezi Yönetmeliği hükümlerine dayanılarak hazırlanmıştır</w:t>
      </w:r>
      <w:r w:rsidR="00DC2755" w:rsidRPr="008B4CC9">
        <w:rPr>
          <w:rFonts w:ascii="Times New Roman" w:eastAsia="Times New Roman" w:hAnsi="Times New Roman" w:cs="Times New Roman"/>
          <w:kern w:val="0"/>
          <w:sz w:val="24"/>
          <w:szCs w:val="24"/>
          <w:lang w:eastAsia="tr-TR"/>
          <w14:ligatures w14:val="none"/>
        </w:rPr>
        <w:t>.</w:t>
      </w:r>
    </w:p>
    <w:p w14:paraId="7CE0CF9E" w14:textId="77777777" w:rsidR="007E7991" w:rsidRDefault="007E7991"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51D529B1" w14:textId="3DDDB11F" w:rsidR="00D242A1" w:rsidRPr="008B4CC9" w:rsidRDefault="00522A8C"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Tanımlar</w:t>
      </w:r>
    </w:p>
    <w:p w14:paraId="393D3AC8" w14:textId="77777777" w:rsidR="00497421" w:rsidRDefault="00522A8C" w:rsidP="00497421">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MADDE 4 ‒ </w:t>
      </w:r>
      <w:r w:rsidRPr="008B4CC9">
        <w:rPr>
          <w:rFonts w:ascii="Times New Roman" w:eastAsia="Times New Roman" w:hAnsi="Times New Roman" w:cs="Times New Roman"/>
          <w:kern w:val="0"/>
          <w:sz w:val="24"/>
          <w:szCs w:val="24"/>
          <w:lang w:eastAsia="tr-TR"/>
          <w14:ligatures w14:val="none"/>
        </w:rPr>
        <w:t>(1) Bu Yönergede geçen;</w:t>
      </w:r>
    </w:p>
    <w:p w14:paraId="562DEA6A" w14:textId="22688790" w:rsidR="00497421" w:rsidRPr="00B417F0" w:rsidRDefault="00497421" w:rsidP="00497421">
      <w:pPr>
        <w:shd w:val="clear" w:color="auto" w:fill="FFFFFF"/>
        <w:spacing w:after="0" w:line="240" w:lineRule="atLeast"/>
        <w:jc w:val="both"/>
        <w:rPr>
          <w:rFonts w:ascii="Times New Roman" w:hAnsi="Times New Roman" w:cs="Times New Roman"/>
          <w:sz w:val="24"/>
          <w:szCs w:val="24"/>
          <w:lang w:eastAsia="tr-TR"/>
        </w:rPr>
      </w:pPr>
      <w:r w:rsidRPr="00B417F0">
        <w:rPr>
          <w:rFonts w:ascii="Times New Roman" w:eastAsia="Times New Roman" w:hAnsi="Times New Roman" w:cs="Times New Roman"/>
          <w:b/>
          <w:bCs/>
          <w:kern w:val="0"/>
          <w:sz w:val="24"/>
          <w:szCs w:val="24"/>
          <w:lang w:eastAsia="tr-TR"/>
          <w14:ligatures w14:val="none"/>
        </w:rPr>
        <w:t>a)</w:t>
      </w:r>
      <w:r w:rsidRPr="00B417F0">
        <w:rPr>
          <w:rFonts w:ascii="Times New Roman" w:eastAsia="Times New Roman" w:hAnsi="Times New Roman" w:cs="Times New Roman"/>
          <w:kern w:val="0"/>
          <w:sz w:val="24"/>
          <w:szCs w:val="24"/>
          <w:lang w:eastAsia="tr-TR"/>
          <w14:ligatures w14:val="none"/>
        </w:rPr>
        <w:t xml:space="preserve"> </w:t>
      </w:r>
      <w:r w:rsidR="00522A8C" w:rsidRPr="00B417F0">
        <w:rPr>
          <w:rFonts w:ascii="Times New Roman" w:hAnsi="Times New Roman" w:cs="Times New Roman"/>
          <w:b/>
          <w:bCs/>
          <w:sz w:val="24"/>
          <w:szCs w:val="24"/>
          <w:lang w:eastAsia="tr-TR"/>
        </w:rPr>
        <w:t>ALKÜ-TÖMER</w:t>
      </w:r>
      <w:r w:rsidR="00522A8C" w:rsidRPr="00B417F0">
        <w:rPr>
          <w:rFonts w:ascii="Times New Roman" w:hAnsi="Times New Roman" w:cs="Times New Roman"/>
          <w:sz w:val="24"/>
          <w:szCs w:val="24"/>
          <w:lang w:eastAsia="tr-TR"/>
        </w:rPr>
        <w:t>: Alanya Alaaddin Keykubat Üniversitesi Türkçe ve Yabancı Dil Öğretimi Uygulama ve Araştırma Merkezini,</w:t>
      </w:r>
    </w:p>
    <w:p w14:paraId="201E70A2" w14:textId="77777777" w:rsidR="00B417F0" w:rsidRPr="00B417F0" w:rsidRDefault="00497421" w:rsidP="00B417F0">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B417F0">
        <w:rPr>
          <w:rFonts w:ascii="Times New Roman" w:hAnsi="Times New Roman" w:cs="Times New Roman"/>
          <w:b/>
          <w:bCs/>
          <w:sz w:val="24"/>
          <w:szCs w:val="24"/>
          <w:lang w:eastAsia="tr-TR"/>
        </w:rPr>
        <w:t>b)</w:t>
      </w:r>
      <w:r w:rsidRPr="00B417F0">
        <w:rPr>
          <w:rFonts w:ascii="Times New Roman" w:hAnsi="Times New Roman" w:cs="Times New Roman"/>
          <w:sz w:val="24"/>
          <w:szCs w:val="24"/>
          <w:lang w:eastAsia="tr-TR"/>
        </w:rPr>
        <w:t xml:space="preserve"> </w:t>
      </w:r>
      <w:r w:rsidR="00522A8C" w:rsidRPr="00B417F0">
        <w:rPr>
          <w:rFonts w:ascii="Times New Roman" w:eastAsia="Times New Roman" w:hAnsi="Times New Roman" w:cs="Times New Roman"/>
          <w:b/>
          <w:bCs/>
          <w:kern w:val="0"/>
          <w:sz w:val="24"/>
          <w:szCs w:val="24"/>
          <w:lang w:eastAsia="tr-TR"/>
          <w14:ligatures w14:val="none"/>
        </w:rPr>
        <w:t>Birim:</w:t>
      </w:r>
      <w:r w:rsidR="00522A8C" w:rsidRPr="00B417F0">
        <w:rPr>
          <w:rFonts w:ascii="Times New Roman" w:eastAsia="Times New Roman" w:hAnsi="Times New Roman" w:cs="Times New Roman"/>
          <w:kern w:val="0"/>
          <w:sz w:val="24"/>
          <w:szCs w:val="24"/>
          <w:lang w:eastAsia="tr-TR"/>
          <w14:ligatures w14:val="none"/>
        </w:rPr>
        <w:t xml:space="preserve"> Alanya Alaaddin Keykubat Üniversitesine bağlı fakülte, enstitü, meslek yüksekokulu, yüksekokul, merkezler ile Rektörlüğe bağlı bölümleri ve birimleri,</w:t>
      </w:r>
    </w:p>
    <w:p w14:paraId="06E0B0CD" w14:textId="61510FB1" w:rsidR="00522A8C" w:rsidRPr="00B417F0" w:rsidRDefault="00B417F0" w:rsidP="00B417F0">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B417F0">
        <w:rPr>
          <w:rFonts w:ascii="Times New Roman" w:eastAsia="Times New Roman" w:hAnsi="Times New Roman" w:cs="Times New Roman"/>
          <w:b/>
          <w:bCs/>
          <w:kern w:val="0"/>
          <w:sz w:val="24"/>
          <w:szCs w:val="24"/>
          <w:lang w:eastAsia="tr-TR"/>
          <w14:ligatures w14:val="none"/>
        </w:rPr>
        <w:t>c)</w:t>
      </w:r>
      <w:r w:rsidRPr="00B417F0">
        <w:rPr>
          <w:rFonts w:ascii="Times New Roman" w:eastAsia="Times New Roman" w:hAnsi="Times New Roman" w:cs="Times New Roman"/>
          <w:kern w:val="0"/>
          <w:sz w:val="24"/>
          <w:szCs w:val="24"/>
          <w:lang w:eastAsia="tr-TR"/>
          <w14:ligatures w14:val="none"/>
        </w:rPr>
        <w:t xml:space="preserve"> </w:t>
      </w:r>
      <w:r w:rsidR="00522A8C" w:rsidRPr="00B417F0">
        <w:rPr>
          <w:rFonts w:ascii="Times New Roman" w:eastAsia="Times New Roman" w:hAnsi="Times New Roman" w:cs="Times New Roman"/>
          <w:b/>
          <w:bCs/>
          <w:kern w:val="0"/>
          <w:sz w:val="24"/>
          <w:szCs w:val="24"/>
          <w:lang w:eastAsia="tr-TR"/>
          <w14:ligatures w14:val="none"/>
        </w:rPr>
        <w:t xml:space="preserve">D-AOBM: </w:t>
      </w:r>
      <w:r w:rsidR="00522A8C" w:rsidRPr="00B417F0">
        <w:rPr>
          <w:rFonts w:ascii="Times New Roman" w:eastAsia="Times New Roman" w:hAnsi="Times New Roman" w:cs="Times New Roman"/>
          <w:kern w:val="0"/>
          <w:sz w:val="24"/>
          <w:szCs w:val="24"/>
          <w:lang w:eastAsia="tr-TR"/>
          <w14:ligatures w14:val="none"/>
        </w:rPr>
        <w:t>Diller İçin Avrupa Ortak Başvuru Metni</w:t>
      </w:r>
      <w:r>
        <w:rPr>
          <w:rFonts w:ascii="Times New Roman" w:eastAsia="Times New Roman" w:hAnsi="Times New Roman" w:cs="Times New Roman"/>
          <w:kern w:val="0"/>
          <w:sz w:val="24"/>
          <w:szCs w:val="24"/>
          <w:lang w:eastAsia="tr-TR"/>
          <w14:ligatures w14:val="none"/>
        </w:rPr>
        <w:t>ni</w:t>
      </w:r>
      <w:r w:rsidR="00522A8C" w:rsidRPr="00B417F0">
        <w:rPr>
          <w:rFonts w:ascii="Times New Roman" w:eastAsia="Times New Roman" w:hAnsi="Times New Roman" w:cs="Times New Roman"/>
          <w:kern w:val="0"/>
          <w:sz w:val="24"/>
          <w:szCs w:val="24"/>
          <w:lang w:eastAsia="tr-TR"/>
          <w14:ligatures w14:val="none"/>
        </w:rPr>
        <w:t>,</w:t>
      </w:r>
    </w:p>
    <w:p w14:paraId="227DBE7B" w14:textId="3C055254" w:rsidR="005D5F88" w:rsidRPr="008B4CC9" w:rsidRDefault="00497421" w:rsidP="00497421">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B417F0">
        <w:rPr>
          <w:rFonts w:ascii="Times New Roman" w:eastAsia="Times New Roman" w:hAnsi="Times New Roman" w:cs="Times New Roman"/>
          <w:b/>
          <w:bCs/>
          <w:kern w:val="0"/>
          <w:sz w:val="24"/>
          <w:szCs w:val="24"/>
          <w:lang w:eastAsia="tr-TR"/>
          <w14:ligatures w14:val="none"/>
        </w:rPr>
        <w:t xml:space="preserve">ç) </w:t>
      </w:r>
      <w:r w:rsidR="005D5F88" w:rsidRPr="00B417F0">
        <w:rPr>
          <w:rFonts w:ascii="Times New Roman" w:eastAsia="Times New Roman" w:hAnsi="Times New Roman" w:cs="Times New Roman"/>
          <w:b/>
          <w:bCs/>
          <w:kern w:val="0"/>
          <w:sz w:val="24"/>
          <w:szCs w:val="24"/>
          <w:lang w:eastAsia="tr-TR"/>
          <w14:ligatures w14:val="none"/>
        </w:rPr>
        <w:t>Döner Sermaye Yürütme Kurulu</w:t>
      </w:r>
      <w:r w:rsidR="005D5F88" w:rsidRPr="00B417F0">
        <w:rPr>
          <w:rFonts w:ascii="Times New Roman" w:eastAsia="Times New Roman" w:hAnsi="Times New Roman" w:cs="Times New Roman"/>
          <w:kern w:val="0"/>
          <w:sz w:val="24"/>
          <w:szCs w:val="24"/>
          <w:lang w:eastAsia="tr-TR"/>
          <w14:ligatures w14:val="none"/>
        </w:rPr>
        <w:t>: Alanya Alaaddin</w:t>
      </w:r>
      <w:r w:rsidR="005D5F88" w:rsidRPr="008B4CC9">
        <w:rPr>
          <w:rFonts w:ascii="Times New Roman" w:eastAsia="Times New Roman" w:hAnsi="Times New Roman" w:cs="Times New Roman"/>
          <w:kern w:val="0"/>
          <w:sz w:val="24"/>
          <w:szCs w:val="24"/>
          <w:lang w:eastAsia="tr-TR"/>
          <w14:ligatures w14:val="none"/>
        </w:rPr>
        <w:t xml:space="preserve"> Keykubat Üniversitesi Rektörlüğü Döner Sermaye Yürütme Kurulunu,</w:t>
      </w:r>
    </w:p>
    <w:p w14:paraId="0350352C" w14:textId="16C62DDD" w:rsidR="00522A8C"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d) </w:t>
      </w:r>
      <w:r w:rsidR="00522A8C" w:rsidRPr="008B4CC9">
        <w:rPr>
          <w:rFonts w:ascii="Times New Roman" w:eastAsia="Times New Roman" w:hAnsi="Times New Roman" w:cs="Times New Roman"/>
          <w:b/>
          <w:bCs/>
          <w:kern w:val="0"/>
          <w:sz w:val="24"/>
          <w:szCs w:val="24"/>
          <w:lang w:eastAsia="tr-TR"/>
          <w14:ligatures w14:val="none"/>
        </w:rPr>
        <w:t>Eğitim Programı</w:t>
      </w:r>
      <w:r w:rsidR="00522A8C" w:rsidRPr="008B4CC9">
        <w:rPr>
          <w:rFonts w:ascii="Times New Roman" w:eastAsia="Times New Roman" w:hAnsi="Times New Roman" w:cs="Times New Roman"/>
          <w:kern w:val="0"/>
          <w:sz w:val="24"/>
          <w:szCs w:val="24"/>
          <w:lang w:eastAsia="tr-TR"/>
          <w14:ligatures w14:val="none"/>
        </w:rPr>
        <w:t xml:space="preserve">: </w:t>
      </w:r>
      <w:bookmarkStart w:id="0" w:name="_Hlk138769155"/>
      <w:r w:rsidR="00522A8C" w:rsidRPr="008B4CC9">
        <w:rPr>
          <w:rFonts w:ascii="Times New Roman" w:eastAsia="Times New Roman" w:hAnsi="Times New Roman" w:cs="Times New Roman"/>
          <w:kern w:val="0"/>
          <w:sz w:val="24"/>
          <w:szCs w:val="24"/>
          <w:lang w:eastAsia="tr-TR"/>
          <w14:ligatures w14:val="none"/>
        </w:rPr>
        <w:t>Alanya Alaaddin Keykubat Üniversitesi Türkçe ve Yabancı Dil Öğretimi Uygulama ve Araştırma Merkezi</w:t>
      </w:r>
      <w:bookmarkEnd w:id="0"/>
      <w:r w:rsidR="00522A8C" w:rsidRPr="008B4CC9">
        <w:rPr>
          <w:rFonts w:ascii="Times New Roman" w:eastAsia="Times New Roman" w:hAnsi="Times New Roman" w:cs="Times New Roman"/>
          <w:kern w:val="0"/>
          <w:sz w:val="24"/>
          <w:szCs w:val="24"/>
          <w:lang w:eastAsia="tr-TR"/>
          <w14:ligatures w14:val="none"/>
        </w:rPr>
        <w:t>nde yürütülen Türkçe ve</w:t>
      </w:r>
      <w:r w:rsidR="00253E6B" w:rsidRPr="008B4CC9">
        <w:rPr>
          <w:rFonts w:ascii="Times New Roman" w:eastAsia="Times New Roman" w:hAnsi="Times New Roman" w:cs="Times New Roman"/>
          <w:kern w:val="0"/>
          <w:sz w:val="24"/>
          <w:szCs w:val="24"/>
          <w:lang w:eastAsia="tr-TR"/>
          <w14:ligatures w14:val="none"/>
        </w:rPr>
        <w:t xml:space="preserve"> yabancı dil öğretim programını,</w:t>
      </w:r>
      <w:r w:rsidR="00522A8C" w:rsidRPr="008B4CC9">
        <w:rPr>
          <w:rFonts w:ascii="Times New Roman" w:eastAsia="Times New Roman" w:hAnsi="Times New Roman" w:cs="Times New Roman"/>
          <w:kern w:val="0"/>
          <w:sz w:val="24"/>
          <w:szCs w:val="24"/>
          <w:lang w:eastAsia="tr-TR"/>
          <w14:ligatures w14:val="none"/>
        </w:rPr>
        <w:t xml:space="preserve"> seminer, konferans ve benzeri eğitim faaliyetlerini,</w:t>
      </w:r>
    </w:p>
    <w:p w14:paraId="68FD2FD3" w14:textId="29CBBE7D" w:rsidR="00522A8C"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e) </w:t>
      </w:r>
      <w:r w:rsidR="00522A8C" w:rsidRPr="008B4CC9">
        <w:rPr>
          <w:rFonts w:ascii="Times New Roman" w:eastAsia="Times New Roman" w:hAnsi="Times New Roman" w:cs="Times New Roman"/>
          <w:b/>
          <w:bCs/>
          <w:kern w:val="0"/>
          <w:sz w:val="24"/>
          <w:szCs w:val="24"/>
          <w:lang w:eastAsia="tr-TR"/>
          <w14:ligatures w14:val="none"/>
        </w:rPr>
        <w:t>Kur:</w:t>
      </w:r>
      <w:r w:rsidR="00522A8C" w:rsidRPr="008B4CC9">
        <w:rPr>
          <w:rFonts w:ascii="Times New Roman" w:eastAsia="Times New Roman" w:hAnsi="Times New Roman" w:cs="Times New Roman"/>
          <w:kern w:val="0"/>
          <w:sz w:val="24"/>
          <w:szCs w:val="24"/>
          <w:lang w:eastAsia="tr-TR"/>
          <w14:ligatures w14:val="none"/>
        </w:rPr>
        <w:t xml:space="preserve"> Türkçe Yeterlik Sınavı ya da Seviye Belirleme Sınavı sonucuna göre kursiyerlerin</w:t>
      </w:r>
      <w:r w:rsidR="00267563" w:rsidRPr="008B4CC9">
        <w:rPr>
          <w:rFonts w:ascii="Times New Roman" w:eastAsia="Times New Roman" w:hAnsi="Times New Roman" w:cs="Times New Roman"/>
          <w:kern w:val="0"/>
          <w:sz w:val="24"/>
          <w:szCs w:val="24"/>
          <w:lang w:eastAsia="tr-TR"/>
          <w14:ligatures w14:val="none"/>
        </w:rPr>
        <w:t>/öğrencilerin</w:t>
      </w:r>
      <w:r w:rsidR="00522A8C" w:rsidRPr="008B4CC9">
        <w:rPr>
          <w:rFonts w:ascii="Times New Roman" w:eastAsia="Times New Roman" w:hAnsi="Times New Roman" w:cs="Times New Roman"/>
          <w:kern w:val="0"/>
          <w:sz w:val="24"/>
          <w:szCs w:val="24"/>
          <w:lang w:eastAsia="tr-TR"/>
          <w14:ligatures w14:val="none"/>
        </w:rPr>
        <w:t xml:space="preserve"> yerleştirildiği ve öğrenim göreceği A1, A2, B1, B2, C1 </w:t>
      </w:r>
      <w:r w:rsidR="00267563" w:rsidRPr="008B4CC9">
        <w:rPr>
          <w:rFonts w:ascii="Times New Roman" w:eastAsia="Times New Roman" w:hAnsi="Times New Roman" w:cs="Times New Roman"/>
          <w:kern w:val="0"/>
          <w:sz w:val="24"/>
          <w:szCs w:val="24"/>
          <w:lang w:eastAsia="tr-TR"/>
          <w14:ligatures w14:val="none"/>
        </w:rPr>
        <w:t xml:space="preserve">gibi </w:t>
      </w:r>
      <w:r w:rsidR="00522A8C" w:rsidRPr="008B4CC9">
        <w:rPr>
          <w:rFonts w:ascii="Times New Roman" w:eastAsia="Times New Roman" w:hAnsi="Times New Roman" w:cs="Times New Roman"/>
          <w:kern w:val="0"/>
          <w:sz w:val="24"/>
          <w:szCs w:val="24"/>
          <w:lang w:eastAsia="tr-TR"/>
          <w14:ligatures w14:val="none"/>
        </w:rPr>
        <w:t>her bir dil düzeyini,</w:t>
      </w:r>
    </w:p>
    <w:p w14:paraId="0A6BF6C7" w14:textId="3AC14A93" w:rsidR="00522A8C" w:rsidRPr="008B4CC9" w:rsidRDefault="00497421"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f) </w:t>
      </w:r>
      <w:r w:rsidR="00522A8C" w:rsidRPr="008B4CC9">
        <w:rPr>
          <w:rFonts w:ascii="Times New Roman" w:eastAsia="Times New Roman" w:hAnsi="Times New Roman" w:cs="Times New Roman"/>
          <w:b/>
          <w:bCs/>
          <w:kern w:val="0"/>
          <w:sz w:val="24"/>
          <w:szCs w:val="24"/>
          <w:lang w:eastAsia="tr-TR"/>
          <w14:ligatures w14:val="none"/>
        </w:rPr>
        <w:t xml:space="preserve">Kursiyer: </w:t>
      </w:r>
      <w:r w:rsidR="00522A8C" w:rsidRPr="008B4CC9">
        <w:rPr>
          <w:rFonts w:ascii="Times New Roman" w:eastAsia="Times New Roman" w:hAnsi="Times New Roman" w:cs="Times New Roman"/>
          <w:kern w:val="0"/>
          <w:sz w:val="24"/>
          <w:szCs w:val="24"/>
          <w:lang w:eastAsia="tr-TR"/>
          <w14:ligatures w14:val="none"/>
        </w:rPr>
        <w:t>Alanya Alaaddin Keykubat Üniversitesine kayıtlı öğrenci olmayıp kendi imkanları ile Türkçe öğrenmek isteyenleri</w:t>
      </w:r>
      <w:r w:rsidR="00522A8C" w:rsidRPr="008B4CC9">
        <w:rPr>
          <w:rFonts w:ascii="Times New Roman" w:eastAsia="Times New Roman" w:hAnsi="Times New Roman" w:cs="Times New Roman"/>
          <w:b/>
          <w:bCs/>
          <w:kern w:val="0"/>
          <w:sz w:val="24"/>
          <w:szCs w:val="24"/>
          <w:lang w:eastAsia="tr-TR"/>
          <w14:ligatures w14:val="none"/>
        </w:rPr>
        <w:t>,</w:t>
      </w:r>
    </w:p>
    <w:p w14:paraId="5420ABDC" w14:textId="026843C7" w:rsidR="00522A8C"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g) </w:t>
      </w:r>
      <w:r w:rsidR="00522A8C" w:rsidRPr="008B4CC9">
        <w:rPr>
          <w:rFonts w:ascii="Times New Roman" w:eastAsia="Times New Roman" w:hAnsi="Times New Roman" w:cs="Times New Roman"/>
          <w:b/>
          <w:bCs/>
          <w:kern w:val="0"/>
          <w:sz w:val="24"/>
          <w:szCs w:val="24"/>
          <w:lang w:eastAsia="tr-TR"/>
          <w14:ligatures w14:val="none"/>
        </w:rPr>
        <w:t xml:space="preserve">Merkez: </w:t>
      </w:r>
      <w:r w:rsidR="00522A8C" w:rsidRPr="008B4CC9">
        <w:rPr>
          <w:rFonts w:ascii="Times New Roman" w:eastAsia="Times New Roman" w:hAnsi="Times New Roman" w:cs="Times New Roman"/>
          <w:kern w:val="0"/>
          <w:sz w:val="24"/>
          <w:szCs w:val="24"/>
          <w:lang w:eastAsia="tr-TR"/>
          <w14:ligatures w14:val="none"/>
        </w:rPr>
        <w:t>ALKÜ-TÖMER Müdürlüğünü,</w:t>
      </w:r>
    </w:p>
    <w:p w14:paraId="046DFA95" w14:textId="33F8889B" w:rsidR="00522A8C"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ğ) </w:t>
      </w:r>
      <w:r w:rsidR="00522A8C" w:rsidRPr="008B4CC9">
        <w:rPr>
          <w:rFonts w:ascii="Times New Roman" w:eastAsia="Times New Roman" w:hAnsi="Times New Roman" w:cs="Times New Roman"/>
          <w:b/>
          <w:bCs/>
          <w:kern w:val="0"/>
          <w:sz w:val="24"/>
          <w:szCs w:val="24"/>
          <w:lang w:eastAsia="tr-TR"/>
          <w14:ligatures w14:val="none"/>
        </w:rPr>
        <w:t xml:space="preserve">Müdür: </w:t>
      </w:r>
      <w:r w:rsidR="00522A8C" w:rsidRPr="008B4CC9">
        <w:rPr>
          <w:rFonts w:ascii="Times New Roman" w:eastAsia="Times New Roman" w:hAnsi="Times New Roman" w:cs="Times New Roman"/>
          <w:kern w:val="0"/>
          <w:sz w:val="24"/>
          <w:szCs w:val="24"/>
          <w:lang w:eastAsia="tr-TR"/>
          <w14:ligatures w14:val="none"/>
        </w:rPr>
        <w:t>Merkezin Müdürünü,</w:t>
      </w:r>
    </w:p>
    <w:p w14:paraId="0A32C993" w14:textId="3AE9B422" w:rsidR="00522A8C"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h) </w:t>
      </w:r>
      <w:r w:rsidR="00522A8C" w:rsidRPr="008B4CC9">
        <w:rPr>
          <w:rFonts w:ascii="Times New Roman" w:eastAsia="Times New Roman" w:hAnsi="Times New Roman" w:cs="Times New Roman"/>
          <w:b/>
          <w:bCs/>
          <w:kern w:val="0"/>
          <w:sz w:val="24"/>
          <w:szCs w:val="24"/>
          <w:lang w:eastAsia="tr-TR"/>
          <w14:ligatures w14:val="none"/>
        </w:rPr>
        <w:t xml:space="preserve">Öğrenci: </w:t>
      </w:r>
      <w:r w:rsidR="00522A8C" w:rsidRPr="008B4CC9">
        <w:rPr>
          <w:rFonts w:ascii="Times New Roman" w:eastAsia="Times New Roman" w:hAnsi="Times New Roman" w:cs="Times New Roman"/>
          <w:kern w:val="0"/>
          <w:sz w:val="24"/>
          <w:szCs w:val="24"/>
          <w:lang w:eastAsia="tr-TR"/>
          <w14:ligatures w14:val="none"/>
        </w:rPr>
        <w:t>Alanya Alaaddin Keykubat Üniversitesine kayıtlı ve Türkçe yeterliği olmayan kursiyeri,</w:t>
      </w:r>
    </w:p>
    <w:p w14:paraId="153151F9" w14:textId="50F66666" w:rsidR="00522A8C"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ı) </w:t>
      </w:r>
      <w:r w:rsidR="00522A8C" w:rsidRPr="008B4CC9">
        <w:rPr>
          <w:rFonts w:ascii="Times New Roman" w:eastAsia="Times New Roman" w:hAnsi="Times New Roman" w:cs="Times New Roman"/>
          <w:b/>
          <w:bCs/>
          <w:kern w:val="0"/>
          <w:sz w:val="24"/>
          <w:szCs w:val="24"/>
          <w:lang w:eastAsia="tr-TR"/>
          <w14:ligatures w14:val="none"/>
        </w:rPr>
        <w:t xml:space="preserve">Rektör: </w:t>
      </w:r>
      <w:r w:rsidR="00522A8C" w:rsidRPr="008B4CC9">
        <w:rPr>
          <w:rFonts w:ascii="Times New Roman" w:eastAsia="Times New Roman" w:hAnsi="Times New Roman" w:cs="Times New Roman"/>
          <w:kern w:val="0"/>
          <w:sz w:val="24"/>
          <w:szCs w:val="24"/>
          <w:lang w:eastAsia="tr-TR"/>
          <w14:ligatures w14:val="none"/>
        </w:rPr>
        <w:t>Alanya Alaaddin Keykubat Üniversitesi Rektörünü,</w:t>
      </w:r>
    </w:p>
    <w:p w14:paraId="67D14A46" w14:textId="18543CF4" w:rsidR="00522A8C"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lastRenderedPageBreak/>
        <w:t xml:space="preserve">i) </w:t>
      </w:r>
      <w:r w:rsidR="00522A8C" w:rsidRPr="008B4CC9">
        <w:rPr>
          <w:rFonts w:ascii="Times New Roman" w:eastAsia="Times New Roman" w:hAnsi="Times New Roman" w:cs="Times New Roman"/>
          <w:b/>
          <w:bCs/>
          <w:kern w:val="0"/>
          <w:sz w:val="24"/>
          <w:szCs w:val="24"/>
          <w:lang w:eastAsia="tr-TR"/>
          <w14:ligatures w14:val="none"/>
        </w:rPr>
        <w:t xml:space="preserve">Seviye: </w:t>
      </w:r>
      <w:r w:rsidR="00522A8C" w:rsidRPr="008B4CC9">
        <w:rPr>
          <w:rFonts w:ascii="Times New Roman" w:eastAsia="Times New Roman" w:hAnsi="Times New Roman" w:cs="Times New Roman"/>
          <w:kern w:val="0"/>
          <w:sz w:val="24"/>
          <w:szCs w:val="24"/>
          <w:lang w:eastAsia="tr-TR"/>
          <w14:ligatures w14:val="none"/>
        </w:rPr>
        <w:t>Avrupa Dil Portfolyosuna uygun A1, A2, B1, B2, C1 ve C2 seviyelerinden birini,</w:t>
      </w:r>
    </w:p>
    <w:p w14:paraId="4F951435" w14:textId="0DDDD5B9" w:rsidR="00756E44"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j) </w:t>
      </w:r>
      <w:proofErr w:type="spellStart"/>
      <w:proofErr w:type="gramStart"/>
      <w:r w:rsidR="00756E44" w:rsidRPr="008B4CC9">
        <w:rPr>
          <w:rFonts w:ascii="Times New Roman" w:eastAsia="Times New Roman" w:hAnsi="Times New Roman" w:cs="Times New Roman"/>
          <w:b/>
          <w:bCs/>
          <w:kern w:val="0"/>
          <w:sz w:val="24"/>
          <w:szCs w:val="24"/>
          <w:lang w:eastAsia="tr-TR"/>
          <w14:ligatures w14:val="none"/>
        </w:rPr>
        <w:t>TSBS:</w:t>
      </w:r>
      <w:r w:rsidR="00756E44" w:rsidRPr="008B4CC9">
        <w:rPr>
          <w:rFonts w:ascii="Times New Roman" w:eastAsia="Times New Roman" w:hAnsi="Times New Roman" w:cs="Times New Roman"/>
          <w:kern w:val="0"/>
          <w:sz w:val="24"/>
          <w:szCs w:val="24"/>
          <w:lang w:eastAsia="tr-TR"/>
          <w14:ligatures w14:val="none"/>
        </w:rPr>
        <w:t>Türkçe</w:t>
      </w:r>
      <w:proofErr w:type="spellEnd"/>
      <w:proofErr w:type="gramEnd"/>
      <w:r w:rsidR="00756E44" w:rsidRPr="008B4CC9">
        <w:rPr>
          <w:rFonts w:ascii="Times New Roman" w:eastAsia="Times New Roman" w:hAnsi="Times New Roman" w:cs="Times New Roman"/>
          <w:kern w:val="0"/>
          <w:sz w:val="24"/>
          <w:szCs w:val="24"/>
          <w:lang w:eastAsia="tr-TR"/>
          <w14:ligatures w14:val="none"/>
        </w:rPr>
        <w:t xml:space="preserve"> Seviye Belirleme Sınavını,</w:t>
      </w:r>
    </w:p>
    <w:p w14:paraId="308DE28B" w14:textId="09A2F9A3" w:rsidR="00217331"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k) </w:t>
      </w:r>
      <w:r w:rsidR="00522A8C" w:rsidRPr="008B4CC9">
        <w:rPr>
          <w:rFonts w:ascii="Times New Roman" w:eastAsia="Times New Roman" w:hAnsi="Times New Roman" w:cs="Times New Roman"/>
          <w:b/>
          <w:bCs/>
          <w:kern w:val="0"/>
          <w:sz w:val="24"/>
          <w:szCs w:val="24"/>
          <w:lang w:eastAsia="tr-TR"/>
          <w14:ligatures w14:val="none"/>
        </w:rPr>
        <w:t>Üniversite:</w:t>
      </w:r>
      <w:r w:rsidR="00522A8C" w:rsidRPr="008B4CC9">
        <w:rPr>
          <w:rFonts w:ascii="Times New Roman" w:eastAsia="Times New Roman" w:hAnsi="Times New Roman" w:cs="Times New Roman"/>
          <w:kern w:val="0"/>
          <w:sz w:val="24"/>
          <w:szCs w:val="24"/>
          <w:lang w:eastAsia="tr-TR"/>
          <w14:ligatures w14:val="none"/>
        </w:rPr>
        <w:t xml:space="preserve"> Alanya Alaaddin Keykubat Üniversitesini,</w:t>
      </w:r>
    </w:p>
    <w:p w14:paraId="79AB7EC4" w14:textId="64B21599" w:rsidR="005D5F88"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l) </w:t>
      </w:r>
      <w:r w:rsidR="005D5F88" w:rsidRPr="008B4CC9">
        <w:rPr>
          <w:rFonts w:ascii="Times New Roman" w:eastAsia="Times New Roman" w:hAnsi="Times New Roman" w:cs="Times New Roman"/>
          <w:b/>
          <w:bCs/>
          <w:kern w:val="0"/>
          <w:sz w:val="24"/>
          <w:szCs w:val="24"/>
          <w:lang w:eastAsia="tr-TR"/>
          <w14:ligatures w14:val="none"/>
        </w:rPr>
        <w:t>Üniversite Yönetim Kurlu</w:t>
      </w:r>
      <w:r w:rsidR="005D5F88" w:rsidRPr="008B4CC9">
        <w:rPr>
          <w:rFonts w:ascii="Times New Roman" w:eastAsia="Times New Roman" w:hAnsi="Times New Roman" w:cs="Times New Roman"/>
          <w:kern w:val="0"/>
          <w:sz w:val="24"/>
          <w:szCs w:val="24"/>
          <w:lang w:eastAsia="tr-TR"/>
          <w14:ligatures w14:val="none"/>
        </w:rPr>
        <w:t>: Alanya Alaaddin Keykubat Üniversitesi Yönetim Kurulunu,</w:t>
      </w:r>
    </w:p>
    <w:p w14:paraId="2D62EDF3" w14:textId="5102CB63" w:rsidR="00217331"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m) </w:t>
      </w:r>
      <w:r w:rsidR="00217331" w:rsidRPr="008B4CC9">
        <w:rPr>
          <w:rFonts w:ascii="Times New Roman" w:eastAsia="Times New Roman" w:hAnsi="Times New Roman" w:cs="Times New Roman"/>
          <w:b/>
          <w:bCs/>
          <w:kern w:val="0"/>
          <w:sz w:val="24"/>
          <w:szCs w:val="24"/>
          <w:lang w:eastAsia="tr-TR"/>
          <w14:ligatures w14:val="none"/>
        </w:rPr>
        <w:t xml:space="preserve">Yönetim Kurulu: </w:t>
      </w:r>
      <w:bookmarkStart w:id="1" w:name="_Hlk139541744"/>
      <w:r w:rsidR="00217331" w:rsidRPr="008B4CC9">
        <w:rPr>
          <w:rFonts w:ascii="Times New Roman" w:eastAsia="Times New Roman" w:hAnsi="Times New Roman" w:cs="Times New Roman"/>
          <w:kern w:val="0"/>
          <w:sz w:val="24"/>
          <w:szCs w:val="24"/>
          <w:lang w:eastAsia="tr-TR"/>
          <w14:ligatures w14:val="none"/>
        </w:rPr>
        <w:t xml:space="preserve">Alanya Alaaddin Keykubat Üniversitesi </w:t>
      </w:r>
      <w:bookmarkEnd w:id="1"/>
      <w:r w:rsidR="00217331" w:rsidRPr="008B4CC9">
        <w:rPr>
          <w:rFonts w:ascii="Times New Roman" w:eastAsia="Times New Roman" w:hAnsi="Times New Roman" w:cs="Times New Roman"/>
          <w:kern w:val="0"/>
          <w:sz w:val="24"/>
          <w:szCs w:val="24"/>
          <w:lang w:eastAsia="tr-TR"/>
          <w14:ligatures w14:val="none"/>
        </w:rPr>
        <w:t>Türkçe ve Yabancı Dil Öğretimi Uygulama ve Araştırma Merkezi (ALKÜ-</w:t>
      </w:r>
      <w:r w:rsidR="009F1525" w:rsidRPr="008B4CC9">
        <w:rPr>
          <w:rFonts w:ascii="Times New Roman" w:eastAsia="Times New Roman" w:hAnsi="Times New Roman" w:cs="Times New Roman"/>
          <w:kern w:val="0"/>
          <w:sz w:val="24"/>
          <w:szCs w:val="24"/>
          <w:lang w:eastAsia="tr-TR"/>
          <w14:ligatures w14:val="none"/>
        </w:rPr>
        <w:t>TÖMER) Yönetim</w:t>
      </w:r>
      <w:r w:rsidR="00217331" w:rsidRPr="008B4CC9">
        <w:rPr>
          <w:rFonts w:ascii="Times New Roman" w:eastAsia="Times New Roman" w:hAnsi="Times New Roman" w:cs="Times New Roman"/>
          <w:kern w:val="0"/>
          <w:sz w:val="24"/>
          <w:szCs w:val="24"/>
          <w:lang w:eastAsia="tr-TR"/>
          <w14:ligatures w14:val="none"/>
        </w:rPr>
        <w:t xml:space="preserve"> Kurulunu,</w:t>
      </w:r>
    </w:p>
    <w:p w14:paraId="7FEF9DEE" w14:textId="065F345A" w:rsidR="00522A8C"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n) </w:t>
      </w:r>
      <w:r w:rsidR="00522A8C" w:rsidRPr="008B4CC9">
        <w:rPr>
          <w:rFonts w:ascii="Times New Roman" w:eastAsia="Times New Roman" w:hAnsi="Times New Roman" w:cs="Times New Roman"/>
          <w:b/>
          <w:bCs/>
          <w:kern w:val="0"/>
          <w:sz w:val="24"/>
          <w:szCs w:val="24"/>
          <w:lang w:eastAsia="tr-TR"/>
          <w14:ligatures w14:val="none"/>
        </w:rPr>
        <w:t>YÖS:</w:t>
      </w:r>
      <w:r w:rsidR="00522A8C" w:rsidRPr="008B4CC9">
        <w:rPr>
          <w:rFonts w:ascii="Times New Roman" w:eastAsia="Times New Roman" w:hAnsi="Times New Roman" w:cs="Times New Roman"/>
          <w:kern w:val="0"/>
          <w:sz w:val="24"/>
          <w:szCs w:val="24"/>
          <w:lang w:eastAsia="tr-TR"/>
          <w14:ligatures w14:val="none"/>
        </w:rPr>
        <w:t xml:space="preserve"> Türkiye Üniversiteleri tarafından gerçekleştirilen Yabancı Uyruklu Öğrenci Sınavını,</w:t>
      </w:r>
    </w:p>
    <w:p w14:paraId="0764605D" w14:textId="77777777" w:rsidR="00497421"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o) </w:t>
      </w:r>
      <w:r w:rsidR="00522A8C" w:rsidRPr="008B4CC9">
        <w:rPr>
          <w:rFonts w:ascii="Times New Roman" w:eastAsia="Times New Roman" w:hAnsi="Times New Roman" w:cs="Times New Roman"/>
          <w:b/>
          <w:bCs/>
          <w:kern w:val="0"/>
          <w:sz w:val="24"/>
          <w:szCs w:val="24"/>
          <w:lang w:eastAsia="tr-TR"/>
          <w14:ligatures w14:val="none"/>
        </w:rPr>
        <w:t>YTB:</w:t>
      </w:r>
      <w:r w:rsidR="00522A8C" w:rsidRPr="008B4CC9">
        <w:rPr>
          <w:rFonts w:ascii="Times New Roman" w:eastAsia="Times New Roman" w:hAnsi="Times New Roman" w:cs="Times New Roman"/>
          <w:kern w:val="0"/>
          <w:sz w:val="24"/>
          <w:szCs w:val="24"/>
          <w:lang w:eastAsia="tr-TR"/>
          <w14:ligatures w14:val="none"/>
        </w:rPr>
        <w:t xml:space="preserve"> Yurtdışı Türkler ve Akraba Topluluklar Başka</w:t>
      </w:r>
      <w:r w:rsidR="00B158F5" w:rsidRPr="008B4CC9">
        <w:rPr>
          <w:rFonts w:ascii="Times New Roman" w:eastAsia="Times New Roman" w:hAnsi="Times New Roman" w:cs="Times New Roman"/>
          <w:kern w:val="0"/>
          <w:sz w:val="24"/>
          <w:szCs w:val="24"/>
          <w:lang w:eastAsia="tr-TR"/>
          <w14:ligatures w14:val="none"/>
        </w:rPr>
        <w:t>nlığını</w:t>
      </w:r>
      <w:r>
        <w:rPr>
          <w:rFonts w:ascii="Times New Roman" w:eastAsia="Times New Roman" w:hAnsi="Times New Roman" w:cs="Times New Roman"/>
          <w:kern w:val="0"/>
          <w:sz w:val="24"/>
          <w:szCs w:val="24"/>
          <w:lang w:eastAsia="tr-TR"/>
          <w14:ligatures w14:val="none"/>
        </w:rPr>
        <w:t>,</w:t>
      </w:r>
    </w:p>
    <w:p w14:paraId="268AA91A" w14:textId="2444FE92" w:rsidR="00522A8C" w:rsidRPr="008B4CC9" w:rsidRDefault="0049742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00B158F5" w:rsidRPr="008B4CC9">
        <w:rPr>
          <w:rFonts w:ascii="Times New Roman" w:eastAsia="Times New Roman" w:hAnsi="Times New Roman" w:cs="Times New Roman"/>
          <w:kern w:val="0"/>
          <w:sz w:val="24"/>
          <w:szCs w:val="24"/>
          <w:lang w:eastAsia="tr-TR"/>
          <w14:ligatures w14:val="none"/>
        </w:rPr>
        <w:t xml:space="preserve"> </w:t>
      </w:r>
      <w:proofErr w:type="gramStart"/>
      <w:r w:rsidR="00B158F5" w:rsidRPr="008B4CC9">
        <w:rPr>
          <w:rFonts w:ascii="Times New Roman" w:eastAsia="Times New Roman" w:hAnsi="Times New Roman" w:cs="Times New Roman"/>
          <w:kern w:val="0"/>
          <w:sz w:val="24"/>
          <w:szCs w:val="24"/>
          <w:lang w:eastAsia="tr-TR"/>
          <w14:ligatures w14:val="none"/>
        </w:rPr>
        <w:t>ifade</w:t>
      </w:r>
      <w:proofErr w:type="gramEnd"/>
      <w:r w:rsidR="00B158F5" w:rsidRPr="008B4CC9">
        <w:rPr>
          <w:rFonts w:ascii="Times New Roman" w:eastAsia="Times New Roman" w:hAnsi="Times New Roman" w:cs="Times New Roman"/>
          <w:kern w:val="0"/>
          <w:sz w:val="24"/>
          <w:szCs w:val="24"/>
          <w:lang w:eastAsia="tr-TR"/>
          <w14:ligatures w14:val="none"/>
        </w:rPr>
        <w:t xml:space="preserve"> eder.</w:t>
      </w:r>
    </w:p>
    <w:p w14:paraId="6E03D765" w14:textId="17EC3F91" w:rsidR="00FD7887"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w:t>
      </w:r>
    </w:p>
    <w:p w14:paraId="20738C83" w14:textId="77777777"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İKİNCİ BÖLÜM</w:t>
      </w:r>
    </w:p>
    <w:p w14:paraId="001C63DE" w14:textId="45F6F29E" w:rsidR="00522A8C" w:rsidRDefault="00522A8C" w:rsidP="008B4CC9">
      <w:pPr>
        <w:shd w:val="clear" w:color="auto" w:fill="FFFFFF"/>
        <w:spacing w:after="0" w:line="240" w:lineRule="atLeast"/>
        <w:jc w:val="center"/>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Eğitim Programların Açılması, Program Süresi, Uygulanması ve Kayıtlara İlişkin Esaslar</w:t>
      </w:r>
    </w:p>
    <w:p w14:paraId="61577039" w14:textId="77777777" w:rsidR="007E7991" w:rsidRPr="008B4CC9" w:rsidRDefault="007E7991"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p>
    <w:p w14:paraId="0B081C4D" w14:textId="513EE47E" w:rsidR="00D242A1" w:rsidRPr="008B4CC9" w:rsidRDefault="00522A8C"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Programların açılması</w:t>
      </w:r>
    </w:p>
    <w:p w14:paraId="370963E2" w14:textId="48FEC293"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MADDE 5 - </w:t>
      </w:r>
      <w:r w:rsidRPr="00B417F0">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b/>
          <w:bCs/>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 xml:space="preserve">ALKÜ-TÖMER programları/kursları, </w:t>
      </w:r>
      <w:r w:rsidRPr="00100A68">
        <w:rPr>
          <w:rFonts w:ascii="Times New Roman" w:eastAsia="Times New Roman" w:hAnsi="Times New Roman" w:cs="Times New Roman"/>
          <w:kern w:val="0"/>
          <w:sz w:val="24"/>
          <w:szCs w:val="24"/>
          <w:lang w:eastAsia="tr-TR"/>
          <w14:ligatures w14:val="none"/>
        </w:rPr>
        <w:t>Yö</w:t>
      </w:r>
      <w:r w:rsidRPr="008B4CC9">
        <w:rPr>
          <w:rFonts w:ascii="Times New Roman" w:eastAsia="Times New Roman" w:hAnsi="Times New Roman" w:cs="Times New Roman"/>
          <w:kern w:val="0"/>
          <w:sz w:val="24"/>
          <w:szCs w:val="24"/>
          <w:lang w:eastAsia="tr-TR"/>
          <w14:ligatures w14:val="none"/>
        </w:rPr>
        <w:t xml:space="preserve">netim Kurulu kararıyla açılır ve “Avrupa Dil </w:t>
      </w:r>
      <w:proofErr w:type="spellStart"/>
      <w:r w:rsidRPr="008B4CC9">
        <w:rPr>
          <w:rFonts w:ascii="Times New Roman" w:eastAsia="Times New Roman" w:hAnsi="Times New Roman" w:cs="Times New Roman"/>
          <w:kern w:val="0"/>
          <w:sz w:val="24"/>
          <w:szCs w:val="24"/>
          <w:lang w:eastAsia="tr-TR"/>
          <w14:ligatures w14:val="none"/>
        </w:rPr>
        <w:t>Portfolyosu</w:t>
      </w:r>
      <w:proofErr w:type="spellEnd"/>
      <w:r w:rsidRPr="008B4CC9">
        <w:rPr>
          <w:rFonts w:ascii="Times New Roman" w:eastAsia="Times New Roman" w:hAnsi="Times New Roman" w:cs="Times New Roman"/>
          <w:kern w:val="0"/>
          <w:sz w:val="24"/>
          <w:szCs w:val="24"/>
          <w:lang w:eastAsia="tr-TR"/>
          <w14:ligatures w14:val="none"/>
        </w:rPr>
        <w:t xml:space="preserve"> (ADP)”</w:t>
      </w:r>
      <w:proofErr w:type="spellStart"/>
      <w:r w:rsidRPr="008B4CC9">
        <w:rPr>
          <w:rFonts w:ascii="Times New Roman" w:eastAsia="Times New Roman" w:hAnsi="Times New Roman" w:cs="Times New Roman"/>
          <w:kern w:val="0"/>
          <w:sz w:val="24"/>
          <w:szCs w:val="24"/>
          <w:lang w:eastAsia="tr-TR"/>
          <w14:ligatures w14:val="none"/>
        </w:rPr>
        <w:t>na</w:t>
      </w:r>
      <w:proofErr w:type="spellEnd"/>
      <w:r w:rsidRPr="008B4CC9">
        <w:rPr>
          <w:rFonts w:ascii="Times New Roman" w:eastAsia="Times New Roman" w:hAnsi="Times New Roman" w:cs="Times New Roman"/>
          <w:kern w:val="0"/>
          <w:sz w:val="24"/>
          <w:szCs w:val="24"/>
          <w:lang w:eastAsia="tr-TR"/>
          <w14:ligatures w14:val="none"/>
        </w:rPr>
        <w:t xml:space="preserve"> göre; “Temel Seviye (A1/A2)”, “Orta Seviye (B1/B2)”, “İleri Seviye (C1/C2)” ve “Üst Seviye (Akademik Türkçe)” olarak yürütülür.</w:t>
      </w:r>
    </w:p>
    <w:p w14:paraId="7E49B0E3" w14:textId="5ED0F619"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(2)</w:t>
      </w:r>
      <w:r w:rsidR="00154C6C" w:rsidRPr="008B4CC9">
        <w:rPr>
          <w:rFonts w:ascii="Times New Roman" w:eastAsia="Times New Roman" w:hAnsi="Times New Roman" w:cs="Times New Roman"/>
          <w:kern w:val="0"/>
          <w:sz w:val="24"/>
          <w:szCs w:val="24"/>
          <w:lang w:eastAsia="tr-TR"/>
          <w14:ligatures w14:val="none"/>
        </w:rPr>
        <w:t xml:space="preserve"> Merkez</w:t>
      </w:r>
      <w:r w:rsidRPr="008B4CC9">
        <w:rPr>
          <w:rFonts w:ascii="Times New Roman" w:eastAsia="Times New Roman" w:hAnsi="Times New Roman" w:cs="Times New Roman"/>
          <w:kern w:val="0"/>
          <w:sz w:val="24"/>
          <w:szCs w:val="24"/>
          <w:lang w:eastAsia="tr-TR"/>
          <w14:ligatures w14:val="none"/>
        </w:rPr>
        <w:t>de Türkçe programların/kursların dışında ihtiyaç hâlinde Yönetim Kurulunun onayı ile yabancı dil olarak Türkçe kursları haricinde yabancı dil ve başka programlar/kurslar da açılabilir.  Bu programların/kursların saatleri, ücretleri, ders verecek öğretim elemanları ve program koordinatörleri Yönetim Kurulu tarafından belirlenir. </w:t>
      </w:r>
    </w:p>
    <w:p w14:paraId="43EF1D0B" w14:textId="32AC7FBE" w:rsidR="00BD7BE1"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(3)</w:t>
      </w:r>
      <w:r w:rsidR="00267E01" w:rsidRPr="008B4CC9">
        <w:rPr>
          <w:rFonts w:ascii="Times New Roman" w:eastAsia="Times New Roman" w:hAnsi="Times New Roman" w:cs="Times New Roman"/>
          <w:kern w:val="0"/>
          <w:sz w:val="24"/>
          <w:szCs w:val="24"/>
          <w:lang w:eastAsia="tr-TR"/>
          <w14:ligatures w14:val="none"/>
        </w:rPr>
        <w:t xml:space="preserve"> Akademik yıl</w:t>
      </w:r>
      <w:r w:rsidRPr="008B4CC9">
        <w:rPr>
          <w:rFonts w:ascii="Times New Roman" w:eastAsia="Times New Roman" w:hAnsi="Times New Roman" w:cs="Times New Roman"/>
          <w:kern w:val="0"/>
          <w:sz w:val="24"/>
          <w:szCs w:val="24"/>
          <w:lang w:eastAsia="tr-TR"/>
          <w14:ligatures w14:val="none"/>
        </w:rPr>
        <w:t>sonunda başarısız olan öğrenciler için, yeterli sayıda öğrencinin (en az 15 kişi) başvurusu olması hâlinde Müdürün önerisi ve Yönetim Kurulunun kararı ile yaz öğrenimi programı düzenlenebilir.</w:t>
      </w:r>
    </w:p>
    <w:p w14:paraId="4382D04D" w14:textId="77777777" w:rsidR="00B417F0" w:rsidRDefault="00B417F0"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51CC9641" w14:textId="7DD3DAEE"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Eğitim programlarının ilan edilmesi</w:t>
      </w:r>
    </w:p>
    <w:p w14:paraId="30AD13A8"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6</w:t>
      </w:r>
      <w:r w:rsidRPr="008B4CC9">
        <w:rPr>
          <w:rFonts w:ascii="Times New Roman" w:eastAsia="Times New Roman" w:hAnsi="Times New Roman" w:cs="Times New Roman"/>
          <w:kern w:val="0"/>
          <w:sz w:val="24"/>
          <w:szCs w:val="24"/>
          <w:lang w:eastAsia="tr-TR"/>
          <w14:ligatures w14:val="none"/>
        </w:rPr>
        <w:t xml:space="preserve"> - (1) ALKÜ-TÖMER bünyesinde açılması kabul edilen eğitim programlarının ilgili çevrelere duyurulması ALKÜ-TÖMER Müdürlüğü tarafından sağlanır.</w:t>
      </w:r>
    </w:p>
    <w:p w14:paraId="4FB1722B" w14:textId="77777777" w:rsidR="007B7E11" w:rsidRDefault="007B7E11"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7AD7D7EA" w14:textId="2324A3ED"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Öğrenci/Kursiyer kabulü</w:t>
      </w:r>
    </w:p>
    <w:p w14:paraId="45831B93" w14:textId="170F40B0"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MADDE 7 ‒ </w:t>
      </w:r>
      <w:r w:rsidRPr="007B7E11">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b/>
          <w:bCs/>
          <w:kern w:val="0"/>
          <w:sz w:val="24"/>
          <w:szCs w:val="24"/>
          <w:lang w:eastAsia="tr-TR"/>
          <w14:ligatures w14:val="none"/>
        </w:rPr>
        <w:t xml:space="preserve"> </w:t>
      </w:r>
      <w:r w:rsidR="00F0601F" w:rsidRPr="008B4CC9">
        <w:rPr>
          <w:rFonts w:ascii="Times New Roman" w:eastAsia="Times New Roman" w:hAnsi="Times New Roman" w:cs="Times New Roman"/>
          <w:kern w:val="0"/>
          <w:sz w:val="24"/>
          <w:szCs w:val="24"/>
          <w:lang w:eastAsia="tr-TR"/>
          <w14:ligatures w14:val="none"/>
        </w:rPr>
        <w:t>ALKÜ-TÖMER’e,</w:t>
      </w:r>
      <w:r w:rsidRPr="008B4CC9">
        <w:rPr>
          <w:rFonts w:ascii="Times New Roman" w:eastAsia="Times New Roman" w:hAnsi="Times New Roman" w:cs="Times New Roman"/>
          <w:kern w:val="0"/>
          <w:sz w:val="24"/>
          <w:szCs w:val="24"/>
          <w:lang w:eastAsia="tr-TR"/>
          <w14:ligatures w14:val="none"/>
        </w:rPr>
        <w:t xml:space="preserve"> Alanya Alaaddin Keykubat Üniversitesine kaydolmuş yabancı devlet vatandaşı öğrenciler, yükseköğretim kurumları/kurumlararası iş birliği protokolleri kapsamında gelen öğrenci ve akademisyenler ile Türkçe yeterliliğini geliştirmek isteyenler kayıt yaptırabilir.</w:t>
      </w:r>
    </w:p>
    <w:p w14:paraId="51C5C213" w14:textId="33DEE909"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7B7E11">
        <w:rPr>
          <w:rFonts w:ascii="Times New Roman" w:eastAsia="Times New Roman" w:hAnsi="Times New Roman" w:cs="Times New Roman"/>
          <w:kern w:val="0"/>
          <w:sz w:val="24"/>
          <w:szCs w:val="24"/>
          <w:lang w:eastAsia="tr-TR"/>
          <w14:ligatures w14:val="none"/>
        </w:rPr>
        <w:t>(2)</w:t>
      </w:r>
      <w:r w:rsidRPr="008B4CC9">
        <w:rPr>
          <w:rFonts w:ascii="Times New Roman" w:eastAsia="Times New Roman" w:hAnsi="Times New Roman" w:cs="Times New Roman"/>
          <w:kern w:val="0"/>
          <w:sz w:val="24"/>
          <w:szCs w:val="24"/>
          <w:lang w:eastAsia="tr-TR"/>
          <w14:ligatures w14:val="none"/>
        </w:rPr>
        <w:t xml:space="preserve"> Üniversitede eğitim dili Türkçe olan bir bölüme/programa kayıt yaptıran ancak Türkçesi yetersiz olan veya Türkçe yeterliliğine ilişkin muafiyeti/belgesi olmayan öğrenci, kayıt yaptırdığı dönemin başında ALKÜ-TÖMER’in düzenlediği “ALKÜ Türkçe Yeterlik </w:t>
      </w:r>
      <w:proofErr w:type="spellStart"/>
      <w:r w:rsidRPr="008B4CC9">
        <w:rPr>
          <w:rFonts w:ascii="Times New Roman" w:eastAsia="Times New Roman" w:hAnsi="Times New Roman" w:cs="Times New Roman"/>
          <w:kern w:val="0"/>
          <w:sz w:val="24"/>
          <w:szCs w:val="24"/>
          <w:lang w:eastAsia="tr-TR"/>
          <w14:ligatures w14:val="none"/>
        </w:rPr>
        <w:t>Sınavı”na</w:t>
      </w:r>
      <w:proofErr w:type="spellEnd"/>
      <w:r w:rsidRPr="008B4CC9">
        <w:rPr>
          <w:rFonts w:ascii="Times New Roman" w:eastAsia="Times New Roman" w:hAnsi="Times New Roman" w:cs="Times New Roman"/>
          <w:kern w:val="0"/>
          <w:sz w:val="24"/>
          <w:szCs w:val="24"/>
          <w:lang w:eastAsia="tr-TR"/>
          <w14:ligatures w14:val="none"/>
        </w:rPr>
        <w:t xml:space="preserve"> girer. Bu sınavdan 70 (C1) üzeri puan alan </w:t>
      </w:r>
      <w:proofErr w:type="spellStart"/>
      <w:r w:rsidRPr="008B4CC9">
        <w:rPr>
          <w:rFonts w:ascii="Times New Roman" w:eastAsia="Times New Roman" w:hAnsi="Times New Roman" w:cs="Times New Roman"/>
          <w:kern w:val="0"/>
          <w:sz w:val="24"/>
          <w:szCs w:val="24"/>
          <w:lang w:eastAsia="tr-TR"/>
          <w14:ligatures w14:val="none"/>
        </w:rPr>
        <w:t>önlisans</w:t>
      </w:r>
      <w:proofErr w:type="spellEnd"/>
      <w:r w:rsidRPr="008B4CC9">
        <w:rPr>
          <w:rFonts w:ascii="Times New Roman" w:eastAsia="Times New Roman" w:hAnsi="Times New Roman" w:cs="Times New Roman"/>
          <w:kern w:val="0"/>
          <w:sz w:val="24"/>
          <w:szCs w:val="24"/>
          <w:lang w:eastAsia="tr-TR"/>
          <w14:ligatures w14:val="none"/>
        </w:rPr>
        <w:t>, lisans ve lisansüstü eğitim öğrencisinin Türkçesi yeterli kabul edilir.  69 ve daha az puan alan öğrenci ise “ALKÜ-TÖMER Türkçe Seviye Belirleme Sınavı (TSBS)” puanı esas alınarak belirlenen düzeyde, “ALKÜ-</w:t>
      </w:r>
      <w:proofErr w:type="spellStart"/>
      <w:r w:rsidRPr="008B4CC9">
        <w:rPr>
          <w:rFonts w:ascii="Times New Roman" w:eastAsia="Times New Roman" w:hAnsi="Times New Roman" w:cs="Times New Roman"/>
          <w:kern w:val="0"/>
          <w:sz w:val="24"/>
          <w:szCs w:val="24"/>
          <w:lang w:eastAsia="tr-TR"/>
          <w14:ligatures w14:val="none"/>
        </w:rPr>
        <w:t>TÖMER”deki</w:t>
      </w:r>
      <w:proofErr w:type="spellEnd"/>
      <w:r w:rsidRPr="008B4CC9">
        <w:rPr>
          <w:rFonts w:ascii="Times New Roman" w:eastAsia="Times New Roman" w:hAnsi="Times New Roman" w:cs="Times New Roman"/>
          <w:kern w:val="0"/>
          <w:sz w:val="24"/>
          <w:szCs w:val="24"/>
          <w:lang w:eastAsia="tr-TR"/>
          <w14:ligatures w14:val="none"/>
        </w:rPr>
        <w:t xml:space="preserve"> “Türkçe Hazırlık </w:t>
      </w:r>
      <w:proofErr w:type="spellStart"/>
      <w:r w:rsidRPr="008B4CC9">
        <w:rPr>
          <w:rFonts w:ascii="Times New Roman" w:eastAsia="Times New Roman" w:hAnsi="Times New Roman" w:cs="Times New Roman"/>
          <w:kern w:val="0"/>
          <w:sz w:val="24"/>
          <w:szCs w:val="24"/>
          <w:lang w:eastAsia="tr-TR"/>
          <w14:ligatures w14:val="none"/>
        </w:rPr>
        <w:t>Programı”na</w:t>
      </w:r>
      <w:proofErr w:type="spellEnd"/>
      <w:r w:rsidRPr="008B4CC9">
        <w:rPr>
          <w:rFonts w:ascii="Times New Roman" w:eastAsia="Times New Roman" w:hAnsi="Times New Roman" w:cs="Times New Roman"/>
          <w:kern w:val="0"/>
          <w:sz w:val="24"/>
          <w:szCs w:val="24"/>
          <w:lang w:eastAsia="tr-TR"/>
          <w14:ligatures w14:val="none"/>
        </w:rPr>
        <w:t xml:space="preserve"> yerleştirilir </w:t>
      </w:r>
      <w:r w:rsidRPr="008B4CC9">
        <w:rPr>
          <w:rFonts w:ascii="Times New Roman" w:eastAsia="Times New Roman" w:hAnsi="Times New Roman" w:cs="Times New Roman"/>
          <w:b/>
          <w:bCs/>
          <w:kern w:val="0"/>
          <w:sz w:val="24"/>
          <w:szCs w:val="24"/>
          <w:lang w:eastAsia="tr-TR"/>
          <w14:ligatures w14:val="none"/>
        </w:rPr>
        <w:t>(Bkz. Tablo 1).</w:t>
      </w:r>
    </w:p>
    <w:p w14:paraId="2AB32D6B" w14:textId="287F4635"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7B7E11">
        <w:rPr>
          <w:rFonts w:ascii="Times New Roman" w:eastAsia="Times New Roman" w:hAnsi="Times New Roman" w:cs="Times New Roman"/>
          <w:kern w:val="0"/>
          <w:sz w:val="24"/>
          <w:szCs w:val="24"/>
          <w:lang w:eastAsia="tr-TR"/>
          <w14:ligatures w14:val="none"/>
        </w:rPr>
        <w:t>(3</w:t>
      </w:r>
      <w:r w:rsidR="007B7E11" w:rsidRPr="007B7E11">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 xml:space="preserve"> “ALKÜ-TÖMER </w:t>
      </w:r>
      <w:proofErr w:type="spellStart"/>
      <w:r w:rsidRPr="008B4CC9">
        <w:rPr>
          <w:rFonts w:ascii="Times New Roman" w:eastAsia="Times New Roman" w:hAnsi="Times New Roman" w:cs="Times New Roman"/>
          <w:kern w:val="0"/>
          <w:sz w:val="24"/>
          <w:szCs w:val="24"/>
          <w:lang w:eastAsia="tr-TR"/>
          <w14:ligatures w14:val="none"/>
        </w:rPr>
        <w:t>TSBS’ye</w:t>
      </w:r>
      <w:proofErr w:type="spellEnd"/>
      <w:r w:rsidRPr="008B4CC9">
        <w:rPr>
          <w:rFonts w:ascii="Times New Roman" w:eastAsia="Times New Roman" w:hAnsi="Times New Roman" w:cs="Times New Roman"/>
          <w:kern w:val="0"/>
          <w:sz w:val="24"/>
          <w:szCs w:val="24"/>
          <w:lang w:eastAsia="tr-TR"/>
          <w14:ligatures w14:val="none"/>
        </w:rPr>
        <w:t xml:space="preserve"> katılmayanların Türkçesi yetersiz kabul edilir ve “ALKÜ-TÖMER Türkçe Hazırlık </w:t>
      </w:r>
      <w:proofErr w:type="spellStart"/>
      <w:r w:rsidRPr="008B4CC9">
        <w:rPr>
          <w:rFonts w:ascii="Times New Roman" w:eastAsia="Times New Roman" w:hAnsi="Times New Roman" w:cs="Times New Roman"/>
          <w:kern w:val="0"/>
          <w:sz w:val="24"/>
          <w:szCs w:val="24"/>
          <w:lang w:eastAsia="tr-TR"/>
          <w14:ligatures w14:val="none"/>
        </w:rPr>
        <w:t>Programı”na</w:t>
      </w:r>
      <w:proofErr w:type="spellEnd"/>
      <w:r w:rsidRPr="008B4CC9">
        <w:rPr>
          <w:rFonts w:ascii="Times New Roman" w:eastAsia="Times New Roman" w:hAnsi="Times New Roman" w:cs="Times New Roman"/>
          <w:kern w:val="0"/>
          <w:sz w:val="24"/>
          <w:szCs w:val="24"/>
          <w:lang w:eastAsia="tr-TR"/>
          <w14:ligatures w14:val="none"/>
        </w:rPr>
        <w:t xml:space="preserve"> A1 temel düzeyinden başlar.</w:t>
      </w:r>
    </w:p>
    <w:p w14:paraId="36E22588" w14:textId="7085C0F3"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7B7E11">
        <w:rPr>
          <w:rFonts w:ascii="Times New Roman" w:eastAsia="Times New Roman" w:hAnsi="Times New Roman" w:cs="Times New Roman"/>
          <w:kern w:val="0"/>
          <w:sz w:val="24"/>
          <w:szCs w:val="24"/>
          <w:lang w:eastAsia="tr-TR"/>
          <w14:ligatures w14:val="none"/>
        </w:rPr>
        <w:lastRenderedPageBreak/>
        <w:t>(4)</w:t>
      </w:r>
      <w:r w:rsidRPr="008B4CC9">
        <w:rPr>
          <w:rFonts w:ascii="Times New Roman" w:eastAsia="Times New Roman" w:hAnsi="Times New Roman" w:cs="Times New Roman"/>
          <w:kern w:val="0"/>
          <w:sz w:val="24"/>
          <w:szCs w:val="24"/>
          <w:lang w:eastAsia="tr-TR"/>
          <w14:ligatures w14:val="none"/>
        </w:rPr>
        <w:t xml:space="preserve"> Kursiyerler, çevrim</w:t>
      </w:r>
      <w:r w:rsidR="004C015D"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içi veya şahsen başvuru yapabilirler. Öğrencinin kesin kaydı ise Merkez tarafından uygun görüldüğü takdirde onaylanır.</w:t>
      </w:r>
    </w:p>
    <w:p w14:paraId="1CC6AD12"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7B7E11">
        <w:rPr>
          <w:rFonts w:ascii="Times New Roman" w:eastAsia="Times New Roman" w:hAnsi="Times New Roman" w:cs="Times New Roman"/>
          <w:kern w:val="0"/>
          <w:sz w:val="24"/>
          <w:szCs w:val="24"/>
          <w:lang w:eastAsia="tr-TR"/>
          <w14:ligatures w14:val="none"/>
        </w:rPr>
        <w:t>(5)</w:t>
      </w:r>
      <w:r w:rsidRPr="008B4CC9">
        <w:rPr>
          <w:rFonts w:ascii="Times New Roman" w:eastAsia="Times New Roman" w:hAnsi="Times New Roman" w:cs="Times New Roman"/>
          <w:kern w:val="0"/>
          <w:sz w:val="24"/>
          <w:szCs w:val="24"/>
          <w:lang w:eastAsia="tr-TR"/>
          <w14:ligatures w14:val="none"/>
        </w:rPr>
        <w:t xml:space="preserve"> Yurt dışından kurs ücretini ödeyerek başvuran kursiyerlere Merkezimize dilekçe ile başvurması halinde “Davet Mektubu (</w:t>
      </w:r>
      <w:proofErr w:type="spellStart"/>
      <w:r w:rsidRPr="008B4CC9">
        <w:rPr>
          <w:rFonts w:ascii="Times New Roman" w:eastAsia="Times New Roman" w:hAnsi="Times New Roman" w:cs="Times New Roman"/>
          <w:kern w:val="0"/>
          <w:sz w:val="24"/>
          <w:szCs w:val="24"/>
          <w:lang w:eastAsia="tr-TR"/>
          <w14:ligatures w14:val="none"/>
        </w:rPr>
        <w:t>Invitation</w:t>
      </w:r>
      <w:proofErr w:type="spellEnd"/>
      <w:r w:rsidRPr="008B4CC9">
        <w:rPr>
          <w:rFonts w:ascii="Times New Roman" w:eastAsia="Times New Roman" w:hAnsi="Times New Roman" w:cs="Times New Roman"/>
          <w:kern w:val="0"/>
          <w:sz w:val="24"/>
          <w:szCs w:val="24"/>
          <w:lang w:eastAsia="tr-TR"/>
          <w14:ligatures w14:val="none"/>
        </w:rPr>
        <w:t xml:space="preserve"> </w:t>
      </w:r>
      <w:proofErr w:type="spellStart"/>
      <w:r w:rsidRPr="008B4CC9">
        <w:rPr>
          <w:rFonts w:ascii="Times New Roman" w:eastAsia="Times New Roman" w:hAnsi="Times New Roman" w:cs="Times New Roman"/>
          <w:kern w:val="0"/>
          <w:sz w:val="24"/>
          <w:szCs w:val="24"/>
          <w:lang w:eastAsia="tr-TR"/>
          <w14:ligatures w14:val="none"/>
        </w:rPr>
        <w:t>Letter</w:t>
      </w:r>
      <w:proofErr w:type="spellEnd"/>
      <w:r w:rsidRPr="008B4CC9">
        <w:rPr>
          <w:rFonts w:ascii="Times New Roman" w:eastAsia="Times New Roman" w:hAnsi="Times New Roman" w:cs="Times New Roman"/>
          <w:kern w:val="0"/>
          <w:sz w:val="24"/>
          <w:szCs w:val="24"/>
          <w:lang w:eastAsia="tr-TR"/>
          <w14:ligatures w14:val="none"/>
        </w:rPr>
        <w:t>)” yollanabilir.</w:t>
      </w:r>
    </w:p>
    <w:p w14:paraId="0CEA5D24" w14:textId="22FD54B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7B7E11">
        <w:rPr>
          <w:rFonts w:ascii="Times New Roman" w:eastAsia="Times New Roman" w:hAnsi="Times New Roman" w:cs="Times New Roman"/>
          <w:kern w:val="0"/>
          <w:sz w:val="24"/>
          <w:szCs w:val="24"/>
          <w:lang w:eastAsia="tr-TR"/>
          <w14:ligatures w14:val="none"/>
        </w:rPr>
        <w:t>(6)</w:t>
      </w:r>
      <w:r w:rsidRPr="008B4CC9">
        <w:rPr>
          <w:rFonts w:ascii="Times New Roman" w:eastAsia="Times New Roman" w:hAnsi="Times New Roman" w:cs="Times New Roman"/>
          <w:kern w:val="0"/>
          <w:sz w:val="24"/>
          <w:szCs w:val="24"/>
          <w:lang w:eastAsia="tr-TR"/>
          <w14:ligatures w14:val="none"/>
        </w:rPr>
        <w:t xml:space="preserve"> Kursiyerler ise “Düzey Belirleme Sınavı” puanlarına göre Tablo 1 esas alınarak Türkçe Hazırlık Programlarına yerleştirilir.</w:t>
      </w:r>
    </w:p>
    <w:p w14:paraId="4D48188C" w14:textId="4AA1B997" w:rsidR="00067E4A" w:rsidRPr="008B4CC9" w:rsidRDefault="00067E4A"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B417F0">
        <w:rPr>
          <w:rFonts w:ascii="Times New Roman" w:eastAsia="Times New Roman" w:hAnsi="Times New Roman" w:cs="Times New Roman"/>
          <w:b/>
          <w:bCs/>
          <w:kern w:val="0"/>
          <w:sz w:val="24"/>
          <w:szCs w:val="24"/>
          <w:lang w:eastAsia="tr-TR"/>
          <w14:ligatures w14:val="none"/>
        </w:rPr>
        <w:t>(7)</w:t>
      </w:r>
      <w:r w:rsidRPr="008B4CC9">
        <w:rPr>
          <w:rFonts w:ascii="Times New Roman" w:eastAsia="Times New Roman" w:hAnsi="Times New Roman" w:cs="Times New Roman"/>
          <w:kern w:val="0"/>
          <w:sz w:val="24"/>
          <w:szCs w:val="24"/>
          <w:lang w:eastAsia="tr-TR"/>
          <w14:ligatures w14:val="none"/>
        </w:rPr>
        <w:t xml:space="preserve"> YÖS ve YTB aracılığıyla kayıt yaptırmış olan öğrenciler ALKÜ-TÖMER’den C1 Sertifikasını alana kadar, öğrencilik durumlarının pasif olması nedeniyle Kursiyer olarak kabul edilirler.</w:t>
      </w:r>
    </w:p>
    <w:p w14:paraId="6BA7AECF" w14:textId="77777777" w:rsidR="00B608E6" w:rsidRPr="008B4CC9" w:rsidRDefault="00B608E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100ED57A"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34"/>
        <w:gridCol w:w="1374"/>
      </w:tblGrid>
      <w:tr w:rsidR="00496396" w:rsidRPr="008B4CC9" w14:paraId="0ECEDC2D" w14:textId="77777777" w:rsidTr="00496396">
        <w:trPr>
          <w:trHeight w:val="159"/>
        </w:trPr>
        <w:tc>
          <w:tcPr>
            <w:tcW w:w="0" w:type="auto"/>
            <w:tcMar>
              <w:top w:w="100" w:type="dxa"/>
              <w:left w:w="100" w:type="dxa"/>
              <w:bottom w:w="100" w:type="dxa"/>
              <w:right w:w="100" w:type="dxa"/>
            </w:tcMar>
            <w:hideMark/>
          </w:tcPr>
          <w:p w14:paraId="3C91E38A"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DÜZEYLER</w:t>
            </w:r>
          </w:p>
        </w:tc>
        <w:tc>
          <w:tcPr>
            <w:tcW w:w="0" w:type="auto"/>
            <w:tcMar>
              <w:top w:w="100" w:type="dxa"/>
              <w:left w:w="100" w:type="dxa"/>
              <w:bottom w:w="100" w:type="dxa"/>
              <w:right w:w="100" w:type="dxa"/>
            </w:tcMar>
            <w:hideMark/>
          </w:tcPr>
          <w:p w14:paraId="43D2F35C"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PUANLAR</w:t>
            </w:r>
          </w:p>
        </w:tc>
      </w:tr>
      <w:tr w:rsidR="00496396" w:rsidRPr="008B4CC9" w14:paraId="146A40CB" w14:textId="77777777" w:rsidTr="00496396">
        <w:trPr>
          <w:trHeight w:val="25"/>
        </w:trPr>
        <w:tc>
          <w:tcPr>
            <w:tcW w:w="0" w:type="auto"/>
            <w:tcMar>
              <w:top w:w="100" w:type="dxa"/>
              <w:left w:w="100" w:type="dxa"/>
              <w:bottom w:w="100" w:type="dxa"/>
              <w:right w:w="100" w:type="dxa"/>
            </w:tcMar>
            <w:hideMark/>
          </w:tcPr>
          <w:p w14:paraId="30E17654"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A1</w:t>
            </w:r>
          </w:p>
        </w:tc>
        <w:tc>
          <w:tcPr>
            <w:tcW w:w="0" w:type="auto"/>
            <w:tcMar>
              <w:top w:w="100" w:type="dxa"/>
              <w:left w:w="100" w:type="dxa"/>
              <w:bottom w:w="100" w:type="dxa"/>
              <w:right w:w="100" w:type="dxa"/>
            </w:tcMar>
            <w:hideMark/>
          </w:tcPr>
          <w:p w14:paraId="54852F09"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30‒39</w:t>
            </w:r>
          </w:p>
        </w:tc>
      </w:tr>
      <w:tr w:rsidR="00496396" w:rsidRPr="008B4CC9" w14:paraId="71F03BBF" w14:textId="77777777" w:rsidTr="00496396">
        <w:trPr>
          <w:trHeight w:val="55"/>
        </w:trPr>
        <w:tc>
          <w:tcPr>
            <w:tcW w:w="0" w:type="auto"/>
            <w:tcMar>
              <w:top w:w="100" w:type="dxa"/>
              <w:left w:w="100" w:type="dxa"/>
              <w:bottom w:w="100" w:type="dxa"/>
              <w:right w:w="100" w:type="dxa"/>
            </w:tcMar>
            <w:hideMark/>
          </w:tcPr>
          <w:p w14:paraId="4B445B07"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A2</w:t>
            </w:r>
          </w:p>
        </w:tc>
        <w:tc>
          <w:tcPr>
            <w:tcW w:w="0" w:type="auto"/>
            <w:tcMar>
              <w:top w:w="100" w:type="dxa"/>
              <w:left w:w="100" w:type="dxa"/>
              <w:bottom w:w="100" w:type="dxa"/>
              <w:right w:w="100" w:type="dxa"/>
            </w:tcMar>
            <w:hideMark/>
          </w:tcPr>
          <w:p w14:paraId="1864E6A0"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40‒49</w:t>
            </w:r>
          </w:p>
        </w:tc>
      </w:tr>
      <w:tr w:rsidR="00496396" w:rsidRPr="008B4CC9" w14:paraId="1CF55604" w14:textId="77777777" w:rsidTr="00496396">
        <w:trPr>
          <w:trHeight w:val="236"/>
        </w:trPr>
        <w:tc>
          <w:tcPr>
            <w:tcW w:w="0" w:type="auto"/>
            <w:tcMar>
              <w:top w:w="100" w:type="dxa"/>
              <w:left w:w="100" w:type="dxa"/>
              <w:bottom w:w="100" w:type="dxa"/>
              <w:right w:w="100" w:type="dxa"/>
            </w:tcMar>
            <w:hideMark/>
          </w:tcPr>
          <w:p w14:paraId="2831145C"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B1</w:t>
            </w:r>
          </w:p>
        </w:tc>
        <w:tc>
          <w:tcPr>
            <w:tcW w:w="0" w:type="auto"/>
            <w:tcMar>
              <w:top w:w="100" w:type="dxa"/>
              <w:left w:w="100" w:type="dxa"/>
              <w:bottom w:w="100" w:type="dxa"/>
              <w:right w:w="100" w:type="dxa"/>
            </w:tcMar>
            <w:hideMark/>
          </w:tcPr>
          <w:p w14:paraId="7DE6DE91"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50‒59</w:t>
            </w:r>
          </w:p>
        </w:tc>
      </w:tr>
      <w:tr w:rsidR="00496396" w:rsidRPr="008B4CC9" w14:paraId="7E6E4E5F" w14:textId="77777777" w:rsidTr="00496396">
        <w:trPr>
          <w:trHeight w:val="40"/>
        </w:trPr>
        <w:tc>
          <w:tcPr>
            <w:tcW w:w="0" w:type="auto"/>
            <w:tcMar>
              <w:top w:w="100" w:type="dxa"/>
              <w:left w:w="100" w:type="dxa"/>
              <w:bottom w:w="100" w:type="dxa"/>
              <w:right w:w="100" w:type="dxa"/>
            </w:tcMar>
            <w:hideMark/>
          </w:tcPr>
          <w:p w14:paraId="0AF19C51"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B2</w:t>
            </w:r>
          </w:p>
        </w:tc>
        <w:tc>
          <w:tcPr>
            <w:tcW w:w="0" w:type="auto"/>
            <w:tcMar>
              <w:top w:w="100" w:type="dxa"/>
              <w:left w:w="100" w:type="dxa"/>
              <w:bottom w:w="100" w:type="dxa"/>
              <w:right w:w="100" w:type="dxa"/>
            </w:tcMar>
            <w:hideMark/>
          </w:tcPr>
          <w:p w14:paraId="72068020"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60‒69</w:t>
            </w:r>
          </w:p>
        </w:tc>
      </w:tr>
      <w:tr w:rsidR="00496396" w:rsidRPr="008B4CC9" w14:paraId="47BA4765" w14:textId="77777777" w:rsidTr="00496396">
        <w:trPr>
          <w:trHeight w:val="25"/>
        </w:trPr>
        <w:tc>
          <w:tcPr>
            <w:tcW w:w="0" w:type="auto"/>
            <w:tcMar>
              <w:top w:w="100" w:type="dxa"/>
              <w:left w:w="100" w:type="dxa"/>
              <w:bottom w:w="100" w:type="dxa"/>
              <w:right w:w="100" w:type="dxa"/>
            </w:tcMar>
            <w:hideMark/>
          </w:tcPr>
          <w:p w14:paraId="68C1915D"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C1</w:t>
            </w:r>
          </w:p>
        </w:tc>
        <w:tc>
          <w:tcPr>
            <w:tcW w:w="0" w:type="auto"/>
            <w:tcMar>
              <w:top w:w="100" w:type="dxa"/>
              <w:left w:w="100" w:type="dxa"/>
              <w:bottom w:w="100" w:type="dxa"/>
              <w:right w:w="100" w:type="dxa"/>
            </w:tcMar>
            <w:hideMark/>
          </w:tcPr>
          <w:p w14:paraId="64F28A8E"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70‒88</w:t>
            </w:r>
          </w:p>
        </w:tc>
      </w:tr>
      <w:tr w:rsidR="00496396" w:rsidRPr="008B4CC9" w14:paraId="1F214F7A" w14:textId="77777777" w:rsidTr="00496396">
        <w:trPr>
          <w:trHeight w:val="25"/>
        </w:trPr>
        <w:tc>
          <w:tcPr>
            <w:tcW w:w="0" w:type="auto"/>
            <w:tcMar>
              <w:top w:w="100" w:type="dxa"/>
              <w:left w:w="100" w:type="dxa"/>
              <w:bottom w:w="100" w:type="dxa"/>
              <w:right w:w="100" w:type="dxa"/>
            </w:tcMar>
            <w:hideMark/>
          </w:tcPr>
          <w:p w14:paraId="5051D76A"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C2</w:t>
            </w:r>
          </w:p>
        </w:tc>
        <w:tc>
          <w:tcPr>
            <w:tcW w:w="0" w:type="auto"/>
            <w:tcMar>
              <w:top w:w="100" w:type="dxa"/>
              <w:left w:w="100" w:type="dxa"/>
              <w:bottom w:w="100" w:type="dxa"/>
              <w:right w:w="100" w:type="dxa"/>
            </w:tcMar>
            <w:hideMark/>
          </w:tcPr>
          <w:p w14:paraId="6EC1E2A9" w14:textId="77777777" w:rsidR="00496396" w:rsidRPr="008B4CC9" w:rsidRDefault="0049639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89‒100</w:t>
            </w:r>
          </w:p>
        </w:tc>
      </w:tr>
    </w:tbl>
    <w:p w14:paraId="071960DB"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2C1910D2"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1D652E37"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2B25944B"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0D735589"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04D7B2F6"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2F4259F0"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37327C83"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7E78DED8" w14:textId="77777777" w:rsidR="00DC2755" w:rsidRPr="008B4CC9" w:rsidRDefault="00DC2755"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60C11379" w14:textId="77777777" w:rsidR="00DC2755" w:rsidRPr="008B4CC9" w:rsidRDefault="00DC2755"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42028259"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2221A81F" w14:textId="77777777" w:rsidR="00B608E6" w:rsidRPr="008B4CC9" w:rsidRDefault="00B608E6" w:rsidP="008B4CC9">
      <w:pPr>
        <w:shd w:val="clear" w:color="auto" w:fill="FFFFFF"/>
        <w:spacing w:after="0" w:line="240" w:lineRule="atLeast"/>
        <w:rPr>
          <w:rFonts w:ascii="Times New Roman" w:eastAsia="Times New Roman" w:hAnsi="Times New Roman" w:cs="Times New Roman"/>
          <w:b/>
          <w:bCs/>
          <w:kern w:val="0"/>
          <w:sz w:val="24"/>
          <w:szCs w:val="24"/>
          <w:lang w:eastAsia="tr-TR"/>
          <w14:ligatures w14:val="none"/>
        </w:rPr>
      </w:pPr>
    </w:p>
    <w:p w14:paraId="025F744D" w14:textId="77777777" w:rsidR="00B608E6" w:rsidRPr="008B4CC9" w:rsidRDefault="00B608E6" w:rsidP="008B4CC9">
      <w:pPr>
        <w:shd w:val="clear" w:color="auto" w:fill="FFFFFF"/>
        <w:spacing w:after="0" w:line="240" w:lineRule="atLeast"/>
        <w:ind w:left="708" w:firstLine="708"/>
        <w:rPr>
          <w:rFonts w:ascii="Times New Roman" w:eastAsia="Times New Roman" w:hAnsi="Times New Roman" w:cs="Times New Roman"/>
          <w:b/>
          <w:bCs/>
          <w:kern w:val="0"/>
          <w:sz w:val="24"/>
          <w:szCs w:val="24"/>
          <w:lang w:eastAsia="tr-TR"/>
          <w14:ligatures w14:val="none"/>
        </w:rPr>
      </w:pPr>
    </w:p>
    <w:p w14:paraId="1757D5C0" w14:textId="11CB137B" w:rsidR="00882B6E" w:rsidRPr="008B4CC9" w:rsidRDefault="00522A8C" w:rsidP="008B4CC9">
      <w:pPr>
        <w:shd w:val="clear" w:color="auto" w:fill="FFFFFF"/>
        <w:spacing w:after="0" w:line="240" w:lineRule="atLeast"/>
        <w:ind w:left="2832"/>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Tablo 1. </w:t>
      </w:r>
      <w:r w:rsidRPr="008B4CC9">
        <w:rPr>
          <w:rFonts w:ascii="Times New Roman" w:eastAsia="Times New Roman" w:hAnsi="Times New Roman" w:cs="Times New Roman"/>
          <w:kern w:val="0"/>
          <w:sz w:val="24"/>
          <w:szCs w:val="24"/>
          <w:lang w:eastAsia="tr-TR"/>
          <w14:ligatures w14:val="none"/>
        </w:rPr>
        <w:t>Düzeyler ve Başarı Puanları</w:t>
      </w:r>
    </w:p>
    <w:p w14:paraId="3C9BC00D" w14:textId="77777777" w:rsidR="00C42D5D" w:rsidRPr="008B4CC9" w:rsidRDefault="00C42D5D"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1846F08D" w14:textId="4F279569" w:rsidR="00DC2755"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Kayıt</w:t>
      </w:r>
    </w:p>
    <w:p w14:paraId="75C11B39" w14:textId="5CF9B17F"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8</w:t>
      </w:r>
      <w:r w:rsidRPr="008B4CC9">
        <w:rPr>
          <w:rFonts w:ascii="Times New Roman" w:eastAsia="Times New Roman" w:hAnsi="Times New Roman" w:cs="Times New Roman"/>
          <w:kern w:val="0"/>
          <w:sz w:val="24"/>
          <w:szCs w:val="24"/>
          <w:lang w:eastAsia="tr-TR"/>
          <w14:ligatures w14:val="none"/>
        </w:rPr>
        <w:t xml:space="preserve"> – (1) Eğitim programlarına, Merkezin genel ağ adresi üzerinden gerekli belgeler ve katılım ücretinin ilgili hesaba ödemenin gösteren belge eklenerek başvurulur.</w:t>
      </w:r>
    </w:p>
    <w:p w14:paraId="0C3E3EB7" w14:textId="523383C5"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(2) Türkiye Bursları ile gelen öğrencilere </w:t>
      </w:r>
      <w:proofErr w:type="spellStart"/>
      <w:r w:rsidRPr="008B4CC9">
        <w:rPr>
          <w:rFonts w:ascii="Times New Roman" w:eastAsia="Times New Roman" w:hAnsi="Times New Roman" w:cs="Times New Roman"/>
          <w:kern w:val="0"/>
          <w:sz w:val="24"/>
          <w:szCs w:val="24"/>
          <w:lang w:eastAsia="tr-TR"/>
          <w14:ligatures w14:val="none"/>
        </w:rPr>
        <w:t>YTB’nin</w:t>
      </w:r>
      <w:proofErr w:type="spellEnd"/>
      <w:r w:rsidRPr="008B4CC9">
        <w:rPr>
          <w:rFonts w:ascii="Times New Roman" w:eastAsia="Times New Roman" w:hAnsi="Times New Roman" w:cs="Times New Roman"/>
          <w:kern w:val="0"/>
          <w:sz w:val="24"/>
          <w:szCs w:val="24"/>
          <w:lang w:eastAsia="tr-TR"/>
          <w14:ligatures w14:val="none"/>
        </w:rPr>
        <w:t xml:space="preserve"> belirlediği ücret ve saat üzerinden kurs verilir. Bu öğrencilerden hiçbir şekilde ücret alınmaz.</w:t>
      </w:r>
    </w:p>
    <w:p w14:paraId="4AF8A043" w14:textId="273A0E6D"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(3) Kursiyer/öğrenciler </w:t>
      </w:r>
      <w:r w:rsidR="00030E35" w:rsidRPr="008B4CC9">
        <w:rPr>
          <w:rFonts w:ascii="Times New Roman" w:eastAsia="Times New Roman" w:hAnsi="Times New Roman" w:cs="Times New Roman"/>
          <w:kern w:val="0"/>
          <w:sz w:val="24"/>
          <w:szCs w:val="24"/>
          <w:lang w:eastAsia="tr-TR"/>
          <w14:ligatures w14:val="none"/>
        </w:rPr>
        <w:t>başvurusu eğitim programının yeri ve saatine</w:t>
      </w:r>
      <w:r w:rsidRPr="008B4CC9">
        <w:rPr>
          <w:rFonts w:ascii="Times New Roman" w:eastAsia="Times New Roman" w:hAnsi="Times New Roman" w:cs="Times New Roman"/>
          <w:kern w:val="0"/>
          <w:sz w:val="24"/>
          <w:szCs w:val="24"/>
          <w:lang w:eastAsia="tr-TR"/>
          <w14:ligatures w14:val="none"/>
        </w:rPr>
        <w:t xml:space="preserve"> göre ALKÜ-TÖMER Müdürlüğü tarafından değiştirilebilir.</w:t>
      </w:r>
    </w:p>
    <w:p w14:paraId="3F290381" w14:textId="707B684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(4) Kursiyer ALKÜ-TÖMER tarafından yürütülen ilgili eğitim programı kapsamında kendilerine tanınan hakları kullanabilir, </w:t>
      </w:r>
      <w:r w:rsidR="008653B4" w:rsidRPr="008B4CC9">
        <w:rPr>
          <w:rFonts w:ascii="Times New Roman" w:eastAsia="Times New Roman" w:hAnsi="Times New Roman" w:cs="Times New Roman"/>
          <w:kern w:val="0"/>
          <w:sz w:val="24"/>
          <w:szCs w:val="24"/>
          <w:lang w:eastAsia="tr-TR"/>
          <w14:ligatures w14:val="none"/>
        </w:rPr>
        <w:t xml:space="preserve">Alanya Alaaddin Keykubat Üniversitesi </w:t>
      </w:r>
      <w:r w:rsidRPr="008B4CC9">
        <w:rPr>
          <w:rFonts w:ascii="Times New Roman" w:eastAsia="Times New Roman" w:hAnsi="Times New Roman" w:cs="Times New Roman"/>
          <w:kern w:val="0"/>
          <w:sz w:val="24"/>
          <w:szCs w:val="24"/>
          <w:lang w:eastAsia="tr-TR"/>
          <w14:ligatures w14:val="none"/>
        </w:rPr>
        <w:t>öğrencilerine tanınan haklardan yararlanamazlar.</w:t>
      </w:r>
      <w:r w:rsidR="008653B4" w:rsidRPr="008B4CC9">
        <w:rPr>
          <w:rFonts w:ascii="Times New Roman" w:eastAsia="Times New Roman" w:hAnsi="Times New Roman" w:cs="Times New Roman"/>
          <w:kern w:val="0"/>
          <w:sz w:val="24"/>
          <w:szCs w:val="24"/>
          <w:lang w:eastAsia="tr-TR"/>
          <w14:ligatures w14:val="none"/>
        </w:rPr>
        <w:t xml:space="preserve"> </w:t>
      </w:r>
    </w:p>
    <w:p w14:paraId="5ADF90CD" w14:textId="77777777" w:rsidR="003423C3" w:rsidRDefault="003423C3"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23784B8C" w14:textId="2BA45863"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Kayıt </w:t>
      </w:r>
      <w:r w:rsidR="003423C3">
        <w:rPr>
          <w:rFonts w:ascii="Times New Roman" w:eastAsia="Times New Roman" w:hAnsi="Times New Roman" w:cs="Times New Roman"/>
          <w:b/>
          <w:bCs/>
          <w:kern w:val="0"/>
          <w:sz w:val="24"/>
          <w:szCs w:val="24"/>
          <w:lang w:eastAsia="tr-TR"/>
          <w14:ligatures w14:val="none"/>
        </w:rPr>
        <w:t>s</w:t>
      </w:r>
      <w:r w:rsidRPr="008B4CC9">
        <w:rPr>
          <w:rFonts w:ascii="Times New Roman" w:eastAsia="Times New Roman" w:hAnsi="Times New Roman" w:cs="Times New Roman"/>
          <w:b/>
          <w:bCs/>
          <w:kern w:val="0"/>
          <w:sz w:val="24"/>
          <w:szCs w:val="24"/>
          <w:lang w:eastAsia="tr-TR"/>
          <w14:ligatures w14:val="none"/>
        </w:rPr>
        <w:t>ilme</w:t>
      </w:r>
    </w:p>
    <w:p w14:paraId="19796EAD" w14:textId="3CE6D536"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9‒</w:t>
      </w:r>
      <w:r w:rsidR="003423C3" w:rsidRPr="003423C3">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b/>
          <w:bCs/>
          <w:kern w:val="0"/>
          <w:sz w:val="24"/>
          <w:szCs w:val="24"/>
          <w:lang w:eastAsia="tr-TR"/>
          <w14:ligatures w14:val="none"/>
        </w:rPr>
        <w:t xml:space="preserve"> </w:t>
      </w:r>
      <w:r w:rsidR="00E45223" w:rsidRPr="00FD3844">
        <w:rPr>
          <w:rFonts w:ascii="Times New Roman" w:eastAsia="Times New Roman" w:hAnsi="Times New Roman" w:cs="Times New Roman"/>
          <w:kern w:val="0"/>
          <w:sz w:val="24"/>
          <w:szCs w:val="24"/>
          <w:lang w:eastAsia="tr-TR"/>
          <w14:ligatures w14:val="none"/>
        </w:rPr>
        <w:t>ALKÜ-TÖMER’de</w:t>
      </w:r>
      <w:r w:rsidR="00DE6CF4">
        <w:rPr>
          <w:rFonts w:ascii="Times New Roman" w:eastAsia="Times New Roman" w:hAnsi="Times New Roman" w:cs="Times New Roman"/>
          <w:kern w:val="0"/>
          <w:sz w:val="24"/>
          <w:szCs w:val="24"/>
          <w:lang w:eastAsia="tr-TR"/>
          <w14:ligatures w14:val="none"/>
        </w:rPr>
        <w:t xml:space="preserve"> öğrencinin, </w:t>
      </w:r>
      <w:bookmarkStart w:id="2" w:name="_GoBack"/>
      <w:bookmarkEnd w:id="2"/>
      <w:r w:rsidR="00C45744" w:rsidRPr="00FD3844">
        <w:rPr>
          <w:rFonts w:ascii="Times New Roman" w:eastAsia="Times New Roman" w:hAnsi="Times New Roman" w:cs="Times New Roman"/>
          <w:kern w:val="0"/>
          <w:sz w:val="24"/>
          <w:szCs w:val="24"/>
          <w:lang w:eastAsia="tr-TR"/>
          <w14:ligatures w14:val="none"/>
        </w:rPr>
        <w:t>2547 sayılı Kanunun 54 üncü maddesinde</w:t>
      </w:r>
      <w:r w:rsidRPr="00FD3844">
        <w:rPr>
          <w:rFonts w:ascii="Times New Roman" w:eastAsia="Times New Roman" w:hAnsi="Times New Roman" w:cs="Times New Roman"/>
          <w:kern w:val="0"/>
          <w:sz w:val="24"/>
          <w:szCs w:val="24"/>
          <w:lang w:eastAsia="tr-TR"/>
          <w14:ligatures w14:val="none"/>
        </w:rPr>
        <w:t xml:space="preserve"> sayılan “Yükseköğretim Kurumundan Çıkarma” cezasını gerektiren disiplin suçlarından</w:t>
      </w:r>
      <w:r w:rsidR="006235B2" w:rsidRPr="00FD3844">
        <w:rPr>
          <w:rFonts w:ascii="Times New Roman" w:eastAsia="Times New Roman" w:hAnsi="Times New Roman" w:cs="Times New Roman"/>
          <w:kern w:val="0"/>
          <w:sz w:val="24"/>
          <w:szCs w:val="24"/>
          <w:lang w:eastAsia="tr-TR"/>
          <w14:ligatures w14:val="none"/>
        </w:rPr>
        <w:t xml:space="preserve"> birini işlemesi durumunda öğrenci </w:t>
      </w:r>
      <w:r w:rsidRPr="00FD3844">
        <w:rPr>
          <w:rFonts w:ascii="Times New Roman" w:eastAsia="Times New Roman" w:hAnsi="Times New Roman" w:cs="Times New Roman"/>
          <w:kern w:val="0"/>
          <w:sz w:val="24"/>
          <w:szCs w:val="24"/>
          <w:lang w:eastAsia="tr-TR"/>
          <w14:ligatures w14:val="none"/>
        </w:rPr>
        <w:t>kayıt ücretini ödemişse</w:t>
      </w:r>
      <w:r w:rsidR="006235B2" w:rsidRPr="00FD3844">
        <w:rPr>
          <w:rFonts w:ascii="Times New Roman" w:eastAsia="Times New Roman" w:hAnsi="Times New Roman" w:cs="Times New Roman"/>
          <w:kern w:val="0"/>
          <w:sz w:val="24"/>
          <w:szCs w:val="24"/>
          <w:lang w:eastAsia="tr-TR"/>
          <w14:ligatures w14:val="none"/>
        </w:rPr>
        <w:t xml:space="preserve"> dahi</w:t>
      </w:r>
      <w:r w:rsidRPr="00FD3844">
        <w:rPr>
          <w:rFonts w:ascii="Times New Roman" w:eastAsia="Times New Roman" w:hAnsi="Times New Roman" w:cs="Times New Roman"/>
          <w:kern w:val="0"/>
          <w:sz w:val="24"/>
          <w:szCs w:val="24"/>
          <w:lang w:eastAsia="tr-TR"/>
          <w14:ligatures w14:val="none"/>
        </w:rPr>
        <w:t xml:space="preserve"> ücret iadesi yapılmaksızın ilişiği kesilir.</w:t>
      </w:r>
    </w:p>
    <w:p w14:paraId="47075A70" w14:textId="77777777" w:rsidR="003423C3" w:rsidRDefault="003423C3"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659DF830" w14:textId="0B4DE999" w:rsidR="00D242A1" w:rsidRPr="008B4CC9" w:rsidRDefault="00522A8C"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Öğretim süresi</w:t>
      </w:r>
    </w:p>
    <w:p w14:paraId="6F12416E" w14:textId="088E2FA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lastRenderedPageBreak/>
        <w:t xml:space="preserve">MADDE 10‒ </w:t>
      </w:r>
      <w:r w:rsidRPr="003423C3">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b/>
          <w:bCs/>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Üniversitede kayıtlı olduğu program/bölüm için yeterli Türkçe dil düzeyine ulaşan öğrenci, bu düzeyden sonraki ALKÜ-TÖMER programlarına devam etmek zorunda değildir. </w:t>
      </w:r>
    </w:p>
    <w:p w14:paraId="2A650F59" w14:textId="7629EF8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3423C3">
        <w:rPr>
          <w:rFonts w:ascii="Times New Roman" w:eastAsia="Times New Roman" w:hAnsi="Times New Roman" w:cs="Times New Roman"/>
          <w:kern w:val="0"/>
          <w:sz w:val="24"/>
          <w:szCs w:val="24"/>
          <w:lang w:eastAsia="tr-TR"/>
          <w14:ligatures w14:val="none"/>
        </w:rPr>
        <w:t>(2)</w:t>
      </w:r>
      <w:r w:rsidRPr="008B4CC9">
        <w:rPr>
          <w:rFonts w:ascii="Times New Roman" w:eastAsia="Times New Roman" w:hAnsi="Times New Roman" w:cs="Times New Roman"/>
          <w:b/>
          <w:bCs/>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 xml:space="preserve">Merkezin A1-C1 düzeyi arasındaki eğitim programını gösteren akademik takvim, </w:t>
      </w:r>
      <w:r w:rsidRPr="00100A68">
        <w:rPr>
          <w:rFonts w:ascii="Times New Roman" w:eastAsia="Times New Roman" w:hAnsi="Times New Roman" w:cs="Times New Roman"/>
          <w:kern w:val="0"/>
          <w:sz w:val="24"/>
          <w:szCs w:val="24"/>
          <w:lang w:eastAsia="tr-TR"/>
          <w14:ligatures w14:val="none"/>
        </w:rPr>
        <w:t>Yön</w:t>
      </w:r>
      <w:r w:rsidRPr="008B4CC9">
        <w:rPr>
          <w:rFonts w:ascii="Times New Roman" w:eastAsia="Times New Roman" w:hAnsi="Times New Roman" w:cs="Times New Roman"/>
          <w:kern w:val="0"/>
          <w:sz w:val="24"/>
          <w:szCs w:val="24"/>
          <w:lang w:eastAsia="tr-TR"/>
          <w14:ligatures w14:val="none"/>
        </w:rPr>
        <w:t>etim Kurulunca belirlenir.</w:t>
      </w:r>
    </w:p>
    <w:p w14:paraId="3ED625B4" w14:textId="5617401B" w:rsidR="00522A8C" w:rsidRPr="008B4CC9" w:rsidRDefault="00522A8C"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3423C3">
        <w:rPr>
          <w:rFonts w:ascii="Times New Roman" w:eastAsia="Times New Roman" w:hAnsi="Times New Roman" w:cs="Times New Roman"/>
          <w:kern w:val="0"/>
          <w:sz w:val="24"/>
          <w:szCs w:val="24"/>
          <w:lang w:eastAsia="tr-TR"/>
          <w14:ligatures w14:val="none"/>
        </w:rPr>
        <w:t>(3)</w:t>
      </w:r>
      <w:r w:rsidRPr="008B4CC9">
        <w:rPr>
          <w:rFonts w:ascii="Times New Roman" w:eastAsia="Times New Roman" w:hAnsi="Times New Roman" w:cs="Times New Roman"/>
          <w:kern w:val="0"/>
          <w:sz w:val="24"/>
          <w:szCs w:val="24"/>
          <w:lang w:eastAsia="tr-TR"/>
          <w14:ligatures w14:val="none"/>
        </w:rPr>
        <w:t xml:space="preserve"> Merkezin akademik takvimi, Üniversite akademik takvimi ve resmî protokolle öğrenci kabul edilmiş kurumların takvimi esas alınarak hazırlanır.</w:t>
      </w:r>
      <w:r w:rsidR="00F44F67" w:rsidRPr="008B4CC9">
        <w:rPr>
          <w:rFonts w:ascii="Times New Roman" w:eastAsia="Times New Roman" w:hAnsi="Times New Roman" w:cs="Times New Roman"/>
          <w:kern w:val="0"/>
          <w:sz w:val="24"/>
          <w:szCs w:val="24"/>
          <w:lang w:eastAsia="tr-TR"/>
          <w14:ligatures w14:val="none"/>
        </w:rPr>
        <w:t xml:space="preserve"> İhtiyaç duyulması hâlinde Yaz Okulu Programı açılabilir. </w:t>
      </w:r>
    </w:p>
    <w:p w14:paraId="591BA4BB" w14:textId="77777777" w:rsidR="003423C3" w:rsidRDefault="003423C3"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6D17212C" w14:textId="528BD29D"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Program/kurs süresi</w:t>
      </w:r>
    </w:p>
    <w:p w14:paraId="2B607EDD" w14:textId="44A8B3EC"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MADDE 11‒ </w:t>
      </w:r>
      <w:r w:rsidRPr="003423C3">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b/>
          <w:bCs/>
          <w:kern w:val="0"/>
          <w:sz w:val="24"/>
          <w:szCs w:val="24"/>
          <w:lang w:eastAsia="tr-TR"/>
          <w14:ligatures w14:val="none"/>
        </w:rPr>
        <w:t xml:space="preserve"> </w:t>
      </w:r>
      <w:r w:rsidR="007A7451" w:rsidRPr="008B4CC9">
        <w:rPr>
          <w:rFonts w:ascii="Times New Roman" w:eastAsia="Times New Roman" w:hAnsi="Times New Roman" w:cs="Times New Roman"/>
          <w:kern w:val="0"/>
          <w:sz w:val="24"/>
          <w:szCs w:val="24"/>
          <w:lang w:eastAsia="tr-TR"/>
          <w14:ligatures w14:val="none"/>
        </w:rPr>
        <w:t>ALKÜ</w:t>
      </w:r>
      <w:r w:rsidR="003460A4" w:rsidRPr="008B4CC9">
        <w:rPr>
          <w:rFonts w:ascii="Times New Roman" w:eastAsia="Times New Roman" w:hAnsi="Times New Roman" w:cs="Times New Roman"/>
          <w:kern w:val="0"/>
          <w:sz w:val="24"/>
          <w:szCs w:val="24"/>
          <w:lang w:eastAsia="tr-TR"/>
          <w14:ligatures w14:val="none"/>
        </w:rPr>
        <w:t>-</w:t>
      </w:r>
      <w:r w:rsidR="007A7451" w:rsidRPr="008B4CC9">
        <w:rPr>
          <w:rFonts w:ascii="Times New Roman" w:eastAsia="Times New Roman" w:hAnsi="Times New Roman" w:cs="Times New Roman"/>
          <w:kern w:val="0"/>
          <w:sz w:val="24"/>
          <w:szCs w:val="24"/>
          <w:lang w:eastAsia="tr-TR"/>
          <w14:ligatures w14:val="none"/>
        </w:rPr>
        <w:t xml:space="preserve">TÖMER’de </w:t>
      </w:r>
      <w:r w:rsidRPr="008B4CC9">
        <w:rPr>
          <w:rFonts w:ascii="Times New Roman" w:eastAsia="Times New Roman" w:hAnsi="Times New Roman" w:cs="Times New Roman"/>
          <w:kern w:val="0"/>
          <w:sz w:val="24"/>
          <w:szCs w:val="24"/>
          <w:lang w:eastAsia="tr-TR"/>
          <w14:ligatures w14:val="none"/>
        </w:rPr>
        <w:t>Tü</w:t>
      </w:r>
      <w:r w:rsidR="004A59AB" w:rsidRPr="008B4CC9">
        <w:rPr>
          <w:rFonts w:ascii="Times New Roman" w:eastAsia="Times New Roman" w:hAnsi="Times New Roman" w:cs="Times New Roman"/>
          <w:kern w:val="0"/>
          <w:sz w:val="24"/>
          <w:szCs w:val="24"/>
          <w:lang w:eastAsia="tr-TR"/>
          <w14:ligatures w14:val="none"/>
        </w:rPr>
        <w:t>rkçe öğrenmek isteyen kursiyer/</w:t>
      </w:r>
      <w:r w:rsidRPr="008B4CC9">
        <w:rPr>
          <w:rFonts w:ascii="Times New Roman" w:eastAsia="Times New Roman" w:hAnsi="Times New Roman" w:cs="Times New Roman"/>
          <w:kern w:val="0"/>
          <w:sz w:val="24"/>
          <w:szCs w:val="24"/>
          <w:lang w:eastAsia="tr-TR"/>
          <w14:ligatures w14:val="none"/>
        </w:rPr>
        <w:t xml:space="preserve">öğrenci için eğitim süresi A1, A2, B1, B2, C1 seviyeleri </w:t>
      </w:r>
      <w:r w:rsidR="007A7451" w:rsidRPr="008B4CC9">
        <w:rPr>
          <w:rFonts w:ascii="Times New Roman" w:eastAsia="Times New Roman" w:hAnsi="Times New Roman" w:cs="Times New Roman"/>
          <w:kern w:val="0"/>
          <w:sz w:val="24"/>
          <w:szCs w:val="24"/>
          <w:lang w:eastAsia="tr-TR"/>
          <w14:ligatures w14:val="none"/>
        </w:rPr>
        <w:t xml:space="preserve">için </w:t>
      </w:r>
      <w:r w:rsidRPr="008B4CC9">
        <w:rPr>
          <w:rFonts w:ascii="Times New Roman" w:eastAsia="Times New Roman" w:hAnsi="Times New Roman" w:cs="Times New Roman"/>
          <w:kern w:val="0"/>
          <w:sz w:val="24"/>
          <w:szCs w:val="24"/>
          <w:lang w:eastAsia="tr-TR"/>
          <w14:ligatures w14:val="none"/>
        </w:rPr>
        <w:t xml:space="preserve">toplam </w:t>
      </w:r>
      <w:r w:rsidR="00AC5B1D" w:rsidRPr="008B4CC9">
        <w:rPr>
          <w:rFonts w:ascii="Times New Roman" w:eastAsia="Times New Roman" w:hAnsi="Times New Roman" w:cs="Times New Roman"/>
          <w:kern w:val="0"/>
          <w:sz w:val="24"/>
          <w:szCs w:val="24"/>
          <w:lang w:eastAsia="tr-TR"/>
          <w14:ligatures w14:val="none"/>
        </w:rPr>
        <w:t>875</w:t>
      </w:r>
      <w:r w:rsidRPr="008B4CC9">
        <w:rPr>
          <w:rFonts w:ascii="Times New Roman" w:eastAsia="Times New Roman" w:hAnsi="Times New Roman" w:cs="Times New Roman"/>
          <w:kern w:val="0"/>
          <w:sz w:val="24"/>
          <w:szCs w:val="24"/>
          <w:lang w:eastAsia="tr-TR"/>
          <w14:ligatures w14:val="none"/>
        </w:rPr>
        <w:t xml:space="preserve"> ders saati olarak </w:t>
      </w:r>
      <w:r w:rsidR="000A4EA1" w:rsidRPr="008B4CC9">
        <w:rPr>
          <w:rFonts w:ascii="Times New Roman" w:eastAsia="Times New Roman" w:hAnsi="Times New Roman" w:cs="Times New Roman"/>
          <w:kern w:val="0"/>
          <w:sz w:val="24"/>
          <w:szCs w:val="24"/>
          <w:lang w:eastAsia="tr-TR"/>
          <w14:ligatures w14:val="none"/>
        </w:rPr>
        <w:t xml:space="preserve">planlanmıştır. Her bir seviye </w:t>
      </w:r>
      <w:r w:rsidR="00AC5B1D" w:rsidRPr="008B4CC9">
        <w:rPr>
          <w:rFonts w:ascii="Times New Roman" w:eastAsia="Times New Roman" w:hAnsi="Times New Roman" w:cs="Times New Roman"/>
          <w:kern w:val="0"/>
          <w:sz w:val="24"/>
          <w:szCs w:val="24"/>
          <w:lang w:eastAsia="tr-TR"/>
          <w14:ligatures w14:val="none"/>
        </w:rPr>
        <w:t>175</w:t>
      </w:r>
      <w:r w:rsidRPr="008B4CC9">
        <w:rPr>
          <w:rFonts w:ascii="Times New Roman" w:eastAsia="Times New Roman" w:hAnsi="Times New Roman" w:cs="Times New Roman"/>
          <w:kern w:val="0"/>
          <w:sz w:val="24"/>
          <w:szCs w:val="24"/>
          <w:lang w:eastAsia="tr-TR"/>
          <w14:ligatures w14:val="none"/>
        </w:rPr>
        <w:t xml:space="preserve"> ders saatidir. Eğitim programı</w:t>
      </w:r>
      <w:r w:rsidR="000A4EA1" w:rsidRPr="008B4CC9">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 xml:space="preserve"> haftalık 2</w:t>
      </w:r>
      <w:r w:rsidR="00AC5B1D" w:rsidRPr="008B4CC9">
        <w:rPr>
          <w:rFonts w:ascii="Times New Roman" w:eastAsia="Times New Roman" w:hAnsi="Times New Roman" w:cs="Times New Roman"/>
          <w:kern w:val="0"/>
          <w:sz w:val="24"/>
          <w:szCs w:val="24"/>
          <w:lang w:eastAsia="tr-TR"/>
          <w14:ligatures w14:val="none"/>
        </w:rPr>
        <w:t>5</w:t>
      </w:r>
      <w:r w:rsidRPr="008B4CC9">
        <w:rPr>
          <w:rFonts w:ascii="Times New Roman" w:eastAsia="Times New Roman" w:hAnsi="Times New Roman" w:cs="Times New Roman"/>
          <w:kern w:val="0"/>
          <w:sz w:val="24"/>
          <w:szCs w:val="24"/>
          <w:lang w:eastAsia="tr-TR"/>
          <w14:ligatures w14:val="none"/>
        </w:rPr>
        <w:t xml:space="preserve"> ders saati olmak üzere toplam </w:t>
      </w:r>
      <w:r w:rsidR="00AC5B1D" w:rsidRPr="008B4CC9">
        <w:rPr>
          <w:rFonts w:ascii="Times New Roman" w:eastAsia="Times New Roman" w:hAnsi="Times New Roman" w:cs="Times New Roman"/>
          <w:kern w:val="0"/>
          <w:sz w:val="24"/>
          <w:szCs w:val="24"/>
          <w:lang w:eastAsia="tr-TR"/>
          <w14:ligatures w14:val="none"/>
        </w:rPr>
        <w:t>7</w:t>
      </w:r>
      <w:r w:rsidRPr="008B4CC9">
        <w:rPr>
          <w:rFonts w:ascii="Times New Roman" w:eastAsia="Times New Roman" w:hAnsi="Times New Roman" w:cs="Times New Roman"/>
          <w:kern w:val="0"/>
          <w:sz w:val="24"/>
          <w:szCs w:val="24"/>
          <w:lang w:eastAsia="tr-TR"/>
          <w14:ligatures w14:val="none"/>
        </w:rPr>
        <w:t xml:space="preserve"> haftada tamamlanır.</w:t>
      </w:r>
      <w:r w:rsidR="00F44F67" w:rsidRPr="008B4CC9">
        <w:rPr>
          <w:rFonts w:ascii="Times New Roman" w:eastAsia="Times New Roman" w:hAnsi="Times New Roman" w:cs="Times New Roman"/>
          <w:kern w:val="0"/>
          <w:sz w:val="24"/>
          <w:szCs w:val="24"/>
          <w:lang w:eastAsia="tr-TR"/>
          <w14:ligatures w14:val="none"/>
        </w:rPr>
        <w:t xml:space="preserve"> </w:t>
      </w:r>
      <w:r w:rsidR="00AC5B1D" w:rsidRPr="008B4CC9">
        <w:rPr>
          <w:rFonts w:ascii="Times New Roman" w:eastAsia="Times New Roman" w:hAnsi="Times New Roman" w:cs="Times New Roman"/>
          <w:kern w:val="0"/>
          <w:sz w:val="24"/>
          <w:szCs w:val="24"/>
          <w:lang w:eastAsia="tr-TR"/>
          <w14:ligatures w14:val="none"/>
        </w:rPr>
        <w:t>8</w:t>
      </w:r>
      <w:r w:rsidR="00F44F67" w:rsidRPr="008B4CC9">
        <w:rPr>
          <w:rFonts w:ascii="Times New Roman" w:eastAsia="Times New Roman" w:hAnsi="Times New Roman" w:cs="Times New Roman"/>
          <w:kern w:val="0"/>
          <w:sz w:val="24"/>
          <w:szCs w:val="24"/>
          <w:lang w:eastAsia="tr-TR"/>
          <w14:ligatures w14:val="none"/>
        </w:rPr>
        <w:t xml:space="preserve">. Hafta Kur Atlama Sınavı, Telafi Sınavı yapılır ve bir sonraki eğitim programı için öğrenci kayıtları alınır. </w:t>
      </w:r>
    </w:p>
    <w:p w14:paraId="1BF67559" w14:textId="49FAE680" w:rsidR="004A59AB"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3423C3">
        <w:rPr>
          <w:rFonts w:ascii="Times New Roman" w:eastAsia="Times New Roman" w:hAnsi="Times New Roman" w:cs="Times New Roman"/>
          <w:kern w:val="0"/>
          <w:sz w:val="24"/>
          <w:szCs w:val="24"/>
          <w:lang w:eastAsia="tr-TR"/>
          <w14:ligatures w14:val="none"/>
        </w:rPr>
        <w:t>(2)</w:t>
      </w:r>
      <w:r w:rsidRPr="008B4CC9">
        <w:rPr>
          <w:rFonts w:ascii="Times New Roman" w:eastAsia="Times New Roman" w:hAnsi="Times New Roman" w:cs="Times New Roman"/>
          <w:b/>
          <w:bCs/>
          <w:kern w:val="0"/>
          <w:sz w:val="24"/>
          <w:szCs w:val="24"/>
          <w:lang w:eastAsia="tr-TR"/>
          <w14:ligatures w14:val="none"/>
        </w:rPr>
        <w:t xml:space="preserve"> </w:t>
      </w:r>
      <w:r w:rsidR="004A59AB" w:rsidRPr="008B4CC9">
        <w:rPr>
          <w:rFonts w:ascii="Times New Roman" w:eastAsia="Times New Roman" w:hAnsi="Times New Roman" w:cs="Times New Roman"/>
          <w:kern w:val="0"/>
          <w:sz w:val="24"/>
          <w:szCs w:val="24"/>
          <w:lang w:eastAsia="tr-TR"/>
          <w14:ligatures w14:val="none"/>
        </w:rPr>
        <w:t>Resmî protokolle Merkez</w:t>
      </w:r>
      <w:r w:rsidRPr="008B4CC9">
        <w:rPr>
          <w:rFonts w:ascii="Times New Roman" w:eastAsia="Times New Roman" w:hAnsi="Times New Roman" w:cs="Times New Roman"/>
          <w:kern w:val="0"/>
          <w:sz w:val="24"/>
          <w:szCs w:val="24"/>
          <w:lang w:eastAsia="tr-TR"/>
          <w14:ligatures w14:val="none"/>
        </w:rPr>
        <w:t>e kabul edilen öğrencilerin program ders saat</w:t>
      </w:r>
      <w:r w:rsidR="000A4EA1" w:rsidRPr="008B4CC9">
        <w:rPr>
          <w:rFonts w:ascii="Times New Roman" w:eastAsia="Times New Roman" w:hAnsi="Times New Roman" w:cs="Times New Roman"/>
          <w:kern w:val="0"/>
          <w:sz w:val="24"/>
          <w:szCs w:val="24"/>
          <w:lang w:eastAsia="tr-TR"/>
          <w14:ligatures w14:val="none"/>
        </w:rPr>
        <w:t>i</w:t>
      </w:r>
      <w:r w:rsidRPr="008B4CC9">
        <w:rPr>
          <w:rFonts w:ascii="Times New Roman" w:eastAsia="Times New Roman" w:hAnsi="Times New Roman" w:cs="Times New Roman"/>
          <w:kern w:val="0"/>
          <w:sz w:val="24"/>
          <w:szCs w:val="24"/>
          <w:lang w:eastAsia="tr-TR"/>
          <w14:ligatures w14:val="none"/>
        </w:rPr>
        <w:t xml:space="preserve"> ve süreleri ilgili kur</w:t>
      </w:r>
      <w:r w:rsidR="00882B6E" w:rsidRPr="008B4CC9">
        <w:rPr>
          <w:rFonts w:ascii="Times New Roman" w:eastAsia="Times New Roman" w:hAnsi="Times New Roman" w:cs="Times New Roman"/>
          <w:kern w:val="0"/>
          <w:sz w:val="24"/>
          <w:szCs w:val="24"/>
          <w:lang w:eastAsia="tr-TR"/>
          <w14:ligatures w14:val="none"/>
        </w:rPr>
        <w:t>umun mevzuatına göre belirlenir</w:t>
      </w:r>
      <w:r w:rsidR="00117EAC" w:rsidRPr="008B4CC9">
        <w:rPr>
          <w:rFonts w:ascii="Times New Roman" w:eastAsia="Times New Roman" w:hAnsi="Times New Roman" w:cs="Times New Roman"/>
          <w:kern w:val="0"/>
          <w:sz w:val="24"/>
          <w:szCs w:val="24"/>
          <w:lang w:eastAsia="tr-TR"/>
          <w14:ligatures w14:val="none"/>
        </w:rPr>
        <w:t>.</w:t>
      </w:r>
    </w:p>
    <w:p w14:paraId="0B46EBB0"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41C9458C" w14:textId="77777777"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ÜÇÜNCÜ BÖLÜM</w:t>
      </w:r>
    </w:p>
    <w:p w14:paraId="35CDB69B" w14:textId="3DF93F62" w:rsidR="00522A8C" w:rsidRPr="008B4CC9" w:rsidRDefault="00522A8C" w:rsidP="008B4CC9">
      <w:pPr>
        <w:shd w:val="clear" w:color="auto" w:fill="FFFFFF"/>
        <w:spacing w:after="0" w:line="240" w:lineRule="atLeast"/>
        <w:jc w:val="center"/>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Eğitim Programlarının Yürütülmesinden Sorumlu Birimler</w:t>
      </w:r>
      <w:r w:rsidR="001F3112">
        <w:rPr>
          <w:rFonts w:ascii="Times New Roman" w:eastAsia="Times New Roman" w:hAnsi="Times New Roman" w:cs="Times New Roman"/>
          <w:b/>
          <w:bCs/>
          <w:kern w:val="0"/>
          <w:sz w:val="24"/>
          <w:szCs w:val="24"/>
          <w:lang w:eastAsia="tr-TR"/>
          <w14:ligatures w14:val="none"/>
        </w:rPr>
        <w:t>/</w:t>
      </w:r>
      <w:r w:rsidR="001F3112" w:rsidRPr="00100A68">
        <w:rPr>
          <w:rFonts w:ascii="Times New Roman" w:eastAsia="Times New Roman" w:hAnsi="Times New Roman" w:cs="Times New Roman"/>
          <w:b/>
          <w:bCs/>
          <w:kern w:val="0"/>
          <w:sz w:val="24"/>
          <w:szCs w:val="24"/>
          <w:lang w:eastAsia="tr-TR"/>
          <w14:ligatures w14:val="none"/>
        </w:rPr>
        <w:t>Kişiler</w:t>
      </w:r>
    </w:p>
    <w:p w14:paraId="6736EF12" w14:textId="77777777" w:rsidR="00562A19" w:rsidRPr="008B4CC9" w:rsidRDefault="00562A19"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p>
    <w:p w14:paraId="2FE3282F" w14:textId="0F432E63" w:rsidR="00522A8C"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ALKÜ</w:t>
      </w:r>
      <w:r w:rsidR="003460A4" w:rsidRPr="008B4CC9">
        <w:rPr>
          <w:rFonts w:ascii="Times New Roman" w:eastAsia="Times New Roman" w:hAnsi="Times New Roman" w:cs="Times New Roman"/>
          <w:b/>
          <w:bCs/>
          <w:kern w:val="0"/>
          <w:sz w:val="24"/>
          <w:szCs w:val="24"/>
          <w:lang w:eastAsia="tr-TR"/>
          <w14:ligatures w14:val="none"/>
        </w:rPr>
        <w:t>-</w:t>
      </w:r>
      <w:r w:rsidRPr="008B4CC9">
        <w:rPr>
          <w:rFonts w:ascii="Times New Roman" w:eastAsia="Times New Roman" w:hAnsi="Times New Roman" w:cs="Times New Roman"/>
          <w:b/>
          <w:bCs/>
          <w:kern w:val="0"/>
          <w:sz w:val="24"/>
          <w:szCs w:val="24"/>
          <w:lang w:eastAsia="tr-TR"/>
          <w14:ligatures w14:val="none"/>
        </w:rPr>
        <w:t xml:space="preserve">TÖMER </w:t>
      </w:r>
      <w:r w:rsidR="00AF04DF">
        <w:rPr>
          <w:rFonts w:ascii="Times New Roman" w:eastAsia="Times New Roman" w:hAnsi="Times New Roman" w:cs="Times New Roman"/>
          <w:b/>
          <w:bCs/>
          <w:kern w:val="0"/>
          <w:sz w:val="24"/>
          <w:szCs w:val="24"/>
          <w:lang w:eastAsia="tr-TR"/>
          <w14:ligatures w14:val="none"/>
        </w:rPr>
        <w:t>b</w:t>
      </w:r>
      <w:r w:rsidRPr="008B4CC9">
        <w:rPr>
          <w:rFonts w:ascii="Times New Roman" w:eastAsia="Times New Roman" w:hAnsi="Times New Roman" w:cs="Times New Roman"/>
          <w:b/>
          <w:bCs/>
          <w:kern w:val="0"/>
          <w:sz w:val="24"/>
          <w:szCs w:val="24"/>
          <w:lang w:eastAsia="tr-TR"/>
          <w14:ligatures w14:val="none"/>
        </w:rPr>
        <w:t>irimleri</w:t>
      </w:r>
    </w:p>
    <w:p w14:paraId="0901F741" w14:textId="46D97D8E"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12</w:t>
      </w:r>
      <w:r w:rsidRPr="008B4CC9">
        <w:rPr>
          <w:rFonts w:ascii="Times New Roman" w:eastAsia="Times New Roman" w:hAnsi="Times New Roman" w:cs="Times New Roman"/>
          <w:kern w:val="0"/>
          <w:sz w:val="24"/>
          <w:szCs w:val="24"/>
          <w:lang w:eastAsia="tr-TR"/>
          <w14:ligatures w14:val="none"/>
        </w:rPr>
        <w:t xml:space="preserve">– </w:t>
      </w:r>
      <w:r w:rsidRPr="007B7E11">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xml:space="preserve"> </w:t>
      </w:r>
      <w:r w:rsidR="00266EAE" w:rsidRPr="00100A68">
        <w:rPr>
          <w:rFonts w:ascii="Times New Roman" w:eastAsia="Times New Roman" w:hAnsi="Times New Roman" w:cs="Times New Roman"/>
          <w:kern w:val="0"/>
          <w:sz w:val="24"/>
          <w:szCs w:val="24"/>
          <w:lang w:eastAsia="tr-TR"/>
          <w14:ligatures w14:val="none"/>
        </w:rPr>
        <w:t>ALKÜ</w:t>
      </w:r>
      <w:r w:rsidR="003460A4" w:rsidRPr="00100A68">
        <w:rPr>
          <w:rFonts w:ascii="Times New Roman" w:eastAsia="Times New Roman" w:hAnsi="Times New Roman" w:cs="Times New Roman"/>
          <w:kern w:val="0"/>
          <w:sz w:val="24"/>
          <w:szCs w:val="24"/>
          <w:lang w:eastAsia="tr-TR"/>
          <w14:ligatures w14:val="none"/>
        </w:rPr>
        <w:t>-</w:t>
      </w:r>
      <w:r w:rsidR="00266EAE" w:rsidRPr="00100A68">
        <w:rPr>
          <w:rFonts w:ascii="Times New Roman" w:eastAsia="Times New Roman" w:hAnsi="Times New Roman" w:cs="Times New Roman"/>
          <w:kern w:val="0"/>
          <w:sz w:val="24"/>
          <w:szCs w:val="24"/>
          <w:lang w:eastAsia="tr-TR"/>
          <w14:ligatures w14:val="none"/>
        </w:rPr>
        <w:t xml:space="preserve">TÖMER bünyesinde gerçekleştirilen tüm kurslar ve sınavlar </w:t>
      </w:r>
      <w:r w:rsidR="00100A68" w:rsidRPr="00100A68">
        <w:rPr>
          <w:rFonts w:ascii="Times New Roman" w:eastAsia="Times New Roman" w:hAnsi="Times New Roman" w:cs="Times New Roman"/>
          <w:kern w:val="0"/>
          <w:sz w:val="24"/>
          <w:szCs w:val="24"/>
          <w:lang w:eastAsia="tr-TR"/>
          <w14:ligatures w14:val="none"/>
        </w:rPr>
        <w:t xml:space="preserve">ALKÜ-TÖMER </w:t>
      </w:r>
      <w:r w:rsidR="00266EAE" w:rsidRPr="00100A68">
        <w:rPr>
          <w:rFonts w:ascii="Times New Roman" w:eastAsia="Times New Roman" w:hAnsi="Times New Roman" w:cs="Times New Roman"/>
          <w:kern w:val="0"/>
          <w:sz w:val="24"/>
          <w:szCs w:val="24"/>
          <w:lang w:eastAsia="tr-TR"/>
          <w14:ligatures w14:val="none"/>
        </w:rPr>
        <w:t xml:space="preserve">Yönetim Kurulu kararlarıyla </w:t>
      </w:r>
      <w:r w:rsidR="000F0EA9">
        <w:rPr>
          <w:rFonts w:ascii="Times New Roman" w:eastAsia="Times New Roman" w:hAnsi="Times New Roman" w:cs="Times New Roman"/>
          <w:kern w:val="0"/>
          <w:sz w:val="24"/>
          <w:szCs w:val="24"/>
          <w:lang w:eastAsia="tr-TR"/>
          <w14:ligatures w14:val="none"/>
        </w:rPr>
        <w:t xml:space="preserve">oluşturulan ve görevleri </w:t>
      </w:r>
      <w:r w:rsidR="008A45ED" w:rsidRPr="00100A68">
        <w:rPr>
          <w:rFonts w:ascii="Times New Roman" w:eastAsia="Times New Roman" w:hAnsi="Times New Roman" w:cs="Times New Roman"/>
          <w:kern w:val="0"/>
          <w:sz w:val="24"/>
          <w:szCs w:val="24"/>
          <w:lang w:eastAsia="tr-TR"/>
          <w14:ligatures w14:val="none"/>
        </w:rPr>
        <w:t xml:space="preserve">aşağıda </w:t>
      </w:r>
      <w:r w:rsidR="000F0EA9">
        <w:rPr>
          <w:rFonts w:ascii="Times New Roman" w:eastAsia="Times New Roman" w:hAnsi="Times New Roman" w:cs="Times New Roman"/>
          <w:kern w:val="0"/>
          <w:sz w:val="24"/>
          <w:szCs w:val="24"/>
          <w:lang w:eastAsia="tr-TR"/>
          <w14:ligatures w14:val="none"/>
        </w:rPr>
        <w:t>belirtilen</w:t>
      </w:r>
      <w:r w:rsidR="008A45ED" w:rsidRPr="00100A68">
        <w:rPr>
          <w:rFonts w:ascii="Times New Roman" w:eastAsia="Times New Roman" w:hAnsi="Times New Roman" w:cs="Times New Roman"/>
          <w:kern w:val="0"/>
          <w:sz w:val="24"/>
          <w:szCs w:val="24"/>
          <w:lang w:eastAsia="tr-TR"/>
          <w14:ligatures w14:val="none"/>
        </w:rPr>
        <w:t xml:space="preserve"> </w:t>
      </w:r>
      <w:r w:rsidR="00266EAE" w:rsidRPr="00100A68">
        <w:rPr>
          <w:rFonts w:ascii="Times New Roman" w:eastAsia="Times New Roman" w:hAnsi="Times New Roman" w:cs="Times New Roman"/>
          <w:kern w:val="0"/>
          <w:sz w:val="24"/>
          <w:szCs w:val="24"/>
          <w:lang w:eastAsia="tr-TR"/>
          <w14:ligatures w14:val="none"/>
        </w:rPr>
        <w:t>Birimler tarafından yönetilir, uygulanır ve sonuçlandırılır. Bu Birimlerin koordinasyonu Müdür ve Müdür yardımcıları tarafından sağlanır.</w:t>
      </w:r>
    </w:p>
    <w:p w14:paraId="3786DF6D" w14:textId="77777777" w:rsidR="00266EAE" w:rsidRPr="008B4CC9" w:rsidRDefault="00266EAE"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(2)</w:t>
      </w:r>
      <w:r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b/>
          <w:bCs/>
          <w:kern w:val="0"/>
          <w:sz w:val="24"/>
          <w:szCs w:val="24"/>
          <w:lang w:eastAsia="tr-TR"/>
          <w14:ligatures w14:val="none"/>
        </w:rPr>
        <w:t xml:space="preserve">Araştırma Geliştirme Birimi (AR-GE) </w:t>
      </w:r>
    </w:p>
    <w:p w14:paraId="42A6FFCD" w14:textId="553D9B97" w:rsidR="00266EAE"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Bu birimin görevleri;</w:t>
      </w:r>
    </w:p>
    <w:p w14:paraId="50C0BDD5" w14:textId="293FA66E" w:rsidR="00266EAE"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Ders içeriklerini iyileşt</w:t>
      </w:r>
      <w:r w:rsidR="00765A56" w:rsidRPr="008B4CC9">
        <w:rPr>
          <w:rFonts w:ascii="Times New Roman" w:eastAsia="Times New Roman" w:hAnsi="Times New Roman" w:cs="Times New Roman"/>
          <w:kern w:val="0"/>
          <w:sz w:val="24"/>
          <w:szCs w:val="24"/>
          <w:lang w:eastAsia="tr-TR"/>
          <w14:ligatures w14:val="none"/>
        </w:rPr>
        <w:t>irmek için faaliyetler yürütmek,</w:t>
      </w:r>
    </w:p>
    <w:p w14:paraId="53B6A00F" w14:textId="704FB79B" w:rsidR="00266EAE"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Kurs ve s</w:t>
      </w:r>
      <w:r w:rsidR="00EE6787" w:rsidRPr="008B4CC9">
        <w:rPr>
          <w:rFonts w:ascii="Times New Roman" w:eastAsia="Times New Roman" w:hAnsi="Times New Roman" w:cs="Times New Roman"/>
          <w:kern w:val="0"/>
          <w:sz w:val="24"/>
          <w:szCs w:val="24"/>
          <w:lang w:eastAsia="tr-TR"/>
          <w14:ligatures w14:val="none"/>
        </w:rPr>
        <w:t>ertifika programları düzenlemek</w:t>
      </w:r>
      <w:r w:rsidR="00765A56" w:rsidRPr="008B4CC9">
        <w:rPr>
          <w:rFonts w:ascii="Times New Roman" w:eastAsia="Times New Roman" w:hAnsi="Times New Roman" w:cs="Times New Roman"/>
          <w:kern w:val="0"/>
          <w:sz w:val="24"/>
          <w:szCs w:val="24"/>
          <w:lang w:eastAsia="tr-TR"/>
          <w14:ligatures w14:val="none"/>
        </w:rPr>
        <w:t>,</w:t>
      </w:r>
    </w:p>
    <w:p w14:paraId="1F799344" w14:textId="0CED8277" w:rsidR="00266EAE"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Ulusal ve uluslararası d</w:t>
      </w:r>
      <w:r w:rsidR="00765A56" w:rsidRPr="008B4CC9">
        <w:rPr>
          <w:rFonts w:ascii="Times New Roman" w:eastAsia="Times New Roman" w:hAnsi="Times New Roman" w:cs="Times New Roman"/>
          <w:kern w:val="0"/>
          <w:sz w:val="24"/>
          <w:szCs w:val="24"/>
          <w:lang w:eastAsia="tr-TR"/>
          <w14:ligatures w14:val="none"/>
        </w:rPr>
        <w:t>üzeyde kurumsal projeler yazmak,</w:t>
      </w:r>
    </w:p>
    <w:p w14:paraId="022B9C5B" w14:textId="1A6B9754" w:rsidR="00266EAE"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w:t>
      </w:r>
      <w:r w:rsidR="00765A56" w:rsidRPr="008B4CC9">
        <w:rPr>
          <w:rFonts w:ascii="Times New Roman" w:eastAsia="Times New Roman" w:hAnsi="Times New Roman" w:cs="Times New Roman"/>
          <w:kern w:val="0"/>
          <w:sz w:val="24"/>
          <w:szCs w:val="24"/>
          <w:lang w:eastAsia="tr-TR"/>
          <w14:ligatures w14:val="none"/>
        </w:rPr>
        <w:t xml:space="preserve"> YTB ile koordinasyonu sağlamak,</w:t>
      </w:r>
    </w:p>
    <w:p w14:paraId="24A9CCEC" w14:textId="4B63F369" w:rsidR="00266EAE" w:rsidRPr="008B4CC9" w:rsidRDefault="00844E9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Kurumun tanınırlığını ar</w:t>
      </w:r>
      <w:r w:rsidR="00765A56" w:rsidRPr="008B4CC9">
        <w:rPr>
          <w:rFonts w:ascii="Times New Roman" w:eastAsia="Times New Roman" w:hAnsi="Times New Roman" w:cs="Times New Roman"/>
          <w:kern w:val="0"/>
          <w:sz w:val="24"/>
          <w:szCs w:val="24"/>
          <w:lang w:eastAsia="tr-TR"/>
          <w14:ligatures w14:val="none"/>
        </w:rPr>
        <w:t>tırmak için faaliyetler yürütme</w:t>
      </w:r>
      <w:r w:rsidR="00284D6B" w:rsidRPr="008B4CC9">
        <w:rPr>
          <w:rFonts w:ascii="Times New Roman" w:eastAsia="Times New Roman" w:hAnsi="Times New Roman" w:cs="Times New Roman"/>
          <w:kern w:val="0"/>
          <w:sz w:val="24"/>
          <w:szCs w:val="24"/>
          <w:lang w:eastAsia="tr-TR"/>
          <w14:ligatures w14:val="none"/>
        </w:rPr>
        <w:t>k</w:t>
      </w:r>
      <w:r w:rsidR="00765A56" w:rsidRPr="008B4CC9">
        <w:rPr>
          <w:rFonts w:ascii="Times New Roman" w:eastAsia="Times New Roman" w:hAnsi="Times New Roman" w:cs="Times New Roman"/>
          <w:kern w:val="0"/>
          <w:sz w:val="24"/>
          <w:szCs w:val="24"/>
          <w:lang w:eastAsia="tr-TR"/>
          <w14:ligatures w14:val="none"/>
        </w:rPr>
        <w:t>,</w:t>
      </w:r>
    </w:p>
    <w:p w14:paraId="7B4E10A0" w14:textId="5855F836" w:rsidR="00266EAE"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Ulusal ve uluslararası platformlarda merkezi temsil etmek</w:t>
      </w:r>
      <w:r w:rsidR="00765A56" w:rsidRPr="008B4CC9">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 xml:space="preserve"> </w:t>
      </w:r>
    </w:p>
    <w:p w14:paraId="7EDC08C0" w14:textId="77777777" w:rsidR="00EE6787"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Birim koordinatörü: TÖMER Müdürü </w:t>
      </w:r>
    </w:p>
    <w:p w14:paraId="2EBBEECD" w14:textId="60DC4F53" w:rsidR="00266EAE"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üyeleri: TÖMER Müdür Yardımcıları</w:t>
      </w:r>
    </w:p>
    <w:p w14:paraId="304D5D9C" w14:textId="31A240BA" w:rsidR="00266EAE" w:rsidRPr="008B4CC9" w:rsidRDefault="00266EAE"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(3)</w:t>
      </w:r>
      <w:r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b/>
          <w:bCs/>
          <w:kern w:val="0"/>
          <w:sz w:val="24"/>
          <w:szCs w:val="24"/>
          <w:lang w:eastAsia="tr-TR"/>
          <w14:ligatures w14:val="none"/>
        </w:rPr>
        <w:t>Materyal Hazırlama Birimi</w:t>
      </w:r>
    </w:p>
    <w:p w14:paraId="432A62D5" w14:textId="7A35AB4B" w:rsidR="00266EAE" w:rsidRPr="008B4CC9" w:rsidRDefault="00C9525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Bu birimin görevi</w:t>
      </w:r>
      <w:r w:rsidR="0076318A" w:rsidRPr="008B4CC9">
        <w:rPr>
          <w:rFonts w:ascii="Times New Roman" w:eastAsia="Times New Roman" w:hAnsi="Times New Roman" w:cs="Times New Roman"/>
          <w:kern w:val="0"/>
          <w:sz w:val="24"/>
          <w:szCs w:val="24"/>
          <w:lang w:eastAsia="tr-TR"/>
          <w14:ligatures w14:val="none"/>
        </w:rPr>
        <w:t>,</w:t>
      </w:r>
      <w:r w:rsidR="00266EAE" w:rsidRPr="008B4CC9">
        <w:rPr>
          <w:rFonts w:ascii="Times New Roman" w:eastAsia="Times New Roman" w:hAnsi="Times New Roman" w:cs="Times New Roman"/>
          <w:kern w:val="0"/>
          <w:sz w:val="24"/>
          <w:szCs w:val="24"/>
          <w:lang w:eastAsia="tr-TR"/>
          <w14:ligatures w14:val="none"/>
        </w:rPr>
        <w:t xml:space="preserve"> her bir seviye için basılı, görsel, dijital vb. ders materyali geliştirmektir:</w:t>
      </w:r>
    </w:p>
    <w:p w14:paraId="46821EA2" w14:textId="16F4E4A4" w:rsidR="00266EAE"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CB4901"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 xml:space="preserve">- Ders kitabı </w:t>
      </w:r>
    </w:p>
    <w:p w14:paraId="4920C10F" w14:textId="53705189" w:rsidR="00266EAE"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xml:space="preserve">- Çalışma kitabı </w:t>
      </w:r>
    </w:p>
    <w:p w14:paraId="44F48CC3" w14:textId="19FE7F8F" w:rsidR="00266EAE"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xml:space="preserve">- Öğretmen kitabı </w:t>
      </w:r>
    </w:p>
    <w:p w14:paraId="5C4E1150" w14:textId="16B0DC42" w:rsidR="00266EAE"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xml:space="preserve">- Dijital içerikler </w:t>
      </w:r>
    </w:p>
    <w:p w14:paraId="6E0B0400" w14:textId="753894C9" w:rsidR="00266EAE"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xml:space="preserve">- Yazma metinleri </w:t>
      </w:r>
    </w:p>
    <w:p w14:paraId="607C0B3E" w14:textId="2973B83D" w:rsidR="00266EAE"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Okuma metinleri</w:t>
      </w:r>
    </w:p>
    <w:p w14:paraId="45E1D9E1" w14:textId="615249FD" w:rsidR="00266EAE"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xml:space="preserve"> - Dinleme metinleri </w:t>
      </w:r>
    </w:p>
    <w:p w14:paraId="2E87805E" w14:textId="77777777" w:rsidR="00C95251"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lastRenderedPageBreak/>
        <w:t xml:space="preserve">  </w:t>
      </w:r>
      <w:r w:rsidR="00266EAE" w:rsidRPr="008B4CC9">
        <w:rPr>
          <w:rFonts w:ascii="Times New Roman" w:eastAsia="Times New Roman" w:hAnsi="Times New Roman" w:cs="Times New Roman"/>
          <w:kern w:val="0"/>
          <w:sz w:val="24"/>
          <w:szCs w:val="24"/>
          <w:lang w:eastAsia="tr-TR"/>
          <w14:ligatures w14:val="none"/>
        </w:rPr>
        <w:t>- Konuşma metinleri</w:t>
      </w:r>
    </w:p>
    <w:p w14:paraId="07FE7528" w14:textId="4CAD46F2" w:rsidR="00C95251"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Birim koordinatörü: TÖMER Müdürü </w:t>
      </w:r>
    </w:p>
    <w:p w14:paraId="532347EC" w14:textId="5B52867E" w:rsidR="00266EAE"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üyeleri: TÖMER Müdür Yardımcıları</w:t>
      </w:r>
    </w:p>
    <w:p w14:paraId="63DD985F" w14:textId="77777777" w:rsidR="00C77132" w:rsidRPr="008B4CC9" w:rsidRDefault="00266EAE"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(4) Sınav uygulama birimi </w:t>
      </w:r>
    </w:p>
    <w:p w14:paraId="687A0A0A" w14:textId="77777777" w:rsidR="00C77132"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Bu birimin görevleri;</w:t>
      </w:r>
    </w:p>
    <w:p w14:paraId="2ADB5ECF" w14:textId="5D66608E" w:rsidR="00C77132"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 Ölçme değerlendirme biriminin hazırladığı test ve sınavları yönergeye uygun şekilde uygulamak</w:t>
      </w:r>
      <w:r w:rsidR="00765A56" w:rsidRPr="008B4CC9">
        <w:rPr>
          <w:rFonts w:ascii="Times New Roman" w:eastAsia="Times New Roman" w:hAnsi="Times New Roman" w:cs="Times New Roman"/>
          <w:kern w:val="0"/>
          <w:sz w:val="24"/>
          <w:szCs w:val="24"/>
          <w:lang w:eastAsia="tr-TR"/>
          <w14:ligatures w14:val="none"/>
        </w:rPr>
        <w:t>,</w:t>
      </w:r>
    </w:p>
    <w:p w14:paraId="35517521" w14:textId="54E675D0" w:rsidR="00C77132"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765A56" w:rsidRPr="008B4CC9">
        <w:rPr>
          <w:rFonts w:ascii="Times New Roman" w:eastAsia="Times New Roman" w:hAnsi="Times New Roman" w:cs="Times New Roman"/>
          <w:kern w:val="0"/>
          <w:sz w:val="24"/>
          <w:szCs w:val="24"/>
          <w:lang w:eastAsia="tr-TR"/>
          <w14:ligatures w14:val="none"/>
        </w:rPr>
        <w:t>- Sınav tarihlerini belirlemek,</w:t>
      </w:r>
    </w:p>
    <w:p w14:paraId="6149051B" w14:textId="6A60406D" w:rsidR="00C77132"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Sınav tarihlerini öğrenci ve görevlilere duyurmak</w:t>
      </w:r>
      <w:r w:rsidR="00765A56" w:rsidRPr="008B4CC9">
        <w:rPr>
          <w:rFonts w:ascii="Times New Roman" w:eastAsia="Times New Roman" w:hAnsi="Times New Roman" w:cs="Times New Roman"/>
          <w:kern w:val="0"/>
          <w:sz w:val="24"/>
          <w:szCs w:val="24"/>
          <w:lang w:eastAsia="tr-TR"/>
          <w14:ligatures w14:val="none"/>
        </w:rPr>
        <w:t>,</w:t>
      </w:r>
    </w:p>
    <w:p w14:paraId="7C604107" w14:textId="3E1DB721" w:rsidR="00C77132"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 Sınav görevlilerini yönergeye uygu</w:t>
      </w:r>
      <w:r w:rsidR="00D61B40" w:rsidRPr="008B4CC9">
        <w:rPr>
          <w:rFonts w:ascii="Times New Roman" w:eastAsia="Times New Roman" w:hAnsi="Times New Roman" w:cs="Times New Roman"/>
          <w:kern w:val="0"/>
          <w:sz w:val="24"/>
          <w:szCs w:val="24"/>
          <w:lang w:eastAsia="tr-TR"/>
          <w14:ligatures w14:val="none"/>
        </w:rPr>
        <w:t>n</w:t>
      </w:r>
      <w:r w:rsidR="00765A56" w:rsidRPr="008B4CC9">
        <w:rPr>
          <w:rFonts w:ascii="Times New Roman" w:eastAsia="Times New Roman" w:hAnsi="Times New Roman" w:cs="Times New Roman"/>
          <w:kern w:val="0"/>
          <w:sz w:val="24"/>
          <w:szCs w:val="24"/>
          <w:lang w:eastAsia="tr-TR"/>
          <w14:ligatures w14:val="none"/>
        </w:rPr>
        <w:t xml:space="preserve"> şekilde belirlemek,</w:t>
      </w:r>
    </w:p>
    <w:p w14:paraId="3B933672" w14:textId="3A13B0D7" w:rsidR="00C77132"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Sınav salonlarını adaylara ve k</w:t>
      </w:r>
      <w:r w:rsidR="00765A56" w:rsidRPr="008B4CC9">
        <w:rPr>
          <w:rFonts w:ascii="Times New Roman" w:eastAsia="Times New Roman" w:hAnsi="Times New Roman" w:cs="Times New Roman"/>
          <w:kern w:val="0"/>
          <w:sz w:val="24"/>
          <w:szCs w:val="24"/>
          <w:lang w:eastAsia="tr-TR"/>
          <w14:ligatures w14:val="none"/>
        </w:rPr>
        <w:t>urlara uygun şekilde hazırlamak,</w:t>
      </w:r>
    </w:p>
    <w:p w14:paraId="27ACD3B9" w14:textId="676DC932" w:rsidR="00C77132" w:rsidRPr="008B4CC9" w:rsidRDefault="00CB490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Sınav evraklarını korunaklı biçimde ölçme değe</w:t>
      </w:r>
      <w:r w:rsidR="00566C41" w:rsidRPr="008B4CC9">
        <w:rPr>
          <w:rFonts w:ascii="Times New Roman" w:eastAsia="Times New Roman" w:hAnsi="Times New Roman" w:cs="Times New Roman"/>
          <w:kern w:val="0"/>
          <w:sz w:val="24"/>
          <w:szCs w:val="24"/>
          <w:lang w:eastAsia="tr-TR"/>
          <w14:ligatures w14:val="none"/>
        </w:rPr>
        <w:t>rlendirme birimine teslim etmek.</w:t>
      </w:r>
    </w:p>
    <w:p w14:paraId="1FC4E7A9" w14:textId="77777777" w:rsidR="008E6452" w:rsidRPr="008B4CC9"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xml:space="preserve">Birim koordinatörü: TÖMER Müdürü </w:t>
      </w:r>
    </w:p>
    <w:p w14:paraId="576E1E21" w14:textId="604DB27A" w:rsidR="00266EAE" w:rsidRDefault="00266EAE"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üyeleri: TÖMER Müdür Yardımcıları</w:t>
      </w:r>
    </w:p>
    <w:p w14:paraId="057897C1"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(5)</w:t>
      </w:r>
      <w:r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b/>
          <w:bCs/>
          <w:kern w:val="0"/>
          <w:sz w:val="24"/>
          <w:szCs w:val="24"/>
          <w:lang w:eastAsia="tr-TR"/>
          <w14:ligatures w14:val="none"/>
        </w:rPr>
        <w:t>Ölçme ve Değerlendirme Birimi</w:t>
      </w:r>
    </w:p>
    <w:p w14:paraId="7E6279C3"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Bu birimin görevleri;</w:t>
      </w:r>
    </w:p>
    <w:p w14:paraId="22E625F4" w14:textId="0D9F4AFD"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Hazırlanmış soruları sınavlar için kullanıma uygun hale getirmek</w:t>
      </w:r>
      <w:r w:rsidR="00DD5AA7" w:rsidRPr="008B4CC9">
        <w:rPr>
          <w:rFonts w:ascii="Times New Roman" w:eastAsia="Times New Roman" w:hAnsi="Times New Roman" w:cs="Times New Roman"/>
          <w:kern w:val="0"/>
          <w:sz w:val="24"/>
          <w:szCs w:val="24"/>
          <w:lang w:eastAsia="tr-TR"/>
          <w14:ligatures w14:val="none"/>
        </w:rPr>
        <w:t>,</w:t>
      </w:r>
    </w:p>
    <w:p w14:paraId="724ABBB5" w14:textId="77F9449E"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Kur sınavlarını hazırlamak</w:t>
      </w:r>
      <w:r w:rsidR="0076318A" w:rsidRPr="008B4CC9">
        <w:rPr>
          <w:rFonts w:ascii="Times New Roman" w:eastAsia="Times New Roman" w:hAnsi="Times New Roman" w:cs="Times New Roman"/>
          <w:kern w:val="0"/>
          <w:sz w:val="24"/>
          <w:szCs w:val="24"/>
          <w:lang w:eastAsia="tr-TR"/>
          <w14:ligatures w14:val="none"/>
        </w:rPr>
        <w:t>,</w:t>
      </w:r>
    </w:p>
    <w:p w14:paraId="38100631" w14:textId="30CA62A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Kur geçiş yönergesini hazırlamak</w:t>
      </w:r>
      <w:r w:rsidR="0076318A" w:rsidRPr="008B4CC9">
        <w:rPr>
          <w:rFonts w:ascii="Times New Roman" w:eastAsia="Times New Roman" w:hAnsi="Times New Roman" w:cs="Times New Roman"/>
          <w:kern w:val="0"/>
          <w:sz w:val="24"/>
          <w:szCs w:val="24"/>
          <w:lang w:eastAsia="tr-TR"/>
          <w14:ligatures w14:val="none"/>
        </w:rPr>
        <w:t>,</w:t>
      </w:r>
    </w:p>
    <w:p w14:paraId="59CA4DF5" w14:textId="5F3760E1"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Sınav uygulama-değerlendirme yönergesi hazırlamak ve uygulamak</w:t>
      </w:r>
      <w:r w:rsidR="0076318A" w:rsidRPr="008B4CC9">
        <w:rPr>
          <w:rFonts w:ascii="Times New Roman" w:eastAsia="Times New Roman" w:hAnsi="Times New Roman" w:cs="Times New Roman"/>
          <w:kern w:val="0"/>
          <w:sz w:val="24"/>
          <w:szCs w:val="24"/>
          <w:lang w:eastAsia="tr-TR"/>
          <w14:ligatures w14:val="none"/>
        </w:rPr>
        <w:t>,</w:t>
      </w:r>
    </w:p>
    <w:p w14:paraId="411D86C5" w14:textId="6A8C8B20"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Sınav sonuçlarını değerlendirmek</w:t>
      </w:r>
      <w:r w:rsidR="0076318A" w:rsidRPr="008B4CC9">
        <w:rPr>
          <w:rFonts w:ascii="Times New Roman" w:eastAsia="Times New Roman" w:hAnsi="Times New Roman" w:cs="Times New Roman"/>
          <w:kern w:val="0"/>
          <w:sz w:val="24"/>
          <w:szCs w:val="24"/>
          <w:lang w:eastAsia="tr-TR"/>
          <w14:ligatures w14:val="none"/>
        </w:rPr>
        <w:t>,</w:t>
      </w:r>
    </w:p>
    <w:p w14:paraId="24C81A72" w14:textId="4F6E755A"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Sınav sonuçlarını korunaklı biçimde idareye teslim etmek</w:t>
      </w:r>
      <w:r w:rsidR="0076318A" w:rsidRPr="008B4CC9">
        <w:rPr>
          <w:rFonts w:ascii="Times New Roman" w:eastAsia="Times New Roman" w:hAnsi="Times New Roman" w:cs="Times New Roman"/>
          <w:kern w:val="0"/>
          <w:sz w:val="24"/>
          <w:szCs w:val="24"/>
          <w:lang w:eastAsia="tr-TR"/>
          <w14:ligatures w14:val="none"/>
        </w:rPr>
        <w:t>.</w:t>
      </w:r>
    </w:p>
    <w:p w14:paraId="2BAB49F4"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koordinatörü: TÖMER Müdürü</w:t>
      </w:r>
    </w:p>
    <w:p w14:paraId="298F961C" w14:textId="6540D481"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üyeleri: TÖMER Müdür Yardımcıları</w:t>
      </w:r>
    </w:p>
    <w:p w14:paraId="2B9C7906"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(6)</w:t>
      </w:r>
      <w:r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b/>
          <w:bCs/>
          <w:kern w:val="0"/>
          <w:sz w:val="24"/>
          <w:szCs w:val="24"/>
          <w:lang w:eastAsia="tr-TR"/>
          <w14:ligatures w14:val="none"/>
        </w:rPr>
        <w:t>Öğrenci Kayıt Birimi</w:t>
      </w:r>
    </w:p>
    <w:p w14:paraId="2CDB99F9"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Bu birimin görevleri;</w:t>
      </w:r>
    </w:p>
    <w:p w14:paraId="7FAEA12C" w14:textId="1EA58773"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Gelen öğrencilerinin kayıt işlemlerini organize etmek</w:t>
      </w:r>
      <w:r w:rsidR="002674AB" w:rsidRPr="008B4CC9">
        <w:rPr>
          <w:rFonts w:ascii="Times New Roman" w:eastAsia="Times New Roman" w:hAnsi="Times New Roman" w:cs="Times New Roman"/>
          <w:kern w:val="0"/>
          <w:sz w:val="24"/>
          <w:szCs w:val="24"/>
          <w:lang w:eastAsia="tr-TR"/>
          <w14:ligatures w14:val="none"/>
        </w:rPr>
        <w:t>,</w:t>
      </w:r>
    </w:p>
    <w:p w14:paraId="696A0C45" w14:textId="4F4A008C"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Öğrencilerin kayıtlarını gerçekleştirmek</w:t>
      </w:r>
      <w:r w:rsidR="002674AB" w:rsidRPr="008B4CC9">
        <w:rPr>
          <w:rFonts w:ascii="Times New Roman" w:eastAsia="Times New Roman" w:hAnsi="Times New Roman" w:cs="Times New Roman"/>
          <w:kern w:val="0"/>
          <w:sz w:val="24"/>
          <w:szCs w:val="24"/>
          <w:lang w:eastAsia="tr-TR"/>
          <w14:ligatures w14:val="none"/>
        </w:rPr>
        <w:t>,</w:t>
      </w:r>
    </w:p>
    <w:p w14:paraId="24659380" w14:textId="6503D66B"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Kayıt sürecini yürütmek</w:t>
      </w:r>
      <w:r w:rsidR="002674AB" w:rsidRPr="008B4CC9">
        <w:rPr>
          <w:rFonts w:ascii="Times New Roman" w:eastAsia="Times New Roman" w:hAnsi="Times New Roman" w:cs="Times New Roman"/>
          <w:kern w:val="0"/>
          <w:sz w:val="24"/>
          <w:szCs w:val="24"/>
          <w:lang w:eastAsia="tr-TR"/>
          <w14:ligatures w14:val="none"/>
        </w:rPr>
        <w:t>,</w:t>
      </w:r>
    </w:p>
    <w:p w14:paraId="67D86692" w14:textId="5F45C5B9"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Kaydolan öğrencilerin evraklarını takip etmek</w:t>
      </w:r>
      <w:r w:rsidR="002674AB" w:rsidRPr="008B4CC9">
        <w:rPr>
          <w:rFonts w:ascii="Times New Roman" w:eastAsia="Times New Roman" w:hAnsi="Times New Roman" w:cs="Times New Roman"/>
          <w:kern w:val="0"/>
          <w:sz w:val="24"/>
          <w:szCs w:val="24"/>
          <w:lang w:eastAsia="tr-TR"/>
          <w14:ligatures w14:val="none"/>
        </w:rPr>
        <w:t>,</w:t>
      </w:r>
    </w:p>
    <w:p w14:paraId="73E3DD68" w14:textId="19E4FE35"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YTB öğrencilerinin karşılama ve organizasyon faaliyetlerini yürütmek</w:t>
      </w:r>
      <w:r w:rsidR="00566C41" w:rsidRPr="008B4CC9">
        <w:rPr>
          <w:rFonts w:ascii="Times New Roman" w:eastAsia="Times New Roman" w:hAnsi="Times New Roman" w:cs="Times New Roman"/>
          <w:kern w:val="0"/>
          <w:sz w:val="24"/>
          <w:szCs w:val="24"/>
          <w:lang w:eastAsia="tr-TR"/>
          <w14:ligatures w14:val="none"/>
        </w:rPr>
        <w:t>.</w:t>
      </w:r>
    </w:p>
    <w:p w14:paraId="07B1CDFB"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koordinatörü: TÖMER Müdürü</w:t>
      </w:r>
    </w:p>
    <w:p w14:paraId="475E7ACF" w14:textId="4B37B893"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üyeleri: TÖMER Müdür Yardımcıları</w:t>
      </w:r>
    </w:p>
    <w:p w14:paraId="1E21E0F1"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(7)</w:t>
      </w:r>
      <w:r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b/>
          <w:bCs/>
          <w:kern w:val="0"/>
          <w:sz w:val="24"/>
          <w:szCs w:val="24"/>
          <w:lang w:eastAsia="tr-TR"/>
          <w14:ligatures w14:val="none"/>
        </w:rPr>
        <w:t>Kalite Kontrol Birimi</w:t>
      </w:r>
    </w:p>
    <w:p w14:paraId="14BF49E8"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Bu birimin görevleri;</w:t>
      </w:r>
    </w:p>
    <w:p w14:paraId="09830048" w14:textId="7B50BB2A"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Kurumun işleyişinin verimliliğini sağlamak</w:t>
      </w:r>
      <w:r w:rsidR="004439A0" w:rsidRPr="008B4CC9">
        <w:rPr>
          <w:rFonts w:ascii="Times New Roman" w:eastAsia="Times New Roman" w:hAnsi="Times New Roman" w:cs="Times New Roman"/>
          <w:kern w:val="0"/>
          <w:sz w:val="24"/>
          <w:szCs w:val="24"/>
          <w:lang w:eastAsia="tr-TR"/>
          <w14:ligatures w14:val="none"/>
        </w:rPr>
        <w:t>,</w:t>
      </w:r>
    </w:p>
    <w:p w14:paraId="01AE8A13" w14:textId="7C5138AE" w:rsidR="00C77132" w:rsidRPr="008B4CC9" w:rsidRDefault="00284D6B"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Kaliteyi art</w:t>
      </w:r>
      <w:r w:rsidR="00C77132" w:rsidRPr="008B4CC9">
        <w:rPr>
          <w:rFonts w:ascii="Times New Roman" w:eastAsia="Times New Roman" w:hAnsi="Times New Roman" w:cs="Times New Roman"/>
          <w:kern w:val="0"/>
          <w:sz w:val="24"/>
          <w:szCs w:val="24"/>
          <w:lang w:eastAsia="tr-TR"/>
          <w14:ligatures w14:val="none"/>
        </w:rPr>
        <w:t>ırmak için diğer birimlerle iletişim içinde olmak,</w:t>
      </w:r>
    </w:p>
    <w:p w14:paraId="1FF3AC0F"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Üniversite personelini bilgilendirme amaçlı iletişim planı oluşturmak,</w:t>
      </w:r>
    </w:p>
    <w:p w14:paraId="621C74EB" w14:textId="16C68976"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Personel gelişimiyle ilgili çalışmalar yürütmek</w:t>
      </w:r>
      <w:r w:rsidR="00D90AE5" w:rsidRPr="008B4CC9">
        <w:rPr>
          <w:rFonts w:ascii="Times New Roman" w:eastAsia="Times New Roman" w:hAnsi="Times New Roman" w:cs="Times New Roman"/>
          <w:kern w:val="0"/>
          <w:sz w:val="24"/>
          <w:szCs w:val="24"/>
          <w:lang w:eastAsia="tr-TR"/>
          <w14:ligatures w14:val="none"/>
        </w:rPr>
        <w:t>,</w:t>
      </w:r>
    </w:p>
    <w:p w14:paraId="78BE586C" w14:textId="48C96576"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Kurumun işleyişini iyileştirici protokolleri oluşturmak</w:t>
      </w:r>
      <w:r w:rsidR="00566C41" w:rsidRPr="008B4CC9">
        <w:rPr>
          <w:rFonts w:ascii="Times New Roman" w:eastAsia="Times New Roman" w:hAnsi="Times New Roman" w:cs="Times New Roman"/>
          <w:kern w:val="0"/>
          <w:sz w:val="24"/>
          <w:szCs w:val="24"/>
          <w:lang w:eastAsia="tr-TR"/>
          <w14:ligatures w14:val="none"/>
        </w:rPr>
        <w:t>.</w:t>
      </w:r>
    </w:p>
    <w:p w14:paraId="39532D82"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koordinatörü: TÖMER Müdürü</w:t>
      </w:r>
    </w:p>
    <w:p w14:paraId="1FE4587F" w14:textId="47059AE2"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üyeleri: TÖMER Müdür Yardımcıları</w:t>
      </w:r>
    </w:p>
    <w:p w14:paraId="55169FAC"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(8)</w:t>
      </w:r>
      <w:r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b/>
          <w:bCs/>
          <w:kern w:val="0"/>
          <w:sz w:val="24"/>
          <w:szCs w:val="24"/>
          <w:lang w:eastAsia="tr-TR"/>
          <w14:ligatures w14:val="none"/>
        </w:rPr>
        <w:t>Mali İşler Birimi</w:t>
      </w:r>
    </w:p>
    <w:p w14:paraId="5FF86B0A"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Bu birimin görevleri;</w:t>
      </w:r>
    </w:p>
    <w:p w14:paraId="582F4B81" w14:textId="1077C0B8"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Ek derslerin dağılımını gerçekleştirmek</w:t>
      </w:r>
      <w:r w:rsidR="00D90AE5" w:rsidRPr="008B4CC9">
        <w:rPr>
          <w:rFonts w:ascii="Times New Roman" w:eastAsia="Times New Roman" w:hAnsi="Times New Roman" w:cs="Times New Roman"/>
          <w:kern w:val="0"/>
          <w:sz w:val="24"/>
          <w:szCs w:val="24"/>
          <w:lang w:eastAsia="tr-TR"/>
          <w14:ligatures w14:val="none"/>
        </w:rPr>
        <w:t>,</w:t>
      </w:r>
    </w:p>
    <w:p w14:paraId="29706AC8" w14:textId="4B5D65B0"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lastRenderedPageBreak/>
        <w:t>- Kur ücretlerini belirlemek</w:t>
      </w:r>
      <w:r w:rsidR="00C93D27" w:rsidRPr="008B4CC9">
        <w:rPr>
          <w:rFonts w:ascii="Times New Roman" w:eastAsia="Times New Roman" w:hAnsi="Times New Roman" w:cs="Times New Roman"/>
          <w:kern w:val="0"/>
          <w:sz w:val="24"/>
          <w:szCs w:val="24"/>
          <w:lang w:eastAsia="tr-TR"/>
          <w14:ligatures w14:val="none"/>
        </w:rPr>
        <w:t>,</w:t>
      </w:r>
    </w:p>
    <w:p w14:paraId="58BD491B" w14:textId="5912E3CF"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Sınav ücretlerini belirlemek</w:t>
      </w:r>
      <w:r w:rsidR="00C93D27" w:rsidRPr="008B4CC9">
        <w:rPr>
          <w:rFonts w:ascii="Times New Roman" w:eastAsia="Times New Roman" w:hAnsi="Times New Roman" w:cs="Times New Roman"/>
          <w:kern w:val="0"/>
          <w:sz w:val="24"/>
          <w:szCs w:val="24"/>
          <w:lang w:eastAsia="tr-TR"/>
          <w14:ligatures w14:val="none"/>
        </w:rPr>
        <w:t>,</w:t>
      </w:r>
    </w:p>
    <w:p w14:paraId="70AA7177" w14:textId="3143A7D3"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w:t>
      </w:r>
      <w:r w:rsidR="00AD011F" w:rsidRPr="008B4CC9">
        <w:rPr>
          <w:rFonts w:ascii="Times New Roman" w:eastAsia="Times New Roman" w:hAnsi="Times New Roman" w:cs="Times New Roman"/>
          <w:kern w:val="0"/>
          <w:sz w:val="24"/>
          <w:szCs w:val="24"/>
          <w:lang w:eastAsia="tr-TR"/>
          <w14:ligatures w14:val="none"/>
        </w:rPr>
        <w:t>İhale kanunlarına göre</w:t>
      </w:r>
      <w:r w:rsidRPr="008B4CC9">
        <w:rPr>
          <w:rFonts w:ascii="Times New Roman" w:eastAsia="Times New Roman" w:hAnsi="Times New Roman" w:cs="Times New Roman"/>
          <w:kern w:val="0"/>
          <w:sz w:val="24"/>
          <w:szCs w:val="24"/>
          <w:lang w:eastAsia="tr-TR"/>
          <w14:ligatures w14:val="none"/>
        </w:rPr>
        <w:t xml:space="preserve"> </w:t>
      </w:r>
      <w:r w:rsidR="00AD011F" w:rsidRPr="008B4CC9">
        <w:rPr>
          <w:rFonts w:ascii="Times New Roman" w:eastAsia="Times New Roman" w:hAnsi="Times New Roman" w:cs="Times New Roman"/>
          <w:kern w:val="0"/>
          <w:sz w:val="24"/>
          <w:szCs w:val="24"/>
          <w:lang w:eastAsia="tr-TR"/>
          <w14:ligatures w14:val="none"/>
        </w:rPr>
        <w:t>m</w:t>
      </w:r>
      <w:r w:rsidR="005D5F88" w:rsidRPr="008B4CC9">
        <w:rPr>
          <w:rFonts w:ascii="Times New Roman" w:eastAsia="Times New Roman" w:hAnsi="Times New Roman" w:cs="Times New Roman"/>
          <w:kern w:val="0"/>
          <w:sz w:val="24"/>
          <w:szCs w:val="24"/>
          <w:lang w:eastAsia="tr-TR"/>
          <w14:ligatures w14:val="none"/>
        </w:rPr>
        <w:t xml:space="preserve">al ve </w:t>
      </w:r>
      <w:r w:rsidR="003F114D" w:rsidRPr="008B4CC9">
        <w:rPr>
          <w:rFonts w:ascii="Times New Roman" w:eastAsia="Times New Roman" w:hAnsi="Times New Roman" w:cs="Times New Roman"/>
          <w:kern w:val="0"/>
          <w:sz w:val="24"/>
          <w:szCs w:val="24"/>
          <w:lang w:eastAsia="tr-TR"/>
          <w14:ligatures w14:val="none"/>
        </w:rPr>
        <w:t>hizmet alım</w:t>
      </w:r>
      <w:r w:rsidRPr="008B4CC9">
        <w:rPr>
          <w:rFonts w:ascii="Times New Roman" w:eastAsia="Times New Roman" w:hAnsi="Times New Roman" w:cs="Times New Roman"/>
          <w:kern w:val="0"/>
          <w:sz w:val="24"/>
          <w:szCs w:val="24"/>
          <w:lang w:eastAsia="tr-TR"/>
          <w14:ligatures w14:val="none"/>
        </w:rPr>
        <w:t xml:space="preserve"> süreçlerini yürütmek</w:t>
      </w:r>
      <w:r w:rsidR="00C93D27" w:rsidRPr="008B4CC9">
        <w:rPr>
          <w:rFonts w:ascii="Times New Roman" w:eastAsia="Times New Roman" w:hAnsi="Times New Roman" w:cs="Times New Roman"/>
          <w:kern w:val="0"/>
          <w:sz w:val="24"/>
          <w:szCs w:val="24"/>
          <w:lang w:eastAsia="tr-TR"/>
          <w14:ligatures w14:val="none"/>
        </w:rPr>
        <w:t>,</w:t>
      </w:r>
    </w:p>
    <w:p w14:paraId="55CFC835"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koordinatörü: TÖMER Müdürü</w:t>
      </w:r>
    </w:p>
    <w:p w14:paraId="3811E136" w14:textId="1F407B56"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üyeleri: TÖMER Müdür Yardımcıları</w:t>
      </w:r>
    </w:p>
    <w:p w14:paraId="0EE8EBE8"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(9)</w:t>
      </w:r>
      <w:r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b/>
          <w:bCs/>
          <w:kern w:val="0"/>
          <w:sz w:val="24"/>
          <w:szCs w:val="24"/>
          <w:lang w:eastAsia="tr-TR"/>
          <w14:ligatures w14:val="none"/>
        </w:rPr>
        <w:t>Mezunlar Birimi</w:t>
      </w:r>
    </w:p>
    <w:p w14:paraId="18AECFA4"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Bu birimin görevleri;</w:t>
      </w:r>
    </w:p>
    <w:p w14:paraId="05608E70" w14:textId="196E9AF9" w:rsidR="00C77132" w:rsidRPr="008B4CC9" w:rsidRDefault="00FD33A3"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TÖMER m</w:t>
      </w:r>
      <w:r w:rsidR="00F94C15" w:rsidRPr="008B4CC9">
        <w:rPr>
          <w:rFonts w:ascii="Times New Roman" w:eastAsia="Times New Roman" w:hAnsi="Times New Roman" w:cs="Times New Roman"/>
          <w:kern w:val="0"/>
          <w:sz w:val="24"/>
          <w:szCs w:val="24"/>
          <w:lang w:eastAsia="tr-TR"/>
          <w14:ligatures w14:val="none"/>
        </w:rPr>
        <w:t>ezunu öğrencileri akademik olarak izlenmek</w:t>
      </w:r>
      <w:r w:rsidR="00566C41" w:rsidRPr="008B4CC9">
        <w:rPr>
          <w:rFonts w:ascii="Times New Roman" w:eastAsia="Times New Roman" w:hAnsi="Times New Roman" w:cs="Times New Roman"/>
          <w:kern w:val="0"/>
          <w:sz w:val="24"/>
          <w:szCs w:val="24"/>
          <w:lang w:eastAsia="tr-TR"/>
          <w14:ligatures w14:val="none"/>
        </w:rPr>
        <w:t>,</w:t>
      </w:r>
    </w:p>
    <w:p w14:paraId="49F33A20" w14:textId="77BE4655"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YTB ko</w:t>
      </w:r>
      <w:r w:rsidR="00F94C15" w:rsidRPr="008B4CC9">
        <w:rPr>
          <w:rFonts w:ascii="Times New Roman" w:eastAsia="Times New Roman" w:hAnsi="Times New Roman" w:cs="Times New Roman"/>
          <w:kern w:val="0"/>
          <w:sz w:val="24"/>
          <w:szCs w:val="24"/>
          <w:lang w:eastAsia="tr-TR"/>
          <w14:ligatures w14:val="none"/>
        </w:rPr>
        <w:t>ordinatörlüğü ile koordinasyonu sağlayarak mezun öğrencilerin durumlarını</w:t>
      </w:r>
      <w:r w:rsidR="00A75EB5" w:rsidRPr="008B4CC9">
        <w:rPr>
          <w:rFonts w:ascii="Times New Roman" w:eastAsia="Times New Roman" w:hAnsi="Times New Roman" w:cs="Times New Roman"/>
          <w:kern w:val="0"/>
          <w:sz w:val="24"/>
          <w:szCs w:val="24"/>
          <w:lang w:eastAsia="tr-TR"/>
          <w14:ligatures w14:val="none"/>
        </w:rPr>
        <w:t xml:space="preserve"> </w:t>
      </w:r>
      <w:r w:rsidR="00F94C15" w:rsidRPr="008B4CC9">
        <w:rPr>
          <w:rFonts w:ascii="Times New Roman" w:eastAsia="Times New Roman" w:hAnsi="Times New Roman" w:cs="Times New Roman"/>
          <w:kern w:val="0"/>
          <w:sz w:val="24"/>
          <w:szCs w:val="24"/>
          <w:lang w:eastAsia="tr-TR"/>
          <w14:ligatures w14:val="none"/>
        </w:rPr>
        <w:t>analiz etmek</w:t>
      </w:r>
      <w:r w:rsidR="00FD33A3" w:rsidRPr="008B4CC9">
        <w:rPr>
          <w:rFonts w:ascii="Times New Roman" w:eastAsia="Times New Roman" w:hAnsi="Times New Roman" w:cs="Times New Roman"/>
          <w:kern w:val="0"/>
          <w:sz w:val="24"/>
          <w:szCs w:val="24"/>
          <w:lang w:eastAsia="tr-TR"/>
          <w14:ligatures w14:val="none"/>
        </w:rPr>
        <w:t>,</w:t>
      </w:r>
    </w:p>
    <w:p w14:paraId="1309C507" w14:textId="47F71483"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Me</w:t>
      </w:r>
      <w:r w:rsidR="00F94C15" w:rsidRPr="008B4CC9">
        <w:rPr>
          <w:rFonts w:ascii="Times New Roman" w:eastAsia="Times New Roman" w:hAnsi="Times New Roman" w:cs="Times New Roman"/>
          <w:kern w:val="0"/>
          <w:sz w:val="24"/>
          <w:szCs w:val="24"/>
          <w:lang w:eastAsia="tr-TR"/>
          <w14:ligatures w14:val="none"/>
        </w:rPr>
        <w:t>zunlarla haberleşme ortamlarını sağlanmak</w:t>
      </w:r>
      <w:r w:rsidR="00FD33A3" w:rsidRPr="008B4CC9">
        <w:rPr>
          <w:rFonts w:ascii="Times New Roman" w:eastAsia="Times New Roman" w:hAnsi="Times New Roman" w:cs="Times New Roman"/>
          <w:kern w:val="0"/>
          <w:sz w:val="24"/>
          <w:szCs w:val="24"/>
          <w:lang w:eastAsia="tr-TR"/>
          <w14:ligatures w14:val="none"/>
        </w:rPr>
        <w:t>,</w:t>
      </w:r>
    </w:p>
    <w:p w14:paraId="78D86A7E" w14:textId="4B715730"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w:t>
      </w:r>
      <w:r w:rsidR="00F94C15" w:rsidRPr="008B4CC9">
        <w:rPr>
          <w:rFonts w:ascii="Times New Roman" w:eastAsia="Times New Roman" w:hAnsi="Times New Roman" w:cs="Times New Roman"/>
          <w:kern w:val="0"/>
          <w:sz w:val="24"/>
          <w:szCs w:val="24"/>
          <w:lang w:eastAsia="tr-TR"/>
          <w14:ligatures w14:val="none"/>
        </w:rPr>
        <w:t xml:space="preserve"> Mezun günleri vb. faaliyetler düzenlenmek</w:t>
      </w:r>
      <w:r w:rsidR="00FD33A3" w:rsidRPr="008B4CC9">
        <w:rPr>
          <w:rFonts w:ascii="Times New Roman" w:eastAsia="Times New Roman" w:hAnsi="Times New Roman" w:cs="Times New Roman"/>
          <w:kern w:val="0"/>
          <w:sz w:val="24"/>
          <w:szCs w:val="24"/>
          <w:lang w:eastAsia="tr-TR"/>
          <w14:ligatures w14:val="none"/>
        </w:rPr>
        <w:t>.</w:t>
      </w:r>
    </w:p>
    <w:p w14:paraId="217A5285" w14:textId="77777777"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koordinatörü: TÖMER Müdürü</w:t>
      </w:r>
    </w:p>
    <w:p w14:paraId="2D9122B1" w14:textId="6CBC7DC6" w:rsidR="00C77132" w:rsidRPr="008B4CC9" w:rsidRDefault="00C7713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Birim üyeleri: TÖMER Müdür Yardımcıları</w:t>
      </w:r>
    </w:p>
    <w:p w14:paraId="36230E50" w14:textId="77777777" w:rsidR="001F3112" w:rsidRDefault="001F311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4D15CFF9" w14:textId="1E016241" w:rsidR="00FD33A3"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Eğitmenler</w:t>
      </w:r>
    </w:p>
    <w:p w14:paraId="0181738E" w14:textId="79E8DD77" w:rsidR="00325157"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1</w:t>
      </w:r>
      <w:r w:rsidR="00C77132" w:rsidRPr="008B4CC9">
        <w:rPr>
          <w:rFonts w:ascii="Times New Roman" w:eastAsia="Times New Roman" w:hAnsi="Times New Roman" w:cs="Times New Roman"/>
          <w:b/>
          <w:bCs/>
          <w:kern w:val="0"/>
          <w:sz w:val="24"/>
          <w:szCs w:val="24"/>
          <w:lang w:eastAsia="tr-TR"/>
          <w14:ligatures w14:val="none"/>
        </w:rPr>
        <w:t>3</w:t>
      </w:r>
      <w:r w:rsidR="007B7E11">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 xml:space="preserve"> </w:t>
      </w:r>
      <w:r w:rsidRPr="007B7E11">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kern w:val="0"/>
          <w:sz w:val="24"/>
          <w:szCs w:val="24"/>
          <w:lang w:eastAsia="tr-TR"/>
          <w14:ligatures w14:val="none"/>
        </w:rPr>
        <w:t xml:space="preserve"> Eğitim programlarında eğitmen görevlendirilmesi, ALKÜ-TÖMER Müdürlüğünün önerisi ve onayı üzerine </w:t>
      </w:r>
      <w:r w:rsidRPr="00100A68">
        <w:rPr>
          <w:rFonts w:ascii="Times New Roman" w:eastAsia="Times New Roman" w:hAnsi="Times New Roman" w:cs="Times New Roman"/>
          <w:kern w:val="0"/>
          <w:sz w:val="24"/>
          <w:szCs w:val="24"/>
          <w:lang w:eastAsia="tr-TR"/>
          <w14:ligatures w14:val="none"/>
        </w:rPr>
        <w:t>Yöne</w:t>
      </w:r>
      <w:r w:rsidRPr="008B4CC9">
        <w:rPr>
          <w:rFonts w:ascii="Times New Roman" w:eastAsia="Times New Roman" w:hAnsi="Times New Roman" w:cs="Times New Roman"/>
          <w:kern w:val="0"/>
          <w:sz w:val="24"/>
          <w:szCs w:val="24"/>
          <w:lang w:eastAsia="tr-TR"/>
          <w14:ligatures w14:val="none"/>
        </w:rPr>
        <w:t>tim Kurulu tarafından yapılır.</w:t>
      </w:r>
    </w:p>
    <w:p w14:paraId="02C036CF" w14:textId="41C43A25" w:rsidR="00E44525"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7B7E11">
        <w:rPr>
          <w:rFonts w:ascii="Times New Roman" w:eastAsia="Times New Roman" w:hAnsi="Times New Roman" w:cs="Times New Roman"/>
          <w:kern w:val="0"/>
          <w:sz w:val="24"/>
          <w:szCs w:val="24"/>
          <w:lang w:eastAsia="tr-TR"/>
          <w14:ligatures w14:val="none"/>
        </w:rPr>
        <w:t>(2)</w:t>
      </w:r>
      <w:r w:rsidRPr="008B4CC9">
        <w:rPr>
          <w:rFonts w:ascii="Times New Roman" w:eastAsia="Times New Roman" w:hAnsi="Times New Roman" w:cs="Times New Roman"/>
          <w:kern w:val="0"/>
          <w:sz w:val="24"/>
          <w:szCs w:val="24"/>
          <w:lang w:eastAsia="tr-TR"/>
          <w14:ligatures w14:val="none"/>
        </w:rPr>
        <w:t xml:space="preserve"> </w:t>
      </w:r>
      <w:r w:rsidR="00266EAE" w:rsidRPr="008B4CC9">
        <w:rPr>
          <w:rFonts w:ascii="Times New Roman" w:eastAsia="Times New Roman" w:hAnsi="Times New Roman" w:cs="Times New Roman"/>
          <w:kern w:val="0"/>
          <w:sz w:val="24"/>
          <w:szCs w:val="24"/>
          <w:lang w:eastAsia="tr-TR"/>
          <w14:ligatures w14:val="none"/>
        </w:rPr>
        <w:t xml:space="preserve"> Her </w:t>
      </w:r>
      <w:r w:rsidR="007B7E11">
        <w:rPr>
          <w:rFonts w:ascii="Times New Roman" w:eastAsia="Times New Roman" w:hAnsi="Times New Roman" w:cs="Times New Roman"/>
          <w:kern w:val="0"/>
          <w:sz w:val="24"/>
          <w:szCs w:val="24"/>
          <w:lang w:eastAsia="tr-TR"/>
          <w14:ligatures w14:val="none"/>
        </w:rPr>
        <w:t>e</w:t>
      </w:r>
      <w:r w:rsidR="00266EAE" w:rsidRPr="008B4CC9">
        <w:rPr>
          <w:rFonts w:ascii="Times New Roman" w:eastAsia="Times New Roman" w:hAnsi="Times New Roman" w:cs="Times New Roman"/>
          <w:kern w:val="0"/>
          <w:sz w:val="24"/>
          <w:szCs w:val="24"/>
          <w:lang w:eastAsia="tr-TR"/>
          <w14:ligatures w14:val="none"/>
        </w:rPr>
        <w:t>ğitmen</w:t>
      </w:r>
      <w:r w:rsidR="00F30FCF" w:rsidRPr="008B4CC9">
        <w:rPr>
          <w:rFonts w:ascii="Times New Roman" w:eastAsia="Times New Roman" w:hAnsi="Times New Roman" w:cs="Times New Roman"/>
          <w:kern w:val="0"/>
          <w:sz w:val="24"/>
          <w:szCs w:val="24"/>
          <w:lang w:eastAsia="tr-TR"/>
          <w14:ligatures w14:val="none"/>
        </w:rPr>
        <w:t xml:space="preserve"> her kur döneminde</w:t>
      </w:r>
      <w:r w:rsidR="00E63C33" w:rsidRPr="008B4CC9">
        <w:rPr>
          <w:rFonts w:ascii="Times New Roman" w:eastAsia="Times New Roman" w:hAnsi="Times New Roman" w:cs="Times New Roman"/>
          <w:kern w:val="0"/>
          <w:sz w:val="24"/>
          <w:szCs w:val="24"/>
          <w:lang w:eastAsia="tr-TR"/>
          <w14:ligatures w14:val="none"/>
        </w:rPr>
        <w:t xml:space="preserve"> </w:t>
      </w:r>
      <w:r w:rsidR="001F3112" w:rsidRPr="008B4CC9">
        <w:rPr>
          <w:rFonts w:ascii="Times New Roman" w:eastAsia="Times New Roman" w:hAnsi="Times New Roman" w:cs="Times New Roman"/>
          <w:kern w:val="0"/>
          <w:sz w:val="24"/>
          <w:szCs w:val="24"/>
          <w:lang w:eastAsia="tr-TR"/>
          <w14:ligatures w14:val="none"/>
        </w:rPr>
        <w:t>fiilen haftalık</w:t>
      </w:r>
      <w:r w:rsidR="00266EAE" w:rsidRPr="008B4CC9">
        <w:rPr>
          <w:rFonts w:ascii="Times New Roman" w:eastAsia="Times New Roman" w:hAnsi="Times New Roman" w:cs="Times New Roman"/>
          <w:kern w:val="0"/>
          <w:sz w:val="24"/>
          <w:szCs w:val="24"/>
          <w:lang w:eastAsia="tr-TR"/>
          <w14:ligatures w14:val="none"/>
        </w:rPr>
        <w:t xml:space="preserve"> en fazla 2</w:t>
      </w:r>
      <w:r w:rsidR="008A45ED" w:rsidRPr="008B4CC9">
        <w:rPr>
          <w:rFonts w:ascii="Times New Roman" w:eastAsia="Times New Roman" w:hAnsi="Times New Roman" w:cs="Times New Roman"/>
          <w:kern w:val="0"/>
          <w:sz w:val="24"/>
          <w:szCs w:val="24"/>
          <w:lang w:eastAsia="tr-TR"/>
          <w14:ligatures w14:val="none"/>
        </w:rPr>
        <w:t>0</w:t>
      </w:r>
      <w:r w:rsidR="00266EAE" w:rsidRPr="008B4CC9">
        <w:rPr>
          <w:rFonts w:ascii="Times New Roman" w:eastAsia="Times New Roman" w:hAnsi="Times New Roman" w:cs="Times New Roman"/>
          <w:kern w:val="0"/>
          <w:sz w:val="24"/>
          <w:szCs w:val="24"/>
          <w:lang w:eastAsia="tr-TR"/>
          <w14:ligatures w14:val="none"/>
        </w:rPr>
        <w:t xml:space="preserve"> </w:t>
      </w:r>
      <w:r w:rsidR="00D61B40" w:rsidRPr="008B4CC9">
        <w:rPr>
          <w:rFonts w:ascii="Times New Roman" w:eastAsia="Times New Roman" w:hAnsi="Times New Roman" w:cs="Times New Roman"/>
          <w:kern w:val="0"/>
          <w:sz w:val="24"/>
          <w:szCs w:val="24"/>
          <w:lang w:eastAsia="tr-TR"/>
          <w14:ligatures w14:val="none"/>
        </w:rPr>
        <w:t>ders saatini karşıla</w:t>
      </w:r>
      <w:r w:rsidR="008A45ED" w:rsidRPr="008B4CC9">
        <w:rPr>
          <w:rFonts w:ascii="Times New Roman" w:eastAsia="Times New Roman" w:hAnsi="Times New Roman" w:cs="Times New Roman"/>
          <w:kern w:val="0"/>
          <w:sz w:val="24"/>
          <w:szCs w:val="24"/>
          <w:lang w:eastAsia="tr-TR"/>
          <w14:ligatures w14:val="none"/>
        </w:rPr>
        <w:t>r.</w:t>
      </w:r>
    </w:p>
    <w:p w14:paraId="773ACE7C" w14:textId="77777777" w:rsidR="007B7E11" w:rsidRDefault="007B7E11" w:rsidP="008B4CC9">
      <w:pPr>
        <w:shd w:val="clear" w:color="auto" w:fill="FFFFFF"/>
        <w:spacing w:after="0" w:line="240" w:lineRule="atLeast"/>
        <w:jc w:val="center"/>
        <w:rPr>
          <w:rFonts w:ascii="Times New Roman" w:eastAsia="Times New Roman" w:hAnsi="Times New Roman" w:cs="Times New Roman"/>
          <w:b/>
          <w:bCs/>
          <w:kern w:val="0"/>
          <w:sz w:val="24"/>
          <w:szCs w:val="24"/>
          <w:lang w:eastAsia="tr-TR"/>
          <w14:ligatures w14:val="none"/>
        </w:rPr>
      </w:pPr>
    </w:p>
    <w:p w14:paraId="053E0AC0" w14:textId="7CCD9E32"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DÖRDÜNCÜ BÖLÜM</w:t>
      </w:r>
    </w:p>
    <w:p w14:paraId="02AD0C51" w14:textId="5A5AD89F"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Başarı Durumlarının Değerlendirilmesi, Devam Durumları ve Sınavlar</w:t>
      </w:r>
    </w:p>
    <w:p w14:paraId="5D7F588D" w14:textId="77777777" w:rsidR="007B7E11" w:rsidRDefault="007B7E11"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43BE1ED2" w14:textId="261061A9"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Başarının değerlendirilmesi</w:t>
      </w:r>
    </w:p>
    <w:p w14:paraId="6FB13C40" w14:textId="28374FE0"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1</w:t>
      </w:r>
      <w:r w:rsidR="00C77132" w:rsidRPr="008B4CC9">
        <w:rPr>
          <w:rFonts w:ascii="Times New Roman" w:eastAsia="Times New Roman" w:hAnsi="Times New Roman" w:cs="Times New Roman"/>
          <w:b/>
          <w:bCs/>
          <w:kern w:val="0"/>
          <w:sz w:val="24"/>
          <w:szCs w:val="24"/>
          <w:lang w:eastAsia="tr-TR"/>
          <w14:ligatures w14:val="none"/>
        </w:rPr>
        <w:t>4</w:t>
      </w:r>
      <w:r w:rsidRPr="008B4CC9">
        <w:rPr>
          <w:rFonts w:ascii="Times New Roman" w:eastAsia="Times New Roman" w:hAnsi="Times New Roman" w:cs="Times New Roman"/>
          <w:kern w:val="0"/>
          <w:sz w:val="24"/>
          <w:szCs w:val="24"/>
          <w:lang w:eastAsia="tr-TR"/>
          <w14:ligatures w14:val="none"/>
        </w:rPr>
        <w:t xml:space="preserve"> </w:t>
      </w:r>
      <w:r w:rsidR="00660EA2" w:rsidRPr="00660EA2">
        <w:rPr>
          <w:rFonts w:ascii="Times New Roman" w:eastAsia="Times New Roman" w:hAnsi="Times New Roman" w:cs="Times New Roman"/>
          <w:b/>
          <w:bCs/>
          <w:kern w:val="0"/>
          <w:sz w:val="24"/>
          <w:szCs w:val="24"/>
          <w:lang w:eastAsia="tr-TR"/>
          <w14:ligatures w14:val="none"/>
        </w:rPr>
        <w:t>-</w:t>
      </w:r>
      <w:r w:rsidRPr="00660EA2">
        <w:rPr>
          <w:rFonts w:ascii="Times New Roman" w:eastAsia="Times New Roman" w:hAnsi="Times New Roman" w:cs="Times New Roman"/>
          <w:b/>
          <w:bCs/>
          <w:kern w:val="0"/>
          <w:sz w:val="24"/>
          <w:szCs w:val="24"/>
          <w:lang w:eastAsia="tr-TR"/>
          <w14:ligatures w14:val="none"/>
        </w:rPr>
        <w:t xml:space="preserve"> </w:t>
      </w:r>
      <w:r w:rsidRPr="00660EA2">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kern w:val="0"/>
          <w:sz w:val="24"/>
          <w:szCs w:val="24"/>
          <w:lang w:eastAsia="tr-TR"/>
          <w14:ligatures w14:val="none"/>
        </w:rPr>
        <w:t xml:space="preserve"> Müdürlük tarafından uygulanacak sınavlarda, sınava katılanların D-</w:t>
      </w:r>
      <w:proofErr w:type="spellStart"/>
      <w:r w:rsidRPr="008B4CC9">
        <w:rPr>
          <w:rFonts w:ascii="Times New Roman" w:eastAsia="Times New Roman" w:hAnsi="Times New Roman" w:cs="Times New Roman"/>
          <w:kern w:val="0"/>
          <w:sz w:val="24"/>
          <w:szCs w:val="24"/>
          <w:lang w:eastAsia="tr-TR"/>
          <w14:ligatures w14:val="none"/>
        </w:rPr>
        <w:t>AOBM’ye</w:t>
      </w:r>
      <w:proofErr w:type="spellEnd"/>
      <w:r w:rsidRPr="008B4CC9">
        <w:rPr>
          <w:rFonts w:ascii="Times New Roman" w:eastAsia="Times New Roman" w:hAnsi="Times New Roman" w:cs="Times New Roman"/>
          <w:kern w:val="0"/>
          <w:sz w:val="24"/>
          <w:szCs w:val="24"/>
          <w:lang w:eastAsia="tr-TR"/>
          <w14:ligatures w14:val="none"/>
        </w:rPr>
        <w:t xml:space="preserve"> uygun olarak hazırlanan sorularla okuma, yazma, konuşma, dinleme becerileri ve destekleyici olarak dil bilgisi ölçülmektedir. Her bir beceri için ayrı sınav ve oturum gerçekleştirilir. Oturumlar aynı gün içerisinde birbirini takip edecek şekilde yapılır.</w:t>
      </w:r>
    </w:p>
    <w:p w14:paraId="7D614B8C" w14:textId="2599AE4A"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(2)</w:t>
      </w:r>
      <w:r w:rsidRPr="008B4CC9">
        <w:rPr>
          <w:rFonts w:ascii="Times New Roman" w:eastAsia="Times New Roman" w:hAnsi="Times New Roman" w:cs="Times New Roman"/>
          <w:kern w:val="0"/>
          <w:sz w:val="24"/>
          <w:szCs w:val="24"/>
          <w:lang w:eastAsia="tr-TR"/>
          <w14:ligatures w14:val="none"/>
        </w:rPr>
        <w:t xml:space="preserve"> Başarı değerlendirme, </w:t>
      </w:r>
      <w:r w:rsidR="00F30114" w:rsidRPr="008B4CC9">
        <w:rPr>
          <w:rFonts w:ascii="Times New Roman" w:eastAsia="Times New Roman" w:hAnsi="Times New Roman" w:cs="Times New Roman"/>
          <w:kern w:val="0"/>
          <w:sz w:val="24"/>
          <w:szCs w:val="24"/>
          <w:lang w:eastAsia="tr-TR"/>
          <w14:ligatures w14:val="none"/>
        </w:rPr>
        <w:t>öngörülen eğitim programlarında</w:t>
      </w:r>
      <w:r w:rsidRPr="008B4CC9">
        <w:rPr>
          <w:rFonts w:ascii="Times New Roman" w:eastAsia="Times New Roman" w:hAnsi="Times New Roman" w:cs="Times New Roman"/>
          <w:kern w:val="0"/>
          <w:sz w:val="24"/>
          <w:szCs w:val="24"/>
          <w:lang w:eastAsia="tr-TR"/>
          <w14:ligatures w14:val="none"/>
        </w:rPr>
        <w:t xml:space="preserve"> yazılı, sözlü veya uygulamalı sınavlar yoluyla yapılır.</w:t>
      </w:r>
    </w:p>
    <w:p w14:paraId="189C3412" w14:textId="526184AC"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(3)</w:t>
      </w:r>
      <w:r w:rsidR="00384663" w:rsidRPr="008B4CC9">
        <w:rPr>
          <w:rFonts w:ascii="Times New Roman" w:eastAsia="Times New Roman" w:hAnsi="Times New Roman" w:cs="Times New Roman"/>
          <w:kern w:val="0"/>
          <w:sz w:val="24"/>
          <w:szCs w:val="24"/>
          <w:lang w:eastAsia="tr-TR"/>
          <w14:ligatures w14:val="none"/>
        </w:rPr>
        <w:t xml:space="preserve"> Eğitim programı süresince</w:t>
      </w:r>
      <w:r w:rsidRPr="008B4CC9">
        <w:rPr>
          <w:rFonts w:ascii="Times New Roman" w:eastAsia="Times New Roman" w:hAnsi="Times New Roman" w:cs="Times New Roman"/>
          <w:kern w:val="0"/>
          <w:sz w:val="24"/>
          <w:szCs w:val="24"/>
          <w:lang w:eastAsia="tr-TR"/>
          <w14:ligatures w14:val="none"/>
        </w:rPr>
        <w:t xml:space="preserve"> öğrenciler önceden belirlenen sayıda sınava tabi tutulur.</w:t>
      </w:r>
    </w:p>
    <w:p w14:paraId="3B8653E8"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(4)</w:t>
      </w:r>
      <w:r w:rsidRPr="008B4CC9">
        <w:rPr>
          <w:rFonts w:ascii="Times New Roman" w:eastAsia="Times New Roman" w:hAnsi="Times New Roman" w:cs="Times New Roman"/>
          <w:kern w:val="0"/>
          <w:sz w:val="24"/>
          <w:szCs w:val="24"/>
          <w:lang w:eastAsia="tr-TR"/>
          <w14:ligatures w14:val="none"/>
        </w:rPr>
        <w:t xml:space="preserve"> Gerekli görüldüğü durumlarda eğitim programı başlamadan önce seviye tespit sınavları yapılır.</w:t>
      </w:r>
    </w:p>
    <w:p w14:paraId="2B4DBC0E" w14:textId="44AF1E33"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(5)</w:t>
      </w:r>
      <w:r w:rsidR="00514C4F"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Eğitim programlarının devam koşullarını yerine getirmeyen öğrenci başarı değerlendirme sınavlarına alınmaz.</w:t>
      </w:r>
    </w:p>
    <w:p w14:paraId="26C729A7"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60343795" w14:textId="071AB610"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Devam zorunluluğu</w:t>
      </w:r>
    </w:p>
    <w:p w14:paraId="4E452871" w14:textId="59ACD972"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1</w:t>
      </w:r>
      <w:r w:rsidR="00C77132" w:rsidRPr="008B4CC9">
        <w:rPr>
          <w:rFonts w:ascii="Times New Roman" w:eastAsia="Times New Roman" w:hAnsi="Times New Roman" w:cs="Times New Roman"/>
          <w:b/>
          <w:bCs/>
          <w:kern w:val="0"/>
          <w:sz w:val="24"/>
          <w:szCs w:val="24"/>
          <w:lang w:eastAsia="tr-TR"/>
          <w14:ligatures w14:val="none"/>
        </w:rPr>
        <w:t>5</w:t>
      </w:r>
      <w:r w:rsidRPr="008B4CC9">
        <w:rPr>
          <w:rFonts w:ascii="Times New Roman" w:eastAsia="Times New Roman" w:hAnsi="Times New Roman" w:cs="Times New Roman"/>
          <w:kern w:val="0"/>
          <w:sz w:val="24"/>
          <w:szCs w:val="24"/>
          <w:lang w:eastAsia="tr-TR"/>
          <w14:ligatures w14:val="none"/>
        </w:rPr>
        <w:t xml:space="preserve"> – </w:t>
      </w:r>
      <w:r w:rsidRPr="00660EA2">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kern w:val="0"/>
          <w:sz w:val="24"/>
          <w:szCs w:val="24"/>
          <w:lang w:eastAsia="tr-TR"/>
          <w14:ligatures w14:val="none"/>
        </w:rPr>
        <w:t xml:space="preserve"> ALKÜ-TÖMER tarafından yürütülen eğitim programlarında öğrencilerin uymak zorunda olduğu de</w:t>
      </w:r>
      <w:r w:rsidR="00333BA4" w:rsidRPr="008B4CC9">
        <w:rPr>
          <w:rFonts w:ascii="Times New Roman" w:eastAsia="Times New Roman" w:hAnsi="Times New Roman" w:cs="Times New Roman"/>
          <w:kern w:val="0"/>
          <w:sz w:val="24"/>
          <w:szCs w:val="24"/>
          <w:lang w:eastAsia="tr-TR"/>
          <w14:ligatures w14:val="none"/>
        </w:rPr>
        <w:t xml:space="preserve">vam koşulları şu şekildedir: </w:t>
      </w:r>
    </w:p>
    <w:p w14:paraId="4E2D64AC" w14:textId="1CE95FF2"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a)</w:t>
      </w:r>
      <w:r w:rsidRPr="008B4CC9">
        <w:rPr>
          <w:rFonts w:ascii="Times New Roman" w:eastAsia="Times New Roman" w:hAnsi="Times New Roman" w:cs="Times New Roman"/>
          <w:kern w:val="0"/>
          <w:sz w:val="24"/>
          <w:szCs w:val="24"/>
          <w:lang w:eastAsia="tr-TR"/>
          <w14:ligatures w14:val="none"/>
        </w:rPr>
        <w:t xml:space="preserve"> Türkçe hazırlık programlarının her düzeyinde derslere devam zorunluluğu toplam ders saatinin %</w:t>
      </w:r>
      <w:r w:rsidR="00DC2755" w:rsidRPr="008B4CC9">
        <w:rPr>
          <w:rFonts w:ascii="Times New Roman" w:eastAsia="Times New Roman" w:hAnsi="Times New Roman" w:cs="Times New Roman"/>
          <w:kern w:val="0"/>
          <w:sz w:val="24"/>
          <w:szCs w:val="24"/>
          <w:lang w:eastAsia="tr-TR"/>
          <w14:ligatures w14:val="none"/>
        </w:rPr>
        <w:t>8</w:t>
      </w:r>
      <w:r w:rsidR="00514C4F" w:rsidRPr="008B4CC9">
        <w:rPr>
          <w:rFonts w:ascii="Times New Roman" w:eastAsia="Times New Roman" w:hAnsi="Times New Roman" w:cs="Times New Roman"/>
          <w:kern w:val="0"/>
          <w:sz w:val="24"/>
          <w:szCs w:val="24"/>
          <w:lang w:eastAsia="tr-TR"/>
          <w14:ligatures w14:val="none"/>
        </w:rPr>
        <w:t xml:space="preserve">0’idir. Devamsızlığı, </w:t>
      </w:r>
      <w:r w:rsidRPr="008B4CC9">
        <w:rPr>
          <w:rFonts w:ascii="Times New Roman" w:eastAsia="Times New Roman" w:hAnsi="Times New Roman" w:cs="Times New Roman"/>
          <w:kern w:val="0"/>
          <w:sz w:val="24"/>
          <w:szCs w:val="24"/>
          <w:lang w:eastAsia="tr-TR"/>
          <w14:ligatures w14:val="none"/>
        </w:rPr>
        <w:t>toplam ders saatinin %</w:t>
      </w:r>
      <w:r w:rsidR="00DC2755" w:rsidRPr="008B4CC9">
        <w:rPr>
          <w:rFonts w:ascii="Times New Roman" w:eastAsia="Times New Roman" w:hAnsi="Times New Roman" w:cs="Times New Roman"/>
          <w:kern w:val="0"/>
          <w:sz w:val="24"/>
          <w:szCs w:val="24"/>
          <w:lang w:eastAsia="tr-TR"/>
          <w14:ligatures w14:val="none"/>
        </w:rPr>
        <w:t>2</w:t>
      </w:r>
      <w:r w:rsidR="00514C4F" w:rsidRPr="008B4CC9">
        <w:rPr>
          <w:rFonts w:ascii="Times New Roman" w:eastAsia="Times New Roman" w:hAnsi="Times New Roman" w:cs="Times New Roman"/>
          <w:kern w:val="0"/>
          <w:sz w:val="24"/>
          <w:szCs w:val="24"/>
          <w:lang w:eastAsia="tr-TR"/>
          <w14:ligatures w14:val="none"/>
        </w:rPr>
        <w:t>0’sini</w:t>
      </w:r>
      <w:r w:rsidRPr="008B4CC9">
        <w:rPr>
          <w:rFonts w:ascii="Times New Roman" w:eastAsia="Times New Roman" w:hAnsi="Times New Roman" w:cs="Times New Roman"/>
          <w:kern w:val="0"/>
          <w:sz w:val="24"/>
          <w:szCs w:val="24"/>
          <w:lang w:eastAsia="tr-TR"/>
          <w14:ligatures w14:val="none"/>
        </w:rPr>
        <w:t xml:space="preserve"> aşan öğrenci başarısız sayılır, sınavlara alınmaz ve aynı düzeyi tekrar eder.</w:t>
      </w:r>
    </w:p>
    <w:p w14:paraId="3E7BEA5C" w14:textId="14B6F5F2"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w:t>
      </w:r>
      <w:r w:rsidRPr="008B4CC9">
        <w:rPr>
          <w:rFonts w:ascii="Times New Roman" w:eastAsia="Times New Roman" w:hAnsi="Times New Roman" w:cs="Times New Roman"/>
          <w:kern w:val="0"/>
          <w:sz w:val="24"/>
          <w:szCs w:val="24"/>
          <w:lang w:eastAsia="tr-TR"/>
          <w14:ligatures w14:val="none"/>
        </w:rPr>
        <w:t xml:space="preserve"> Devam durumu, her ders veya etkinliğin eğitmeni tarafından takip edilir. Eğitmen</w:t>
      </w:r>
      <w:r w:rsidR="00514C4F" w:rsidRPr="008B4CC9">
        <w:rPr>
          <w:rFonts w:ascii="Times New Roman" w:eastAsia="Times New Roman" w:hAnsi="Times New Roman" w:cs="Times New Roman"/>
          <w:kern w:val="0"/>
          <w:sz w:val="24"/>
          <w:szCs w:val="24"/>
          <w:lang w:eastAsia="tr-TR"/>
          <w14:ligatures w14:val="none"/>
        </w:rPr>
        <w:t>in</w:t>
      </w:r>
      <w:r w:rsidRPr="008B4CC9">
        <w:rPr>
          <w:rFonts w:ascii="Times New Roman" w:eastAsia="Times New Roman" w:hAnsi="Times New Roman" w:cs="Times New Roman"/>
          <w:kern w:val="0"/>
          <w:sz w:val="24"/>
          <w:szCs w:val="24"/>
          <w:lang w:eastAsia="tr-TR"/>
          <w14:ligatures w14:val="none"/>
        </w:rPr>
        <w:t xml:space="preserve"> </w:t>
      </w:r>
      <w:r w:rsidR="00514C4F" w:rsidRPr="008B4CC9">
        <w:rPr>
          <w:rFonts w:ascii="Times New Roman" w:eastAsia="Times New Roman" w:hAnsi="Times New Roman" w:cs="Times New Roman"/>
          <w:kern w:val="0"/>
          <w:sz w:val="24"/>
          <w:szCs w:val="24"/>
          <w:lang w:eastAsia="tr-TR"/>
          <w14:ligatures w14:val="none"/>
        </w:rPr>
        <w:t xml:space="preserve">takip ettiği </w:t>
      </w:r>
      <w:r w:rsidRPr="008B4CC9">
        <w:rPr>
          <w:rFonts w:ascii="Times New Roman" w:eastAsia="Times New Roman" w:hAnsi="Times New Roman" w:cs="Times New Roman"/>
          <w:kern w:val="0"/>
          <w:sz w:val="24"/>
          <w:szCs w:val="24"/>
          <w:lang w:eastAsia="tr-TR"/>
          <w14:ligatures w14:val="none"/>
        </w:rPr>
        <w:t>devam durumu</w:t>
      </w:r>
      <w:r w:rsidR="00514C4F" w:rsidRPr="008B4CC9">
        <w:rPr>
          <w:rFonts w:ascii="Times New Roman" w:eastAsia="Times New Roman" w:hAnsi="Times New Roman" w:cs="Times New Roman"/>
          <w:kern w:val="0"/>
          <w:sz w:val="24"/>
          <w:szCs w:val="24"/>
          <w:lang w:eastAsia="tr-TR"/>
          <w14:ligatures w14:val="none"/>
        </w:rPr>
        <w:t xml:space="preserve">nu gösteren yoklama listeleri, </w:t>
      </w:r>
      <w:r w:rsidRPr="008B4CC9">
        <w:rPr>
          <w:rFonts w:ascii="Times New Roman" w:eastAsia="Times New Roman" w:hAnsi="Times New Roman" w:cs="Times New Roman"/>
          <w:kern w:val="0"/>
          <w:sz w:val="24"/>
          <w:szCs w:val="24"/>
          <w:lang w:eastAsia="tr-TR"/>
          <w14:ligatures w14:val="none"/>
        </w:rPr>
        <w:t>ilgili Program Koordinatörü tarafından kontrol edilir.</w:t>
      </w:r>
    </w:p>
    <w:p w14:paraId="32DA9707" w14:textId="464001BE"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lastRenderedPageBreak/>
        <w:t>c)</w:t>
      </w:r>
      <w:r w:rsidRPr="008B4CC9">
        <w:rPr>
          <w:rFonts w:ascii="Times New Roman" w:eastAsia="Times New Roman" w:hAnsi="Times New Roman" w:cs="Times New Roman"/>
          <w:kern w:val="0"/>
          <w:sz w:val="24"/>
          <w:szCs w:val="24"/>
          <w:lang w:eastAsia="tr-TR"/>
          <w14:ligatures w14:val="none"/>
        </w:rPr>
        <w:t xml:space="preserve"> Bir öğrenci/kursiyerin uzun süreli hastalık, kaza veya aile fertlerinden birinin ölümü gibi beklenmeyen durumlar </w:t>
      </w:r>
      <w:r w:rsidR="00792CB7" w:rsidRPr="008B4CC9">
        <w:rPr>
          <w:rFonts w:ascii="Times New Roman" w:eastAsia="Times New Roman" w:hAnsi="Times New Roman" w:cs="Times New Roman"/>
          <w:kern w:val="0"/>
          <w:sz w:val="24"/>
          <w:szCs w:val="24"/>
          <w:lang w:eastAsia="tr-TR"/>
          <w14:ligatures w14:val="none"/>
        </w:rPr>
        <w:t>nedeniyle zorunlu devam oranını tamamlayamaması</w:t>
      </w:r>
      <w:r w:rsidRPr="008B4CC9">
        <w:rPr>
          <w:rFonts w:ascii="Times New Roman" w:eastAsia="Times New Roman" w:hAnsi="Times New Roman" w:cs="Times New Roman"/>
          <w:kern w:val="0"/>
          <w:sz w:val="24"/>
          <w:szCs w:val="24"/>
          <w:lang w:eastAsia="tr-TR"/>
          <w14:ligatures w14:val="none"/>
        </w:rPr>
        <w:t xml:space="preserve"> halinde </w:t>
      </w:r>
      <w:r w:rsidR="00F93DCA" w:rsidRPr="008B4CC9">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mazeretini belgelendirmek kaydıyla</w:t>
      </w:r>
      <w:r w:rsidR="00F93DCA" w:rsidRPr="008B4CC9">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 xml:space="preserve"> </w:t>
      </w:r>
      <w:r w:rsidR="004A033F" w:rsidRPr="008B4CC9">
        <w:rPr>
          <w:rFonts w:ascii="Times New Roman" w:eastAsia="Times New Roman" w:hAnsi="Times New Roman" w:cs="Times New Roman"/>
          <w:kern w:val="0"/>
          <w:sz w:val="24"/>
          <w:szCs w:val="24"/>
          <w:lang w:eastAsia="tr-TR"/>
          <w14:ligatures w14:val="none"/>
        </w:rPr>
        <w:t xml:space="preserve">öğrencinin sınava alınıp alınmayacağına </w:t>
      </w:r>
      <w:r w:rsidRPr="008B4CC9">
        <w:rPr>
          <w:rFonts w:ascii="Times New Roman" w:eastAsia="Times New Roman" w:hAnsi="Times New Roman" w:cs="Times New Roman"/>
          <w:kern w:val="0"/>
          <w:sz w:val="24"/>
          <w:szCs w:val="24"/>
          <w:lang w:eastAsia="tr-TR"/>
          <w14:ligatures w14:val="none"/>
        </w:rPr>
        <w:t>ALKÜ-TÖMER Yönetim Kurulu tarafından karar verilir.</w:t>
      </w:r>
    </w:p>
    <w:p w14:paraId="06E0A596" w14:textId="2AF51D31" w:rsidR="00522A8C" w:rsidRPr="008B4CC9" w:rsidRDefault="00562A1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ç</w:t>
      </w:r>
      <w:r w:rsidR="00522A8C" w:rsidRPr="008B4CC9">
        <w:rPr>
          <w:rFonts w:ascii="Times New Roman" w:eastAsia="Times New Roman" w:hAnsi="Times New Roman" w:cs="Times New Roman"/>
          <w:b/>
          <w:bCs/>
          <w:kern w:val="0"/>
          <w:sz w:val="24"/>
          <w:szCs w:val="24"/>
          <w:lang w:eastAsia="tr-TR"/>
          <w14:ligatures w14:val="none"/>
        </w:rPr>
        <w:t>)</w:t>
      </w:r>
      <w:r w:rsidR="00522A8C" w:rsidRPr="008B4CC9">
        <w:rPr>
          <w:rFonts w:ascii="Times New Roman" w:eastAsia="Times New Roman" w:hAnsi="Times New Roman" w:cs="Times New Roman"/>
          <w:kern w:val="0"/>
          <w:sz w:val="24"/>
          <w:szCs w:val="24"/>
          <w:lang w:eastAsia="tr-TR"/>
          <w14:ligatures w14:val="none"/>
        </w:rPr>
        <w:t xml:space="preserve"> Eğitim programına devam koşullarını yerine getirmeyen öğrencilere programın bitişinde herhangi bir belge verilmez ancak bu öğrencilerin ilgili eğitim programına ilişkin mali sorumlulukları devam eder.</w:t>
      </w:r>
    </w:p>
    <w:p w14:paraId="0D244763" w14:textId="19872936"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(2)</w:t>
      </w:r>
      <w:r w:rsidR="00E941F3" w:rsidRPr="008B4CC9">
        <w:rPr>
          <w:rFonts w:ascii="Times New Roman" w:eastAsia="Times New Roman" w:hAnsi="Times New Roman" w:cs="Times New Roman"/>
          <w:kern w:val="0"/>
          <w:sz w:val="24"/>
          <w:szCs w:val="24"/>
          <w:lang w:eastAsia="tr-TR"/>
          <w14:ligatures w14:val="none"/>
        </w:rPr>
        <w:t xml:space="preserve"> Resmî protokolle Merkez</w:t>
      </w:r>
      <w:r w:rsidRPr="008B4CC9">
        <w:rPr>
          <w:rFonts w:ascii="Times New Roman" w:eastAsia="Times New Roman" w:hAnsi="Times New Roman" w:cs="Times New Roman"/>
          <w:kern w:val="0"/>
          <w:sz w:val="24"/>
          <w:szCs w:val="24"/>
          <w:lang w:eastAsia="tr-TR"/>
          <w14:ligatures w14:val="none"/>
        </w:rPr>
        <w:t>e kabul edilmiş burslu öğrencilerin devam zorunluluğu, ilgili kurumun yazılı taleplerine veya mevzuatına göre düzenlenir. Eğer ilgili kurumun yazılı talebi veya mevzuatı yoksa resmî protokolle kabul edilen öğr</w:t>
      </w:r>
      <w:r w:rsidR="00E941F3" w:rsidRPr="008B4CC9">
        <w:rPr>
          <w:rFonts w:ascii="Times New Roman" w:eastAsia="Times New Roman" w:hAnsi="Times New Roman" w:cs="Times New Roman"/>
          <w:kern w:val="0"/>
          <w:sz w:val="24"/>
          <w:szCs w:val="24"/>
          <w:lang w:eastAsia="tr-TR"/>
          <w14:ligatures w14:val="none"/>
        </w:rPr>
        <w:t>enci de Merkez</w:t>
      </w:r>
      <w:r w:rsidRPr="008B4CC9">
        <w:rPr>
          <w:rFonts w:ascii="Times New Roman" w:eastAsia="Times New Roman" w:hAnsi="Times New Roman" w:cs="Times New Roman"/>
          <w:kern w:val="0"/>
          <w:sz w:val="24"/>
          <w:szCs w:val="24"/>
          <w:lang w:eastAsia="tr-TR"/>
          <w14:ligatures w14:val="none"/>
        </w:rPr>
        <w:t>in devam zorunluluğu şartlarına uyar.  Devamsızlık sınırını aşan öğrencinin durumu, ilgili kurumlara veya birimlere bildirilir.</w:t>
      </w:r>
    </w:p>
    <w:p w14:paraId="4A6F163D" w14:textId="77777777" w:rsidR="006E4148" w:rsidRDefault="006E4148"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43D35770" w14:textId="203FCB83"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Sınavların </w:t>
      </w:r>
      <w:r w:rsidR="00660EA2">
        <w:rPr>
          <w:rFonts w:ascii="Times New Roman" w:eastAsia="Times New Roman" w:hAnsi="Times New Roman" w:cs="Times New Roman"/>
          <w:b/>
          <w:bCs/>
          <w:kern w:val="0"/>
          <w:sz w:val="24"/>
          <w:szCs w:val="24"/>
          <w:lang w:eastAsia="tr-TR"/>
          <w14:ligatures w14:val="none"/>
        </w:rPr>
        <w:t>u</w:t>
      </w:r>
      <w:r w:rsidRPr="008B4CC9">
        <w:rPr>
          <w:rFonts w:ascii="Times New Roman" w:eastAsia="Times New Roman" w:hAnsi="Times New Roman" w:cs="Times New Roman"/>
          <w:b/>
          <w:bCs/>
          <w:kern w:val="0"/>
          <w:sz w:val="24"/>
          <w:szCs w:val="24"/>
          <w:lang w:eastAsia="tr-TR"/>
          <w14:ligatures w14:val="none"/>
        </w:rPr>
        <w:t>ygulanması</w:t>
      </w:r>
    </w:p>
    <w:p w14:paraId="1DCE3F8D" w14:textId="5EA26F2B" w:rsidR="00522A8C" w:rsidRPr="008B4CC9" w:rsidRDefault="00522A8C" w:rsidP="008B4CC9">
      <w:pPr>
        <w:shd w:val="clear" w:color="auto" w:fill="FFFFFF" w:themeFill="background1"/>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1</w:t>
      </w:r>
      <w:r w:rsidR="00C77132" w:rsidRPr="008B4CC9">
        <w:rPr>
          <w:rFonts w:ascii="Times New Roman" w:eastAsia="Times New Roman" w:hAnsi="Times New Roman" w:cs="Times New Roman"/>
          <w:b/>
          <w:bCs/>
          <w:kern w:val="0"/>
          <w:sz w:val="24"/>
          <w:szCs w:val="24"/>
          <w:lang w:eastAsia="tr-TR"/>
          <w14:ligatures w14:val="none"/>
        </w:rPr>
        <w:t>6</w:t>
      </w:r>
      <w:r w:rsidRPr="008B4CC9">
        <w:rPr>
          <w:rFonts w:ascii="Times New Roman" w:eastAsia="Times New Roman" w:hAnsi="Times New Roman" w:cs="Times New Roman"/>
          <w:kern w:val="0"/>
          <w:sz w:val="24"/>
          <w:szCs w:val="24"/>
          <w:lang w:eastAsia="tr-TR"/>
          <w14:ligatures w14:val="none"/>
        </w:rPr>
        <w:t xml:space="preserve">- </w:t>
      </w:r>
      <w:r w:rsidRPr="00660EA2">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kern w:val="0"/>
          <w:sz w:val="24"/>
          <w:szCs w:val="24"/>
          <w:lang w:eastAsia="tr-TR"/>
          <w14:ligatures w14:val="none"/>
        </w:rPr>
        <w:t xml:space="preserve"> Merkezde uygulanan sınavlar şunlardır:</w:t>
      </w:r>
    </w:p>
    <w:p w14:paraId="0C68D23A" w14:textId="63ABE17C" w:rsidR="00522A8C" w:rsidRPr="008B4CC9" w:rsidRDefault="00522A8C" w:rsidP="008B4CC9">
      <w:pPr>
        <w:shd w:val="clear" w:color="auto" w:fill="FFFFFF" w:themeFill="background1"/>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 “Türkçe Seviye Belirleme Sınavı”, “Kur Atlama Sınavı” “Türkçe Sertifika Sınavı” ve “</w:t>
      </w:r>
      <w:r w:rsidR="00E44525" w:rsidRPr="008B4CC9">
        <w:rPr>
          <w:rFonts w:ascii="Times New Roman" w:eastAsia="Times New Roman" w:hAnsi="Times New Roman" w:cs="Times New Roman"/>
          <w:kern w:val="0"/>
          <w:sz w:val="24"/>
          <w:szCs w:val="24"/>
          <w:shd w:val="clear" w:color="auto" w:fill="FFFFFF" w:themeFill="background1"/>
          <w:lang w:eastAsia="tr-TR"/>
          <w14:ligatures w14:val="none"/>
        </w:rPr>
        <w:t>Bütünleme</w:t>
      </w:r>
      <w:r w:rsidRPr="008B4CC9">
        <w:rPr>
          <w:rFonts w:ascii="Times New Roman" w:eastAsia="Times New Roman" w:hAnsi="Times New Roman" w:cs="Times New Roman"/>
          <w:kern w:val="0"/>
          <w:sz w:val="24"/>
          <w:szCs w:val="24"/>
          <w:shd w:val="clear" w:color="auto" w:fill="FFFFFF" w:themeFill="background1"/>
          <w:lang w:eastAsia="tr-TR"/>
          <w14:ligatures w14:val="none"/>
        </w:rPr>
        <w:t xml:space="preserve"> Sınav</w:t>
      </w:r>
      <w:r w:rsidRPr="008B4CC9">
        <w:rPr>
          <w:rFonts w:ascii="Times New Roman" w:eastAsia="Times New Roman" w:hAnsi="Times New Roman" w:cs="Times New Roman"/>
          <w:kern w:val="0"/>
          <w:sz w:val="24"/>
          <w:szCs w:val="24"/>
          <w:lang w:eastAsia="tr-TR"/>
          <w14:ligatures w14:val="none"/>
        </w:rPr>
        <w:t>ı”.</w:t>
      </w:r>
    </w:p>
    <w:p w14:paraId="2C55B1EB" w14:textId="77777777" w:rsidR="00522A8C" w:rsidRPr="008B4CC9" w:rsidRDefault="00522A8C" w:rsidP="008B4CC9">
      <w:pPr>
        <w:shd w:val="clear" w:color="auto" w:fill="FFFFFF" w:themeFill="background1"/>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(2)</w:t>
      </w:r>
      <w:r w:rsidRPr="008B4CC9">
        <w:rPr>
          <w:rFonts w:ascii="Times New Roman" w:eastAsia="Times New Roman" w:hAnsi="Times New Roman" w:cs="Times New Roman"/>
          <w:kern w:val="0"/>
          <w:sz w:val="24"/>
          <w:szCs w:val="24"/>
          <w:lang w:eastAsia="tr-TR"/>
          <w14:ligatures w14:val="none"/>
        </w:rPr>
        <w:t xml:space="preserve"> Merkezde uygulanacak sınavlarla ilgili iş ve işlemlerin yürütülmesinden Program Koordinatörü sorumludur.</w:t>
      </w:r>
    </w:p>
    <w:p w14:paraId="6E975CB6" w14:textId="7C056360" w:rsidR="00522A8C" w:rsidRPr="008B4CC9" w:rsidRDefault="00522A8C" w:rsidP="008B4CC9">
      <w:pPr>
        <w:shd w:val="clear" w:color="auto" w:fill="FFFFFF" w:themeFill="background1"/>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(3)</w:t>
      </w:r>
      <w:r w:rsidRPr="008B4CC9">
        <w:rPr>
          <w:rFonts w:ascii="Times New Roman" w:eastAsia="Times New Roman" w:hAnsi="Times New Roman" w:cs="Times New Roman"/>
          <w:kern w:val="0"/>
          <w:sz w:val="24"/>
          <w:szCs w:val="24"/>
          <w:lang w:eastAsia="tr-TR"/>
          <w14:ligatures w14:val="none"/>
        </w:rPr>
        <w:t xml:space="preserve"> Kur Atlama ve </w:t>
      </w:r>
      <w:r w:rsidR="00F17C34" w:rsidRPr="008B4CC9">
        <w:rPr>
          <w:rFonts w:ascii="Times New Roman" w:eastAsia="Times New Roman" w:hAnsi="Times New Roman" w:cs="Times New Roman"/>
          <w:kern w:val="0"/>
          <w:sz w:val="24"/>
          <w:szCs w:val="24"/>
          <w:shd w:val="clear" w:color="auto" w:fill="FFFFFF" w:themeFill="background1"/>
          <w:lang w:eastAsia="tr-TR"/>
          <w14:ligatures w14:val="none"/>
        </w:rPr>
        <w:t>b</w:t>
      </w:r>
      <w:r w:rsidR="00E44525" w:rsidRPr="008B4CC9">
        <w:rPr>
          <w:rFonts w:ascii="Times New Roman" w:eastAsia="Times New Roman" w:hAnsi="Times New Roman" w:cs="Times New Roman"/>
          <w:kern w:val="0"/>
          <w:sz w:val="24"/>
          <w:szCs w:val="24"/>
          <w:shd w:val="clear" w:color="auto" w:fill="FFFFFF" w:themeFill="background1"/>
          <w:lang w:eastAsia="tr-TR"/>
          <w14:ligatures w14:val="none"/>
        </w:rPr>
        <w:t>ütünleme sınavlarında</w:t>
      </w:r>
      <w:r w:rsidRPr="008B4CC9">
        <w:rPr>
          <w:rFonts w:ascii="Times New Roman" w:eastAsia="Times New Roman" w:hAnsi="Times New Roman" w:cs="Times New Roman"/>
          <w:kern w:val="0"/>
          <w:sz w:val="24"/>
          <w:szCs w:val="24"/>
          <w:shd w:val="clear" w:color="auto" w:fill="FFFFFF" w:themeFill="background1"/>
          <w:lang w:eastAsia="tr-TR"/>
          <w14:ligatures w14:val="none"/>
        </w:rPr>
        <w:t xml:space="preserve"> görev alacak</w:t>
      </w:r>
      <w:r w:rsidRPr="008B4CC9">
        <w:rPr>
          <w:rFonts w:ascii="Times New Roman" w:eastAsia="Times New Roman" w:hAnsi="Times New Roman" w:cs="Times New Roman"/>
          <w:kern w:val="0"/>
          <w:sz w:val="24"/>
          <w:szCs w:val="24"/>
          <w:lang w:eastAsia="tr-TR"/>
          <w14:ligatures w14:val="none"/>
        </w:rPr>
        <w:t xml:space="preserve"> eğitmenler</w:t>
      </w:r>
      <w:r w:rsidR="006E4148">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Müdür tarafından; Türkçe Seviye Belirleme ve Türkçe Sertifika Sınavlarında görev alacak eğitmenler Yönetim Kurulu tarafından belirlenir.</w:t>
      </w:r>
    </w:p>
    <w:p w14:paraId="3FCC91E0" w14:textId="50E0B316"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(4)</w:t>
      </w:r>
      <w:r w:rsidRPr="008B4CC9">
        <w:rPr>
          <w:rFonts w:ascii="Times New Roman" w:eastAsia="Times New Roman" w:hAnsi="Times New Roman" w:cs="Times New Roman"/>
          <w:kern w:val="0"/>
          <w:sz w:val="24"/>
          <w:szCs w:val="24"/>
          <w:lang w:eastAsia="tr-TR"/>
          <w14:ligatures w14:val="none"/>
        </w:rPr>
        <w:t xml:space="preserve"> Sınavların uygulanmasının ardından görevli eğitmen</w:t>
      </w:r>
      <w:r w:rsidR="00F93DCA" w:rsidRPr="008B4CC9">
        <w:rPr>
          <w:rFonts w:ascii="Times New Roman" w:eastAsia="Times New Roman" w:hAnsi="Times New Roman" w:cs="Times New Roman"/>
          <w:kern w:val="0"/>
          <w:sz w:val="24"/>
          <w:szCs w:val="24"/>
          <w:lang w:eastAsia="tr-TR"/>
          <w14:ligatures w14:val="none"/>
        </w:rPr>
        <w:t>ler</w:t>
      </w:r>
      <w:r w:rsidRPr="008B4CC9">
        <w:rPr>
          <w:rFonts w:ascii="Times New Roman" w:eastAsia="Times New Roman" w:hAnsi="Times New Roman" w:cs="Times New Roman"/>
          <w:kern w:val="0"/>
          <w:sz w:val="24"/>
          <w:szCs w:val="24"/>
          <w:lang w:eastAsia="tr-TR"/>
          <w14:ligatures w14:val="none"/>
        </w:rPr>
        <w:t xml:space="preserve"> sınavları değerlendirmek ve sınav not çizelgelerini program koordinatörüne teslim etmekle yükümlüdür.</w:t>
      </w:r>
    </w:p>
    <w:p w14:paraId="4E69A276" w14:textId="36E83254" w:rsidR="00D242A1"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(5)</w:t>
      </w:r>
      <w:r w:rsidR="00F17C34" w:rsidRPr="008B4CC9">
        <w:rPr>
          <w:rFonts w:ascii="Times New Roman" w:eastAsia="Times New Roman" w:hAnsi="Times New Roman" w:cs="Times New Roman"/>
          <w:kern w:val="0"/>
          <w:sz w:val="24"/>
          <w:szCs w:val="24"/>
          <w:lang w:eastAsia="tr-TR"/>
          <w14:ligatures w14:val="none"/>
        </w:rPr>
        <w:t xml:space="preserve"> Ayrıca ALKÜ-</w:t>
      </w:r>
      <w:r w:rsidRPr="008B4CC9">
        <w:rPr>
          <w:rFonts w:ascii="Times New Roman" w:eastAsia="Times New Roman" w:hAnsi="Times New Roman" w:cs="Times New Roman"/>
          <w:kern w:val="0"/>
          <w:sz w:val="24"/>
          <w:szCs w:val="24"/>
          <w:lang w:eastAsia="tr-TR"/>
          <w14:ligatures w14:val="none"/>
        </w:rPr>
        <w:t>TÖMER tarafından uygulanan tüm sınavlara, haklı ve geçerli bir nedenle katılamayanlardan, sınavın yapıldığı günden itibaren 3 iş günü içinde geçerli mazeretini belgeleyenlere “Mazeret Sınavı” yapılıp yapılmayacağına Yönetim Kurulu karar verir.</w:t>
      </w:r>
    </w:p>
    <w:p w14:paraId="02E7D23C"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2D4DBE58" w14:textId="75FCEB9D"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Sınavlar</w:t>
      </w:r>
    </w:p>
    <w:p w14:paraId="1A8BF330" w14:textId="58A507B4"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1</w:t>
      </w:r>
      <w:r w:rsidR="00C77132" w:rsidRPr="008B4CC9">
        <w:rPr>
          <w:rFonts w:ascii="Times New Roman" w:eastAsia="Times New Roman" w:hAnsi="Times New Roman" w:cs="Times New Roman"/>
          <w:b/>
          <w:bCs/>
          <w:kern w:val="0"/>
          <w:sz w:val="24"/>
          <w:szCs w:val="24"/>
          <w:lang w:eastAsia="tr-TR"/>
          <w14:ligatures w14:val="none"/>
        </w:rPr>
        <w:t>7</w:t>
      </w:r>
      <w:r w:rsidRPr="008B4CC9">
        <w:rPr>
          <w:rFonts w:ascii="Times New Roman" w:eastAsia="Times New Roman" w:hAnsi="Times New Roman" w:cs="Times New Roman"/>
          <w:b/>
          <w:bCs/>
          <w:kern w:val="0"/>
          <w:sz w:val="24"/>
          <w:szCs w:val="24"/>
          <w:lang w:eastAsia="tr-TR"/>
          <w14:ligatures w14:val="none"/>
        </w:rPr>
        <w:t xml:space="preserve">- </w:t>
      </w:r>
      <w:r w:rsidRPr="006E4148">
        <w:rPr>
          <w:rFonts w:ascii="Times New Roman" w:eastAsia="Times New Roman" w:hAnsi="Times New Roman" w:cs="Times New Roman"/>
          <w:kern w:val="0"/>
          <w:sz w:val="24"/>
          <w:szCs w:val="24"/>
          <w:lang w:eastAsia="tr-TR"/>
          <w14:ligatures w14:val="none"/>
        </w:rPr>
        <w:t xml:space="preserve">(1) </w:t>
      </w:r>
      <w:r w:rsidRPr="008B4CC9">
        <w:rPr>
          <w:rFonts w:ascii="Times New Roman" w:eastAsia="Times New Roman" w:hAnsi="Times New Roman" w:cs="Times New Roman"/>
          <w:b/>
          <w:bCs/>
          <w:kern w:val="0"/>
          <w:sz w:val="24"/>
          <w:szCs w:val="24"/>
          <w:lang w:eastAsia="tr-TR"/>
          <w14:ligatures w14:val="none"/>
        </w:rPr>
        <w:t>Düzey Belirleme Sınavı:</w:t>
      </w:r>
    </w:p>
    <w:p w14:paraId="05FD3B47" w14:textId="1B95F4B6"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a)</w:t>
      </w:r>
      <w:r w:rsidR="00E71E42" w:rsidRPr="008B4CC9">
        <w:rPr>
          <w:rFonts w:ascii="Times New Roman" w:eastAsia="Times New Roman" w:hAnsi="Times New Roman" w:cs="Times New Roman"/>
          <w:kern w:val="0"/>
          <w:sz w:val="24"/>
          <w:szCs w:val="24"/>
          <w:lang w:eastAsia="tr-TR"/>
          <w14:ligatures w14:val="none"/>
        </w:rPr>
        <w:t xml:space="preserve"> Merkez</w:t>
      </w:r>
      <w:r w:rsidRPr="008B4CC9">
        <w:rPr>
          <w:rFonts w:ascii="Times New Roman" w:eastAsia="Times New Roman" w:hAnsi="Times New Roman" w:cs="Times New Roman"/>
          <w:kern w:val="0"/>
          <w:sz w:val="24"/>
          <w:szCs w:val="24"/>
          <w:lang w:eastAsia="tr-TR"/>
          <w14:ligatures w14:val="none"/>
        </w:rPr>
        <w:t>de öğrenim görmek isteyen adayların d</w:t>
      </w:r>
      <w:r w:rsidR="004A033F" w:rsidRPr="008B4CC9">
        <w:rPr>
          <w:rFonts w:ascii="Times New Roman" w:eastAsia="Times New Roman" w:hAnsi="Times New Roman" w:cs="Times New Roman"/>
          <w:kern w:val="0"/>
          <w:sz w:val="24"/>
          <w:szCs w:val="24"/>
          <w:lang w:eastAsia="tr-TR"/>
          <w14:ligatures w14:val="none"/>
        </w:rPr>
        <w:t xml:space="preserve">il yeterliliklerinin </w:t>
      </w:r>
      <w:r w:rsidR="006E4148" w:rsidRPr="00100A68">
        <w:rPr>
          <w:rFonts w:ascii="Times New Roman" w:eastAsia="Times New Roman" w:hAnsi="Times New Roman" w:cs="Times New Roman"/>
          <w:kern w:val="0"/>
          <w:sz w:val="24"/>
          <w:szCs w:val="24"/>
          <w:lang w:eastAsia="tr-TR"/>
          <w14:ligatures w14:val="none"/>
        </w:rPr>
        <w:t xml:space="preserve">bu Yönergenin </w:t>
      </w:r>
      <w:r w:rsidR="004A033F" w:rsidRPr="00100A68">
        <w:rPr>
          <w:rFonts w:ascii="Times New Roman" w:eastAsia="Times New Roman" w:hAnsi="Times New Roman" w:cs="Times New Roman"/>
          <w:kern w:val="0"/>
          <w:sz w:val="24"/>
          <w:szCs w:val="24"/>
          <w:lang w:eastAsia="tr-TR"/>
          <w14:ligatures w14:val="none"/>
        </w:rPr>
        <w:t>7</w:t>
      </w:r>
      <w:r w:rsidR="006E4148" w:rsidRPr="00100A68">
        <w:rPr>
          <w:rFonts w:ascii="Times New Roman" w:eastAsia="Times New Roman" w:hAnsi="Times New Roman" w:cs="Times New Roman"/>
          <w:kern w:val="0"/>
          <w:sz w:val="24"/>
          <w:szCs w:val="24"/>
          <w:lang w:eastAsia="tr-TR"/>
          <w14:ligatures w14:val="none"/>
        </w:rPr>
        <w:t xml:space="preserve"> </w:t>
      </w:r>
      <w:proofErr w:type="spellStart"/>
      <w:r w:rsidR="006E4148" w:rsidRPr="00100A68">
        <w:rPr>
          <w:rFonts w:ascii="Times New Roman" w:eastAsia="Times New Roman" w:hAnsi="Times New Roman" w:cs="Times New Roman"/>
          <w:kern w:val="0"/>
          <w:sz w:val="24"/>
          <w:szCs w:val="24"/>
          <w:lang w:eastAsia="tr-TR"/>
          <w14:ligatures w14:val="none"/>
        </w:rPr>
        <w:t>nci</w:t>
      </w:r>
      <w:proofErr w:type="spellEnd"/>
      <w:r w:rsidR="004A033F" w:rsidRPr="00100A68">
        <w:rPr>
          <w:rFonts w:ascii="Times New Roman" w:eastAsia="Times New Roman" w:hAnsi="Times New Roman" w:cs="Times New Roman"/>
          <w:kern w:val="0"/>
          <w:sz w:val="24"/>
          <w:szCs w:val="24"/>
          <w:lang w:eastAsia="tr-TR"/>
          <w14:ligatures w14:val="none"/>
        </w:rPr>
        <w:t xml:space="preserve"> </w:t>
      </w:r>
      <w:r w:rsidR="006E4148" w:rsidRPr="00100A68">
        <w:rPr>
          <w:rFonts w:ascii="Times New Roman" w:eastAsia="Times New Roman" w:hAnsi="Times New Roman" w:cs="Times New Roman"/>
          <w:kern w:val="0"/>
          <w:sz w:val="24"/>
          <w:szCs w:val="24"/>
          <w:lang w:eastAsia="tr-TR"/>
          <w14:ligatures w14:val="none"/>
        </w:rPr>
        <w:t>m</w:t>
      </w:r>
      <w:r w:rsidR="004A033F" w:rsidRPr="00100A68">
        <w:rPr>
          <w:rFonts w:ascii="Times New Roman" w:eastAsia="Times New Roman" w:hAnsi="Times New Roman" w:cs="Times New Roman"/>
          <w:kern w:val="0"/>
          <w:sz w:val="24"/>
          <w:szCs w:val="24"/>
          <w:lang w:eastAsia="tr-TR"/>
          <w14:ligatures w14:val="none"/>
        </w:rPr>
        <w:t>adde</w:t>
      </w:r>
      <w:r w:rsidR="006E4148" w:rsidRPr="00100A68">
        <w:rPr>
          <w:rFonts w:ascii="Times New Roman" w:eastAsia="Times New Roman" w:hAnsi="Times New Roman" w:cs="Times New Roman"/>
          <w:kern w:val="0"/>
          <w:sz w:val="24"/>
          <w:szCs w:val="24"/>
          <w:lang w:eastAsia="tr-TR"/>
          <w14:ligatures w14:val="none"/>
        </w:rPr>
        <w:t>sin</w:t>
      </w:r>
      <w:r w:rsidR="004A033F" w:rsidRPr="00100A68">
        <w:rPr>
          <w:rFonts w:ascii="Times New Roman" w:eastAsia="Times New Roman" w:hAnsi="Times New Roman" w:cs="Times New Roman"/>
          <w:kern w:val="0"/>
          <w:sz w:val="24"/>
          <w:szCs w:val="24"/>
          <w:lang w:eastAsia="tr-TR"/>
          <w14:ligatures w14:val="none"/>
        </w:rPr>
        <w:t xml:space="preserve">de </w:t>
      </w:r>
      <w:r w:rsidRPr="00100A68">
        <w:rPr>
          <w:rFonts w:ascii="Times New Roman" w:eastAsia="Times New Roman" w:hAnsi="Times New Roman" w:cs="Times New Roman"/>
          <w:kern w:val="0"/>
          <w:sz w:val="24"/>
          <w:szCs w:val="24"/>
          <w:lang w:eastAsia="tr-TR"/>
          <w14:ligatures w14:val="none"/>
        </w:rPr>
        <w:t>belirtilen dil seviyelerinden hangisine denk geldiğini belirleyen bir</w:t>
      </w:r>
      <w:r w:rsidRPr="008B4CC9">
        <w:rPr>
          <w:rFonts w:ascii="Times New Roman" w:eastAsia="Times New Roman" w:hAnsi="Times New Roman" w:cs="Times New Roman"/>
          <w:kern w:val="0"/>
          <w:sz w:val="24"/>
          <w:szCs w:val="24"/>
          <w:lang w:eastAsia="tr-TR"/>
          <w14:ligatures w14:val="none"/>
        </w:rPr>
        <w:t xml:space="preserve"> sınavdır.</w:t>
      </w:r>
    </w:p>
    <w:p w14:paraId="5ED7C72B" w14:textId="2A253E25"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w:t>
      </w:r>
      <w:r w:rsidRPr="008B4CC9">
        <w:rPr>
          <w:rFonts w:ascii="Times New Roman" w:eastAsia="Times New Roman" w:hAnsi="Times New Roman" w:cs="Times New Roman"/>
          <w:kern w:val="0"/>
          <w:sz w:val="24"/>
          <w:szCs w:val="24"/>
          <w:lang w:eastAsia="tr-TR"/>
          <w14:ligatures w14:val="none"/>
        </w:rPr>
        <w:t xml:space="preserve"> Sınav herhangi bir tarihte bireysel veya grup hâlinde gerçekleştirilebi</w:t>
      </w:r>
      <w:r w:rsidR="00AA61E8" w:rsidRPr="008B4CC9">
        <w:rPr>
          <w:rFonts w:ascii="Times New Roman" w:eastAsia="Times New Roman" w:hAnsi="Times New Roman" w:cs="Times New Roman"/>
          <w:kern w:val="0"/>
          <w:sz w:val="24"/>
          <w:szCs w:val="24"/>
          <w:lang w:eastAsia="tr-TR"/>
          <w14:ligatures w14:val="none"/>
        </w:rPr>
        <w:t>lir. Bu sınavın ücreti Yönetim K</w:t>
      </w:r>
      <w:r w:rsidRPr="008B4CC9">
        <w:rPr>
          <w:rFonts w:ascii="Times New Roman" w:eastAsia="Times New Roman" w:hAnsi="Times New Roman" w:cs="Times New Roman"/>
          <w:kern w:val="0"/>
          <w:sz w:val="24"/>
          <w:szCs w:val="24"/>
          <w:lang w:eastAsia="tr-TR"/>
          <w14:ligatures w14:val="none"/>
        </w:rPr>
        <w:t>urulu tarafından belirlenir. Aday sınav ücretini ödedikten sonra sınava katılabilir.</w:t>
      </w:r>
    </w:p>
    <w:p w14:paraId="17009530"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c) </w:t>
      </w:r>
      <w:r w:rsidRPr="008B4CC9">
        <w:rPr>
          <w:rFonts w:ascii="Times New Roman" w:eastAsia="Times New Roman" w:hAnsi="Times New Roman" w:cs="Times New Roman"/>
          <w:kern w:val="0"/>
          <w:sz w:val="24"/>
          <w:szCs w:val="24"/>
          <w:lang w:eastAsia="tr-TR"/>
          <w14:ligatures w14:val="none"/>
        </w:rPr>
        <w:t>Bu sınavda 100 tam puan üzerinden 39 ve altı puan alan adaylar A1; 40-49 puan arası alan adaylar A2; 50-59 puan alan adaylar B1; 60-69 puan alan adaylar B2; 70 ve üzeri puan alan adaylar C1 seviyesinden eğitime başlar.</w:t>
      </w:r>
    </w:p>
    <w:p w14:paraId="0C6820BE" w14:textId="438723CB" w:rsidR="00522A8C" w:rsidRPr="008B4CC9" w:rsidRDefault="00562A1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ç</w:t>
      </w:r>
      <w:r w:rsidR="00522A8C" w:rsidRPr="008B4CC9">
        <w:rPr>
          <w:rFonts w:ascii="Times New Roman" w:eastAsia="Times New Roman" w:hAnsi="Times New Roman" w:cs="Times New Roman"/>
          <w:b/>
          <w:bCs/>
          <w:kern w:val="0"/>
          <w:sz w:val="24"/>
          <w:szCs w:val="24"/>
          <w:lang w:eastAsia="tr-TR"/>
          <w14:ligatures w14:val="none"/>
        </w:rPr>
        <w:t>)</w:t>
      </w:r>
      <w:r w:rsidR="00522A8C" w:rsidRPr="008B4CC9">
        <w:rPr>
          <w:rFonts w:ascii="Times New Roman" w:eastAsia="Times New Roman" w:hAnsi="Times New Roman" w:cs="Times New Roman"/>
          <w:kern w:val="0"/>
          <w:sz w:val="24"/>
          <w:szCs w:val="24"/>
          <w:lang w:eastAsia="tr-TR"/>
          <w14:ligatures w14:val="none"/>
        </w:rPr>
        <w:t xml:space="preserve"> Sınav sonucunda kursiyer, belirlenen düzeydeki eğitim programına başvuru yapabilir.</w:t>
      </w:r>
    </w:p>
    <w:p w14:paraId="11BCC562" w14:textId="4F639D22" w:rsidR="00522A8C" w:rsidRPr="008B4CC9" w:rsidRDefault="00562A1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d</w:t>
      </w:r>
      <w:r w:rsidR="00522A8C" w:rsidRPr="008B4CC9">
        <w:rPr>
          <w:rFonts w:ascii="Times New Roman" w:eastAsia="Times New Roman" w:hAnsi="Times New Roman" w:cs="Times New Roman"/>
          <w:b/>
          <w:bCs/>
          <w:kern w:val="0"/>
          <w:sz w:val="24"/>
          <w:szCs w:val="24"/>
          <w:lang w:eastAsia="tr-TR"/>
          <w14:ligatures w14:val="none"/>
        </w:rPr>
        <w:t xml:space="preserve">) </w:t>
      </w:r>
      <w:r w:rsidR="00522A8C" w:rsidRPr="008B4CC9">
        <w:rPr>
          <w:rFonts w:ascii="Times New Roman" w:eastAsia="Times New Roman" w:hAnsi="Times New Roman" w:cs="Times New Roman"/>
          <w:kern w:val="0"/>
          <w:sz w:val="24"/>
          <w:szCs w:val="24"/>
          <w:lang w:eastAsia="tr-TR"/>
          <w14:ligatures w14:val="none"/>
        </w:rPr>
        <w:t>Bu sınavın geçerlilik süresi 6 aydır. Bir aday 6 ayda yalnızca bir kez bu sınava katılabilir.</w:t>
      </w:r>
    </w:p>
    <w:p w14:paraId="47F5EAF7"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11ED0876" w14:textId="1279065D"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(2) Türkçe Seviye Belirleme Sınavı</w:t>
      </w:r>
      <w:r w:rsidRPr="008B4CC9">
        <w:rPr>
          <w:rFonts w:ascii="Times New Roman" w:eastAsia="Times New Roman" w:hAnsi="Times New Roman" w:cs="Times New Roman"/>
          <w:kern w:val="0"/>
          <w:sz w:val="24"/>
          <w:szCs w:val="24"/>
          <w:lang w:eastAsia="tr-TR"/>
          <w14:ligatures w14:val="none"/>
        </w:rPr>
        <w:t>:</w:t>
      </w:r>
    </w:p>
    <w:p w14:paraId="4D6A51C3" w14:textId="59D5566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a) </w:t>
      </w:r>
      <w:r w:rsidR="00AA61E8" w:rsidRPr="008B4CC9">
        <w:rPr>
          <w:rFonts w:ascii="Times New Roman" w:eastAsia="Times New Roman" w:hAnsi="Times New Roman" w:cs="Times New Roman"/>
          <w:kern w:val="0"/>
          <w:sz w:val="24"/>
          <w:szCs w:val="24"/>
          <w:lang w:eastAsia="tr-TR"/>
          <w14:ligatures w14:val="none"/>
        </w:rPr>
        <w:t xml:space="preserve">ALKÜ-TÖMER’e </w:t>
      </w:r>
      <w:r w:rsidRPr="008B4CC9">
        <w:rPr>
          <w:rFonts w:ascii="Times New Roman" w:eastAsia="Times New Roman" w:hAnsi="Times New Roman" w:cs="Times New Roman"/>
          <w:kern w:val="0"/>
          <w:sz w:val="24"/>
          <w:szCs w:val="24"/>
          <w:lang w:eastAsia="tr-TR"/>
          <w14:ligatures w14:val="none"/>
        </w:rPr>
        <w:t>Alanya Alaaddin Keykubat Üniversitesine kaydolmuş yabancı ülke vatandaşı öğrenciler ile yükseköğretim kurumları/kurumlararası iş birliği protokolleri kapsamında gelen ve Üniversite tarafından kabul edilen Türkçe Yeterlik Belgesi olmayan öğrencilere uygulanan sınavdır.</w:t>
      </w:r>
    </w:p>
    <w:p w14:paraId="02CF76D7" w14:textId="50A2E684"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lastRenderedPageBreak/>
        <w:t xml:space="preserve">b) </w:t>
      </w:r>
      <w:r w:rsidRPr="008B4CC9">
        <w:rPr>
          <w:rFonts w:ascii="Times New Roman" w:eastAsia="Times New Roman" w:hAnsi="Times New Roman" w:cs="Times New Roman"/>
          <w:kern w:val="0"/>
          <w:sz w:val="24"/>
          <w:szCs w:val="24"/>
          <w:lang w:eastAsia="tr-TR"/>
          <w14:ligatures w14:val="none"/>
        </w:rPr>
        <w:t xml:space="preserve">Türkçe Yeterlik Sınavı, </w:t>
      </w:r>
      <w:r w:rsidRPr="00100A68">
        <w:rPr>
          <w:rFonts w:ascii="Times New Roman" w:eastAsia="Times New Roman" w:hAnsi="Times New Roman" w:cs="Times New Roman"/>
          <w:kern w:val="0"/>
          <w:sz w:val="24"/>
          <w:szCs w:val="24"/>
          <w:lang w:eastAsia="tr-TR"/>
          <w14:ligatures w14:val="none"/>
        </w:rPr>
        <w:t>Yönetim Kurulu tarafından belirlenen gün ve saatte yapılır.</w:t>
      </w:r>
    </w:p>
    <w:p w14:paraId="6C0ED724" w14:textId="13A589C4"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b/>
          <w:bCs/>
          <w:kern w:val="0"/>
          <w:sz w:val="24"/>
          <w:szCs w:val="24"/>
          <w:lang w:eastAsia="tr-TR"/>
          <w14:ligatures w14:val="none"/>
        </w:rPr>
        <w:t>c)</w:t>
      </w:r>
      <w:r w:rsidRPr="00100A68">
        <w:rPr>
          <w:rFonts w:ascii="Times New Roman" w:eastAsia="Times New Roman" w:hAnsi="Times New Roman" w:cs="Times New Roman"/>
          <w:kern w:val="0"/>
          <w:sz w:val="24"/>
          <w:szCs w:val="24"/>
          <w:lang w:eastAsia="tr-TR"/>
          <w14:ligatures w14:val="none"/>
        </w:rPr>
        <w:t xml:space="preserve"> </w:t>
      </w:r>
      <w:r w:rsidR="006E4148" w:rsidRPr="00100A68">
        <w:rPr>
          <w:rFonts w:ascii="Times New Roman" w:eastAsia="Times New Roman" w:hAnsi="Times New Roman" w:cs="Times New Roman"/>
          <w:kern w:val="0"/>
          <w:sz w:val="24"/>
          <w:szCs w:val="24"/>
          <w:lang w:eastAsia="tr-TR"/>
          <w14:ligatures w14:val="none"/>
        </w:rPr>
        <w:t xml:space="preserve">Dış İlişkiler Genel </w:t>
      </w:r>
      <w:r w:rsidRPr="00100A68">
        <w:rPr>
          <w:rFonts w:ascii="Times New Roman" w:eastAsia="Times New Roman" w:hAnsi="Times New Roman" w:cs="Times New Roman"/>
          <w:kern w:val="0"/>
          <w:sz w:val="24"/>
          <w:szCs w:val="24"/>
          <w:lang w:eastAsia="tr-TR"/>
          <w14:ligatures w14:val="none"/>
        </w:rPr>
        <w:t>Koordinatörlüğü</w:t>
      </w:r>
      <w:r w:rsidRPr="008B4CC9">
        <w:rPr>
          <w:rFonts w:ascii="Times New Roman" w:eastAsia="Times New Roman" w:hAnsi="Times New Roman" w:cs="Times New Roman"/>
          <w:kern w:val="0"/>
          <w:sz w:val="24"/>
          <w:szCs w:val="24"/>
          <w:lang w:eastAsia="tr-TR"/>
          <w14:ligatures w14:val="none"/>
        </w:rPr>
        <w:t xml:space="preserve"> tarafından talep edilmesi halinde Müdürün önerisi ve Yönetim Kurulunun onayıyla ek sınav(</w:t>
      </w:r>
      <w:proofErr w:type="spellStart"/>
      <w:r w:rsidRPr="008B4CC9">
        <w:rPr>
          <w:rFonts w:ascii="Times New Roman" w:eastAsia="Times New Roman" w:hAnsi="Times New Roman" w:cs="Times New Roman"/>
          <w:kern w:val="0"/>
          <w:sz w:val="24"/>
          <w:szCs w:val="24"/>
          <w:lang w:eastAsia="tr-TR"/>
          <w14:ligatures w14:val="none"/>
        </w:rPr>
        <w:t>lar</w:t>
      </w:r>
      <w:proofErr w:type="spellEnd"/>
      <w:r w:rsidRPr="008B4CC9">
        <w:rPr>
          <w:rFonts w:ascii="Times New Roman" w:eastAsia="Times New Roman" w:hAnsi="Times New Roman" w:cs="Times New Roman"/>
          <w:kern w:val="0"/>
          <w:sz w:val="24"/>
          <w:szCs w:val="24"/>
          <w:lang w:eastAsia="tr-TR"/>
          <w14:ligatures w14:val="none"/>
        </w:rPr>
        <w:t>) yapılabilir.</w:t>
      </w:r>
    </w:p>
    <w:p w14:paraId="10607366" w14:textId="2F1AD937" w:rsidR="00522A8C" w:rsidRPr="008B4CC9" w:rsidRDefault="00660EA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ç</w:t>
      </w:r>
      <w:r w:rsidR="00522A8C" w:rsidRPr="008B4CC9">
        <w:rPr>
          <w:rFonts w:ascii="Times New Roman" w:eastAsia="Times New Roman" w:hAnsi="Times New Roman" w:cs="Times New Roman"/>
          <w:b/>
          <w:bCs/>
          <w:kern w:val="0"/>
          <w:sz w:val="24"/>
          <w:szCs w:val="24"/>
          <w:lang w:eastAsia="tr-TR"/>
          <w14:ligatures w14:val="none"/>
        </w:rPr>
        <w:t xml:space="preserve">) </w:t>
      </w:r>
      <w:r w:rsidR="00522A8C" w:rsidRPr="008B4CC9">
        <w:rPr>
          <w:rFonts w:ascii="Times New Roman" w:eastAsia="Times New Roman" w:hAnsi="Times New Roman" w:cs="Times New Roman"/>
          <w:kern w:val="0"/>
          <w:sz w:val="24"/>
          <w:szCs w:val="24"/>
          <w:lang w:eastAsia="tr-TR"/>
          <w14:ligatures w14:val="none"/>
        </w:rPr>
        <w:t>Bu sınav Üniversitemize kayıt yaptıran her bir öğrenciye bir defaya mahsus olarak uygulanır. </w:t>
      </w:r>
    </w:p>
    <w:p w14:paraId="7A29C081" w14:textId="4419990B" w:rsidR="00522A8C" w:rsidRPr="008B4CC9" w:rsidRDefault="00660EA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d</w:t>
      </w:r>
      <w:r w:rsidR="00522A8C" w:rsidRPr="008B4CC9">
        <w:rPr>
          <w:rFonts w:ascii="Times New Roman" w:eastAsia="Times New Roman" w:hAnsi="Times New Roman" w:cs="Times New Roman"/>
          <w:b/>
          <w:bCs/>
          <w:kern w:val="0"/>
          <w:sz w:val="24"/>
          <w:szCs w:val="24"/>
          <w:lang w:eastAsia="tr-TR"/>
          <w14:ligatures w14:val="none"/>
        </w:rPr>
        <w:t>)</w:t>
      </w:r>
      <w:r w:rsidR="00522A8C" w:rsidRPr="008B4CC9">
        <w:rPr>
          <w:rFonts w:ascii="Times New Roman" w:eastAsia="Times New Roman" w:hAnsi="Times New Roman" w:cs="Times New Roman"/>
          <w:kern w:val="0"/>
          <w:sz w:val="24"/>
          <w:szCs w:val="24"/>
          <w:lang w:eastAsia="tr-TR"/>
          <w14:ligatures w14:val="none"/>
        </w:rPr>
        <w:t xml:space="preserve"> Bu sınavdan ücret alınmaz.</w:t>
      </w:r>
    </w:p>
    <w:p w14:paraId="051BAA47"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2ECB1691" w14:textId="4043D3A8"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(3) Kur Atlama Sınavı:</w:t>
      </w:r>
    </w:p>
    <w:p w14:paraId="402D7C56"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a) </w:t>
      </w:r>
      <w:r w:rsidRPr="008B4CC9">
        <w:rPr>
          <w:rFonts w:ascii="Times New Roman" w:eastAsia="Times New Roman" w:hAnsi="Times New Roman" w:cs="Times New Roman"/>
          <w:kern w:val="0"/>
          <w:sz w:val="24"/>
          <w:szCs w:val="24"/>
          <w:lang w:eastAsia="tr-TR"/>
          <w14:ligatures w14:val="none"/>
        </w:rPr>
        <w:t>Her eğitim programının sonunda uygulanan ve öğrencinin öğrenim gördüğü düzeydeki başarısını ölçen sınavdır.</w:t>
      </w:r>
    </w:p>
    <w:p w14:paraId="2C07C9E8"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w:t>
      </w:r>
      <w:r w:rsidRPr="008B4CC9">
        <w:rPr>
          <w:rFonts w:ascii="Times New Roman" w:eastAsia="Times New Roman" w:hAnsi="Times New Roman" w:cs="Times New Roman"/>
          <w:kern w:val="0"/>
          <w:sz w:val="24"/>
          <w:szCs w:val="24"/>
          <w:lang w:eastAsia="tr-TR"/>
          <w14:ligatures w14:val="none"/>
        </w:rPr>
        <w:t xml:space="preserve"> Sınavlarda dinleme, okuma, yazma ve konuşma olmak üzere 4 temel beceri ölçülür.  Bu bölümlerin tamamında başarılı olan öğrenciler bir üst kura geçme hakkını kazanırlar.</w:t>
      </w:r>
    </w:p>
    <w:p w14:paraId="41D99AE1"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c)</w:t>
      </w:r>
      <w:r w:rsidRPr="008B4CC9">
        <w:rPr>
          <w:rFonts w:ascii="Times New Roman" w:eastAsia="Times New Roman" w:hAnsi="Times New Roman" w:cs="Times New Roman"/>
          <w:kern w:val="0"/>
          <w:sz w:val="24"/>
          <w:szCs w:val="24"/>
          <w:lang w:eastAsia="tr-TR"/>
          <w14:ligatures w14:val="none"/>
        </w:rPr>
        <w:t xml:space="preserve"> Öğrencinin bir üst kura geçebilmek için 100 tam puan üzerinden en az 60 puan alması gerekir.</w:t>
      </w:r>
    </w:p>
    <w:p w14:paraId="54177C29" w14:textId="20BAD4E9" w:rsidR="00522A8C" w:rsidRPr="008B4CC9" w:rsidRDefault="00562A1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ç</w:t>
      </w:r>
      <w:r w:rsidR="00522A8C" w:rsidRPr="008B4CC9">
        <w:rPr>
          <w:rFonts w:ascii="Times New Roman" w:eastAsia="Times New Roman" w:hAnsi="Times New Roman" w:cs="Times New Roman"/>
          <w:b/>
          <w:bCs/>
          <w:kern w:val="0"/>
          <w:sz w:val="24"/>
          <w:szCs w:val="24"/>
          <w:lang w:eastAsia="tr-TR"/>
          <w14:ligatures w14:val="none"/>
        </w:rPr>
        <w:t>)</w:t>
      </w:r>
      <w:r w:rsidR="00522A8C" w:rsidRPr="008B4CC9">
        <w:rPr>
          <w:rFonts w:ascii="Times New Roman" w:eastAsia="Times New Roman" w:hAnsi="Times New Roman" w:cs="Times New Roman"/>
          <w:kern w:val="0"/>
          <w:sz w:val="24"/>
          <w:szCs w:val="24"/>
          <w:lang w:eastAsia="tr-TR"/>
          <w14:ligatures w14:val="none"/>
        </w:rPr>
        <w:t xml:space="preserve"> Sınavda ölçülen her bir beceri 25 puan üzerinden değerlendirilir. Bu becerilerden öğrencilerin başarılı olabilmeleri için okuma, dinleme, yazma ve konuşma bölümlerinin her birinden 25 puan üzerinden en az 15 puan almaları gerekmektedir.</w:t>
      </w:r>
    </w:p>
    <w:p w14:paraId="2403033E" w14:textId="5C989351" w:rsidR="00522A8C" w:rsidRPr="008B4CC9" w:rsidRDefault="00562A1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d</w:t>
      </w:r>
      <w:r w:rsidR="00522A8C" w:rsidRPr="008B4CC9">
        <w:rPr>
          <w:rFonts w:ascii="Times New Roman" w:eastAsia="Times New Roman" w:hAnsi="Times New Roman" w:cs="Times New Roman"/>
          <w:b/>
          <w:bCs/>
          <w:kern w:val="0"/>
          <w:sz w:val="24"/>
          <w:szCs w:val="24"/>
          <w:lang w:eastAsia="tr-TR"/>
          <w14:ligatures w14:val="none"/>
        </w:rPr>
        <w:t>)</w:t>
      </w:r>
      <w:r w:rsidR="00522A8C" w:rsidRPr="008B4CC9">
        <w:rPr>
          <w:rFonts w:ascii="Times New Roman" w:eastAsia="Times New Roman" w:hAnsi="Times New Roman" w:cs="Times New Roman"/>
          <w:kern w:val="0"/>
          <w:sz w:val="24"/>
          <w:szCs w:val="24"/>
          <w:lang w:eastAsia="tr-TR"/>
          <w14:ligatures w14:val="none"/>
        </w:rPr>
        <w:t xml:space="preserve"> Dört te</w:t>
      </w:r>
      <w:r w:rsidR="003B7276" w:rsidRPr="008B4CC9">
        <w:rPr>
          <w:rFonts w:ascii="Times New Roman" w:eastAsia="Times New Roman" w:hAnsi="Times New Roman" w:cs="Times New Roman"/>
          <w:kern w:val="0"/>
          <w:sz w:val="24"/>
          <w:szCs w:val="24"/>
          <w:lang w:eastAsia="tr-TR"/>
          <w14:ligatures w14:val="none"/>
        </w:rPr>
        <w:t>mel beceriden Kur Atlama Sınavı</w:t>
      </w:r>
      <w:r w:rsidR="00522A8C" w:rsidRPr="008B4CC9">
        <w:rPr>
          <w:rFonts w:ascii="Times New Roman" w:eastAsia="Times New Roman" w:hAnsi="Times New Roman" w:cs="Times New Roman"/>
          <w:kern w:val="0"/>
          <w:sz w:val="24"/>
          <w:szCs w:val="24"/>
          <w:lang w:eastAsia="tr-TR"/>
          <w14:ligatures w14:val="none"/>
        </w:rPr>
        <w:t>na giren, 60 puan barajını geçemeyen öğrenci/kursiyerin sınavı bir defaya mahsus olmak üzere tekrar eder.</w:t>
      </w:r>
    </w:p>
    <w:p w14:paraId="22A02CE7" w14:textId="30475CA4" w:rsidR="00522A8C" w:rsidRPr="008B4CC9" w:rsidRDefault="00562A19" w:rsidP="008B4CC9">
      <w:pPr>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e</w:t>
      </w:r>
      <w:r w:rsidR="00522A8C" w:rsidRPr="008B4CC9">
        <w:rPr>
          <w:rFonts w:ascii="Times New Roman" w:eastAsia="Times New Roman" w:hAnsi="Times New Roman" w:cs="Times New Roman"/>
          <w:b/>
          <w:bCs/>
          <w:kern w:val="0"/>
          <w:sz w:val="24"/>
          <w:szCs w:val="24"/>
          <w:lang w:eastAsia="tr-TR"/>
          <w14:ligatures w14:val="none"/>
        </w:rPr>
        <w:t xml:space="preserve">) </w:t>
      </w:r>
      <w:r w:rsidR="00522A8C" w:rsidRPr="008B4CC9">
        <w:rPr>
          <w:rFonts w:ascii="Times New Roman" w:eastAsia="Times New Roman" w:hAnsi="Times New Roman" w:cs="Times New Roman"/>
          <w:kern w:val="0"/>
          <w:sz w:val="24"/>
          <w:szCs w:val="24"/>
          <w:lang w:eastAsia="tr-TR"/>
          <w14:ligatures w14:val="none"/>
        </w:rPr>
        <w:t xml:space="preserve">Belirli bir beceriden başarısız olup 60 puan barajını geçen öğrenci/kursiyer, sadece başarısız olduğu beceriden </w:t>
      </w:r>
      <w:r w:rsidR="00E44525" w:rsidRPr="008B4CC9">
        <w:rPr>
          <w:rFonts w:ascii="Times New Roman" w:eastAsia="Times New Roman" w:hAnsi="Times New Roman" w:cs="Times New Roman"/>
          <w:kern w:val="0"/>
          <w:sz w:val="24"/>
          <w:szCs w:val="24"/>
          <w:lang w:eastAsia="tr-TR"/>
          <w14:ligatures w14:val="none"/>
        </w:rPr>
        <w:t>Bütünleme Sınavına</w:t>
      </w:r>
      <w:r w:rsidR="00522A8C" w:rsidRPr="008B4CC9">
        <w:rPr>
          <w:rFonts w:ascii="Times New Roman" w:eastAsia="Times New Roman" w:hAnsi="Times New Roman" w:cs="Times New Roman"/>
          <w:kern w:val="0"/>
          <w:sz w:val="24"/>
          <w:szCs w:val="24"/>
          <w:lang w:eastAsia="tr-TR"/>
          <w14:ligatures w14:val="none"/>
        </w:rPr>
        <w:t xml:space="preserve"> alınır.</w:t>
      </w:r>
    </w:p>
    <w:p w14:paraId="75E7696A" w14:textId="3B50CEAF" w:rsidR="00522A8C" w:rsidRPr="008B4CC9" w:rsidRDefault="00562A19" w:rsidP="008B4CC9">
      <w:pPr>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f)</w:t>
      </w:r>
      <w:r w:rsidR="00522A8C" w:rsidRPr="008B4CC9">
        <w:rPr>
          <w:rFonts w:ascii="Times New Roman" w:eastAsia="Times New Roman" w:hAnsi="Times New Roman" w:cs="Times New Roman"/>
          <w:i/>
          <w:iCs/>
          <w:kern w:val="0"/>
          <w:sz w:val="24"/>
          <w:szCs w:val="24"/>
          <w:lang w:eastAsia="tr-TR"/>
          <w14:ligatures w14:val="none"/>
        </w:rPr>
        <w:t xml:space="preserve"> </w:t>
      </w:r>
      <w:r w:rsidR="00522A8C" w:rsidRPr="008B4CC9">
        <w:rPr>
          <w:rFonts w:ascii="Times New Roman" w:eastAsia="Times New Roman" w:hAnsi="Times New Roman" w:cs="Times New Roman"/>
          <w:kern w:val="0"/>
          <w:sz w:val="24"/>
          <w:szCs w:val="24"/>
          <w:lang w:eastAsia="tr-TR"/>
          <w14:ligatures w14:val="none"/>
        </w:rPr>
        <w:t>Bu sınavdan başarısız olan öğrencilerin aynı</w:t>
      </w:r>
      <w:r w:rsidR="003B7276" w:rsidRPr="008B4CC9">
        <w:rPr>
          <w:rFonts w:ascii="Times New Roman" w:eastAsia="Times New Roman" w:hAnsi="Times New Roman" w:cs="Times New Roman"/>
          <w:kern w:val="0"/>
          <w:sz w:val="24"/>
          <w:szCs w:val="24"/>
          <w:lang w:eastAsia="tr-TR"/>
          <w14:ligatures w14:val="none"/>
        </w:rPr>
        <w:t xml:space="preserve"> dönemde Düzey Belirleme Sınavı</w:t>
      </w:r>
      <w:r w:rsidR="00522A8C" w:rsidRPr="008B4CC9">
        <w:rPr>
          <w:rFonts w:ascii="Times New Roman" w:eastAsia="Times New Roman" w:hAnsi="Times New Roman" w:cs="Times New Roman"/>
          <w:kern w:val="0"/>
          <w:sz w:val="24"/>
          <w:szCs w:val="24"/>
          <w:lang w:eastAsia="tr-TR"/>
          <w14:ligatures w14:val="none"/>
        </w:rPr>
        <w:t>na girmeleri mümkün değildir.</w:t>
      </w:r>
    </w:p>
    <w:p w14:paraId="49C3FCFF" w14:textId="77777777" w:rsidR="00522A8C" w:rsidRPr="008B4CC9" w:rsidRDefault="00522A8C" w:rsidP="008B4CC9">
      <w:pPr>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(4)</w:t>
      </w:r>
      <w:r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b/>
          <w:bCs/>
          <w:kern w:val="0"/>
          <w:sz w:val="24"/>
          <w:szCs w:val="24"/>
          <w:lang w:eastAsia="tr-TR"/>
          <w14:ligatures w14:val="none"/>
        </w:rPr>
        <w:t>Türkçe</w:t>
      </w:r>
      <w:r w:rsidRPr="008B4CC9">
        <w:rPr>
          <w:rFonts w:ascii="Times New Roman" w:eastAsia="Times New Roman" w:hAnsi="Times New Roman" w:cs="Times New Roman"/>
          <w:kern w:val="0"/>
          <w:sz w:val="24"/>
          <w:szCs w:val="24"/>
          <w:lang w:eastAsia="tr-TR"/>
          <w14:ligatures w14:val="none"/>
        </w:rPr>
        <w:t xml:space="preserve"> </w:t>
      </w:r>
      <w:r w:rsidRPr="008B4CC9">
        <w:rPr>
          <w:rFonts w:ascii="Times New Roman" w:eastAsia="Times New Roman" w:hAnsi="Times New Roman" w:cs="Times New Roman"/>
          <w:b/>
          <w:bCs/>
          <w:kern w:val="0"/>
          <w:sz w:val="24"/>
          <w:szCs w:val="24"/>
          <w:lang w:eastAsia="tr-TR"/>
          <w14:ligatures w14:val="none"/>
        </w:rPr>
        <w:t>Sertifika Sınavı:</w:t>
      </w:r>
      <w:r w:rsidRPr="008B4CC9">
        <w:rPr>
          <w:rFonts w:ascii="Times New Roman" w:eastAsia="Times New Roman" w:hAnsi="Times New Roman" w:cs="Times New Roman"/>
          <w:kern w:val="0"/>
          <w:sz w:val="24"/>
          <w:szCs w:val="24"/>
          <w:lang w:eastAsia="tr-TR"/>
          <w14:ligatures w14:val="none"/>
        </w:rPr>
        <w:t> </w:t>
      </w:r>
    </w:p>
    <w:p w14:paraId="7ECD9547" w14:textId="4C85FA15"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a)</w:t>
      </w:r>
      <w:r w:rsidRPr="008B4CC9">
        <w:rPr>
          <w:rFonts w:ascii="Times New Roman" w:eastAsia="Times New Roman" w:hAnsi="Times New Roman" w:cs="Times New Roman"/>
          <w:kern w:val="0"/>
          <w:sz w:val="24"/>
          <w:szCs w:val="24"/>
          <w:lang w:eastAsia="tr-TR"/>
          <w14:ligatures w14:val="none"/>
        </w:rPr>
        <w:t xml:space="preserve"> Bu</w:t>
      </w:r>
      <w:r w:rsidR="00167815" w:rsidRPr="008B4CC9">
        <w:rPr>
          <w:rFonts w:ascii="Times New Roman" w:eastAsia="Times New Roman" w:hAnsi="Times New Roman" w:cs="Times New Roman"/>
          <w:kern w:val="0"/>
          <w:sz w:val="24"/>
          <w:szCs w:val="24"/>
          <w:lang w:eastAsia="tr-TR"/>
          <w14:ligatures w14:val="none"/>
        </w:rPr>
        <w:t xml:space="preserve"> sınava Merkez</w:t>
      </w:r>
      <w:r w:rsidRPr="008B4CC9">
        <w:rPr>
          <w:rFonts w:ascii="Times New Roman" w:eastAsia="Times New Roman" w:hAnsi="Times New Roman" w:cs="Times New Roman"/>
          <w:kern w:val="0"/>
          <w:sz w:val="24"/>
          <w:szCs w:val="24"/>
          <w:lang w:eastAsia="tr-TR"/>
          <w14:ligatures w14:val="none"/>
        </w:rPr>
        <w:t>de öğrenim görmeyen fakat dil seviyesini belgelemek isteyen tüm aday</w:t>
      </w:r>
      <w:r w:rsidR="00905D5C" w:rsidRPr="008B4CC9">
        <w:rPr>
          <w:rFonts w:ascii="Times New Roman" w:eastAsia="Times New Roman" w:hAnsi="Times New Roman" w:cs="Times New Roman"/>
          <w:kern w:val="0"/>
          <w:sz w:val="24"/>
          <w:szCs w:val="24"/>
          <w:lang w:eastAsia="tr-TR"/>
          <w14:ligatures w14:val="none"/>
        </w:rPr>
        <w:t>lar girebilir. Sertifika Sınavı</w:t>
      </w:r>
      <w:r w:rsidRPr="008B4CC9">
        <w:rPr>
          <w:rFonts w:ascii="Times New Roman" w:eastAsia="Times New Roman" w:hAnsi="Times New Roman" w:cs="Times New Roman"/>
          <w:kern w:val="0"/>
          <w:sz w:val="24"/>
          <w:szCs w:val="24"/>
          <w:lang w:eastAsia="tr-TR"/>
          <w14:ligatures w14:val="none"/>
        </w:rPr>
        <w:t>na girmek isteyen aday Yönetim Kurulu tarafından belirlenen sınav ücretini öder. </w:t>
      </w:r>
    </w:p>
    <w:p w14:paraId="2FE4D269" w14:textId="53F920DC"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w:t>
      </w:r>
      <w:r w:rsidR="00905D5C" w:rsidRPr="008B4CC9">
        <w:rPr>
          <w:rFonts w:ascii="Times New Roman" w:eastAsia="Times New Roman" w:hAnsi="Times New Roman" w:cs="Times New Roman"/>
          <w:kern w:val="0"/>
          <w:sz w:val="24"/>
          <w:szCs w:val="24"/>
          <w:lang w:eastAsia="tr-TR"/>
          <w14:ligatures w14:val="none"/>
        </w:rPr>
        <w:t xml:space="preserve"> Adayın Sertifika Sınavı</w:t>
      </w:r>
      <w:r w:rsidRPr="008B4CC9">
        <w:rPr>
          <w:rFonts w:ascii="Times New Roman" w:eastAsia="Times New Roman" w:hAnsi="Times New Roman" w:cs="Times New Roman"/>
          <w:kern w:val="0"/>
          <w:sz w:val="24"/>
          <w:szCs w:val="24"/>
          <w:lang w:eastAsia="tr-TR"/>
          <w14:ligatures w14:val="none"/>
        </w:rPr>
        <w:t>ndan başarılı sayılabilmesi için 4 temel beceri alanının (Dinleme, Okuma, Konuşma, Yazma) not ortalamasının 100 tam puan üzerinden en az 70 olması gerekir. </w:t>
      </w:r>
    </w:p>
    <w:p w14:paraId="7868C54E"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c)</w:t>
      </w:r>
      <w:r w:rsidRPr="008B4CC9">
        <w:rPr>
          <w:rFonts w:ascii="Times New Roman" w:eastAsia="Times New Roman" w:hAnsi="Times New Roman" w:cs="Times New Roman"/>
          <w:kern w:val="0"/>
          <w:sz w:val="24"/>
          <w:szCs w:val="24"/>
          <w:lang w:eastAsia="tr-TR"/>
          <w14:ligatures w14:val="none"/>
        </w:rPr>
        <w:t xml:space="preserve"> Sertifika Sınavı puanı 100 tam puan üzerinden 70'in altında olan adaya ikinci bir sınav hakkı tanınmaz. Ancak bu adaylara sınav sonucuna göre Tablo 2’de yer alan seviyelere ve başarı puanlarına göre düzey belgesi düzenlenir.</w:t>
      </w:r>
    </w:p>
    <w:p w14:paraId="66664642" w14:textId="2E979C7D" w:rsidR="00522A8C" w:rsidRPr="008B4CC9" w:rsidRDefault="00562A1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ç</w:t>
      </w:r>
      <w:r w:rsidR="00522A8C" w:rsidRPr="008B4CC9">
        <w:rPr>
          <w:rFonts w:ascii="Times New Roman" w:eastAsia="Times New Roman" w:hAnsi="Times New Roman" w:cs="Times New Roman"/>
          <w:b/>
          <w:bCs/>
          <w:kern w:val="0"/>
          <w:sz w:val="24"/>
          <w:szCs w:val="24"/>
          <w:lang w:eastAsia="tr-TR"/>
          <w14:ligatures w14:val="none"/>
        </w:rPr>
        <w:t>)</w:t>
      </w:r>
      <w:r w:rsidR="00522A8C" w:rsidRPr="008B4CC9">
        <w:rPr>
          <w:rFonts w:ascii="Times New Roman" w:eastAsia="Times New Roman" w:hAnsi="Times New Roman" w:cs="Times New Roman"/>
          <w:kern w:val="0"/>
          <w:sz w:val="24"/>
          <w:szCs w:val="24"/>
          <w:lang w:eastAsia="tr-TR"/>
          <w14:ligatures w14:val="none"/>
        </w:rPr>
        <w:t xml:space="preserve"> Sınav Yönetim Kurulu tarafından belirlenen tarih ve saatte uygulanır.</w:t>
      </w:r>
    </w:p>
    <w:p w14:paraId="7CA234CE" w14:textId="08F21352" w:rsidR="00522A8C" w:rsidRPr="008B4CC9" w:rsidRDefault="00562A1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d</w:t>
      </w:r>
      <w:r w:rsidR="00522A8C" w:rsidRPr="008B4CC9">
        <w:rPr>
          <w:rFonts w:ascii="Times New Roman" w:eastAsia="Times New Roman" w:hAnsi="Times New Roman" w:cs="Times New Roman"/>
          <w:b/>
          <w:bCs/>
          <w:kern w:val="0"/>
          <w:sz w:val="24"/>
          <w:szCs w:val="24"/>
          <w:lang w:eastAsia="tr-TR"/>
          <w14:ligatures w14:val="none"/>
        </w:rPr>
        <w:t>)</w:t>
      </w:r>
      <w:r w:rsidR="00522A8C" w:rsidRPr="008B4CC9">
        <w:rPr>
          <w:rFonts w:ascii="Times New Roman" w:eastAsia="Times New Roman" w:hAnsi="Times New Roman" w:cs="Times New Roman"/>
          <w:kern w:val="0"/>
          <w:sz w:val="24"/>
          <w:szCs w:val="24"/>
          <w:lang w:eastAsia="tr-TR"/>
          <w14:ligatures w14:val="none"/>
        </w:rPr>
        <w:t xml:space="preserve"> Belirlenen tarih ve saatte sınava katılmayan/katılamayan adaya ücret iadesi yapılmaz.</w:t>
      </w:r>
    </w:p>
    <w:p w14:paraId="051A99C4" w14:textId="2BD20854" w:rsidR="004141E0" w:rsidRPr="008B4CC9" w:rsidRDefault="00562A1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e</w:t>
      </w:r>
      <w:r w:rsidR="00522A8C" w:rsidRPr="008B4CC9">
        <w:rPr>
          <w:rFonts w:ascii="Times New Roman" w:eastAsia="Times New Roman" w:hAnsi="Times New Roman" w:cs="Times New Roman"/>
          <w:b/>
          <w:bCs/>
          <w:kern w:val="0"/>
          <w:sz w:val="24"/>
          <w:szCs w:val="24"/>
          <w:lang w:eastAsia="tr-TR"/>
          <w14:ligatures w14:val="none"/>
        </w:rPr>
        <w:t>)</w:t>
      </w:r>
      <w:r w:rsidR="00905D5C" w:rsidRPr="008B4CC9">
        <w:rPr>
          <w:rFonts w:ascii="Times New Roman" w:eastAsia="Times New Roman" w:hAnsi="Times New Roman" w:cs="Times New Roman"/>
          <w:kern w:val="0"/>
          <w:sz w:val="24"/>
          <w:szCs w:val="24"/>
          <w:lang w:eastAsia="tr-TR"/>
          <w14:ligatures w14:val="none"/>
        </w:rPr>
        <w:t xml:space="preserve"> Türkçe Sertifika Sınav</w:t>
      </w:r>
      <w:r w:rsidR="00522A8C" w:rsidRPr="008B4CC9">
        <w:rPr>
          <w:rFonts w:ascii="Times New Roman" w:eastAsia="Times New Roman" w:hAnsi="Times New Roman" w:cs="Times New Roman"/>
          <w:kern w:val="0"/>
          <w:sz w:val="24"/>
          <w:szCs w:val="24"/>
          <w:lang w:eastAsia="tr-TR"/>
          <w14:ligatures w14:val="none"/>
        </w:rPr>
        <w:t xml:space="preserve">ı başarı değerlendirmesi </w:t>
      </w:r>
      <w:r w:rsidR="00522A8C" w:rsidRPr="00F946C2">
        <w:rPr>
          <w:rFonts w:ascii="Times New Roman" w:eastAsia="Times New Roman" w:hAnsi="Times New Roman" w:cs="Times New Roman"/>
          <w:b/>
          <w:bCs/>
          <w:kern w:val="0"/>
          <w:sz w:val="24"/>
          <w:szCs w:val="24"/>
          <w:lang w:eastAsia="tr-TR"/>
          <w14:ligatures w14:val="none"/>
        </w:rPr>
        <w:t>Tablo 2</w:t>
      </w:r>
      <w:r w:rsidR="00522A8C" w:rsidRPr="008B4CC9">
        <w:rPr>
          <w:rFonts w:ascii="Times New Roman" w:eastAsia="Times New Roman" w:hAnsi="Times New Roman" w:cs="Times New Roman"/>
          <w:kern w:val="0"/>
          <w:sz w:val="24"/>
          <w:szCs w:val="24"/>
          <w:lang w:eastAsia="tr-TR"/>
          <w14:ligatures w14:val="none"/>
        </w:rPr>
        <w:t>’de yer alan puan cetveline göre yapılır:</w:t>
      </w:r>
    </w:p>
    <w:p w14:paraId="1E85B1D1" w14:textId="5F935EAE" w:rsidR="00797672" w:rsidRPr="008B4CC9" w:rsidRDefault="0079767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tbl>
      <w:tblPr>
        <w:tblW w:w="2356" w:type="dxa"/>
        <w:jc w:val="center"/>
        <w:tblCellMar>
          <w:top w:w="15" w:type="dxa"/>
          <w:left w:w="15" w:type="dxa"/>
          <w:bottom w:w="15" w:type="dxa"/>
          <w:right w:w="15" w:type="dxa"/>
        </w:tblCellMar>
        <w:tblLook w:val="04A0" w:firstRow="1" w:lastRow="0" w:firstColumn="1" w:lastColumn="0" w:noHBand="0" w:noVBand="1"/>
      </w:tblPr>
      <w:tblGrid>
        <w:gridCol w:w="1087"/>
        <w:gridCol w:w="1269"/>
      </w:tblGrid>
      <w:tr w:rsidR="00522A8C" w:rsidRPr="008B4CC9" w14:paraId="2D25F0E0" w14:textId="77777777" w:rsidTr="00E44525">
        <w:trPr>
          <w:trHeight w:val="207"/>
          <w:jc w:val="center"/>
        </w:trPr>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12EFD343"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Başarı puanı</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158868B7"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Başarı derecesi</w:t>
            </w:r>
          </w:p>
        </w:tc>
      </w:tr>
      <w:tr w:rsidR="00522A8C" w:rsidRPr="008B4CC9" w14:paraId="088A7385" w14:textId="77777777" w:rsidTr="00E44525">
        <w:trPr>
          <w:trHeight w:val="21"/>
          <w:jc w:val="center"/>
        </w:trPr>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2396844A"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70-100</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605DC639"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C1</w:t>
            </w:r>
          </w:p>
        </w:tc>
      </w:tr>
      <w:tr w:rsidR="00522A8C" w:rsidRPr="008B4CC9" w14:paraId="55EC118D" w14:textId="77777777" w:rsidTr="00E44525">
        <w:trPr>
          <w:trHeight w:val="79"/>
          <w:jc w:val="center"/>
        </w:trPr>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427E5DA1"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60-69</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04DAB8B1"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B2</w:t>
            </w:r>
          </w:p>
        </w:tc>
      </w:tr>
      <w:tr w:rsidR="00522A8C" w:rsidRPr="008B4CC9" w14:paraId="62CD1BE0" w14:textId="77777777" w:rsidTr="00E44525">
        <w:trPr>
          <w:trHeight w:val="21"/>
          <w:jc w:val="center"/>
        </w:trPr>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5C6A315A"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50-59</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70F42F72"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B1</w:t>
            </w:r>
          </w:p>
        </w:tc>
      </w:tr>
      <w:tr w:rsidR="00522A8C" w:rsidRPr="008B4CC9" w14:paraId="2BBD9E1C" w14:textId="77777777" w:rsidTr="00E44525">
        <w:trPr>
          <w:trHeight w:val="21"/>
          <w:jc w:val="center"/>
        </w:trPr>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71B35D21"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lastRenderedPageBreak/>
              <w:t>40-49</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0908A564"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A2</w:t>
            </w:r>
          </w:p>
        </w:tc>
      </w:tr>
      <w:tr w:rsidR="00522A8C" w:rsidRPr="008B4CC9" w14:paraId="11910854" w14:textId="77777777" w:rsidTr="00E44525">
        <w:trPr>
          <w:trHeight w:val="21"/>
          <w:jc w:val="center"/>
        </w:trPr>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2467552A"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00-39</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14:paraId="2B3B008E"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kern w:val="0"/>
                <w:sz w:val="24"/>
                <w:szCs w:val="24"/>
                <w:lang w:eastAsia="tr-TR"/>
                <w14:ligatures w14:val="none"/>
              </w:rPr>
              <w:t>A1</w:t>
            </w:r>
          </w:p>
        </w:tc>
      </w:tr>
    </w:tbl>
    <w:p w14:paraId="03F92F99" w14:textId="7BD994C8" w:rsidR="00522A8C" w:rsidRPr="008B4CC9" w:rsidRDefault="00522A8C" w:rsidP="008B4CC9">
      <w:pPr>
        <w:shd w:val="clear" w:color="auto" w:fill="FFFFFF"/>
        <w:spacing w:after="0" w:line="240" w:lineRule="atLeast"/>
        <w:ind w:left="709" w:firstLine="709"/>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Tablo 2. </w:t>
      </w:r>
      <w:r w:rsidRPr="008B4CC9">
        <w:rPr>
          <w:rFonts w:ascii="Times New Roman" w:eastAsia="Times New Roman" w:hAnsi="Times New Roman" w:cs="Times New Roman"/>
          <w:kern w:val="0"/>
          <w:sz w:val="24"/>
          <w:szCs w:val="24"/>
          <w:lang w:eastAsia="tr-TR"/>
          <w14:ligatures w14:val="none"/>
        </w:rPr>
        <w:t>Türkçe Sertifika Sınavı başarı değerlendirme cetveli</w:t>
      </w:r>
    </w:p>
    <w:p w14:paraId="1DC32B9D"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09A3B316" w14:textId="251124F2"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(5) Bütünleme Sınavı:</w:t>
      </w:r>
    </w:p>
    <w:p w14:paraId="681A16CD"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a)</w:t>
      </w:r>
      <w:r w:rsidRPr="008B4CC9">
        <w:rPr>
          <w:rFonts w:ascii="Times New Roman" w:eastAsia="Times New Roman" w:hAnsi="Times New Roman" w:cs="Times New Roman"/>
          <w:kern w:val="0"/>
          <w:sz w:val="24"/>
          <w:szCs w:val="24"/>
          <w:lang w:eastAsia="tr-TR"/>
          <w14:ligatures w14:val="none"/>
        </w:rPr>
        <w:t xml:space="preserve"> Kur Atlama Sınavında 60 puan barajını aşan öğrencinin bir beceri alanından 14 ve altında puan alması durumunda girmek zorunda olduğu sınavdır.</w:t>
      </w:r>
    </w:p>
    <w:p w14:paraId="4BE99F12" w14:textId="3130D8E6"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w:t>
      </w:r>
      <w:r w:rsidRPr="008B4CC9">
        <w:rPr>
          <w:rFonts w:ascii="Times New Roman" w:eastAsia="Times New Roman" w:hAnsi="Times New Roman" w:cs="Times New Roman"/>
          <w:kern w:val="0"/>
          <w:sz w:val="24"/>
          <w:szCs w:val="24"/>
          <w:lang w:eastAsia="tr-TR"/>
          <w14:ligatures w14:val="none"/>
        </w:rPr>
        <w:t xml:space="preserve"> Aday Kur atlama sınavının bitiminde bir defaya mahsus olarak Merkez tarafından belirlenen tarih ve saatte Büt</w:t>
      </w:r>
      <w:r w:rsidR="00D05797" w:rsidRPr="008B4CC9">
        <w:rPr>
          <w:rFonts w:ascii="Times New Roman" w:eastAsia="Times New Roman" w:hAnsi="Times New Roman" w:cs="Times New Roman"/>
          <w:kern w:val="0"/>
          <w:sz w:val="24"/>
          <w:szCs w:val="24"/>
          <w:lang w:eastAsia="tr-TR"/>
          <w14:ligatures w14:val="none"/>
        </w:rPr>
        <w:t>ünleme S</w:t>
      </w:r>
      <w:r w:rsidRPr="008B4CC9">
        <w:rPr>
          <w:rFonts w:ascii="Times New Roman" w:eastAsia="Times New Roman" w:hAnsi="Times New Roman" w:cs="Times New Roman"/>
          <w:kern w:val="0"/>
          <w:sz w:val="24"/>
          <w:szCs w:val="24"/>
          <w:lang w:eastAsia="tr-TR"/>
          <w14:ligatures w14:val="none"/>
        </w:rPr>
        <w:t>ınavına katılabilir.</w:t>
      </w:r>
    </w:p>
    <w:p w14:paraId="0625451D" w14:textId="5397CDBD"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c)</w:t>
      </w:r>
      <w:r w:rsidRPr="008B4CC9">
        <w:rPr>
          <w:rFonts w:ascii="Times New Roman" w:eastAsia="Times New Roman" w:hAnsi="Times New Roman" w:cs="Times New Roman"/>
          <w:kern w:val="0"/>
          <w:sz w:val="24"/>
          <w:szCs w:val="24"/>
          <w:lang w:eastAsia="tr-TR"/>
          <w14:ligatures w14:val="none"/>
        </w:rPr>
        <w:t xml:space="preserve"> Bu sınavdan da öğrenci beceri puan barajını geçemezse kur tekrarı yapar.</w:t>
      </w:r>
    </w:p>
    <w:p w14:paraId="61432F5F"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bookmarkStart w:id="3" w:name="_Hlk137635841"/>
    </w:p>
    <w:p w14:paraId="2EE313AB" w14:textId="079B5FE2" w:rsidR="00490122" w:rsidRPr="008B4CC9" w:rsidRDefault="0049012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Sınav </w:t>
      </w:r>
      <w:r w:rsidR="00F946C2">
        <w:rPr>
          <w:rFonts w:ascii="Times New Roman" w:eastAsia="Times New Roman" w:hAnsi="Times New Roman" w:cs="Times New Roman"/>
          <w:b/>
          <w:bCs/>
          <w:kern w:val="0"/>
          <w:sz w:val="24"/>
          <w:szCs w:val="24"/>
          <w:lang w:eastAsia="tr-TR"/>
          <w14:ligatures w14:val="none"/>
        </w:rPr>
        <w:t>g</w:t>
      </w:r>
      <w:r w:rsidRPr="008B4CC9">
        <w:rPr>
          <w:rFonts w:ascii="Times New Roman" w:eastAsia="Times New Roman" w:hAnsi="Times New Roman" w:cs="Times New Roman"/>
          <w:b/>
          <w:bCs/>
          <w:kern w:val="0"/>
          <w:sz w:val="24"/>
          <w:szCs w:val="24"/>
          <w:lang w:eastAsia="tr-TR"/>
          <w14:ligatures w14:val="none"/>
        </w:rPr>
        <w:t>örevlileri</w:t>
      </w:r>
    </w:p>
    <w:bookmarkEnd w:id="3"/>
    <w:p w14:paraId="277296B4" w14:textId="12D6EB26"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MADDE 18</w:t>
      </w:r>
      <w:r w:rsidRPr="008B4CC9">
        <w:rPr>
          <w:rFonts w:ascii="Times New Roman" w:hAnsi="Times New Roman" w:cs="Times New Roman"/>
          <w:sz w:val="24"/>
          <w:szCs w:val="24"/>
        </w:rPr>
        <w:t>-Sınavlarda görev alacak personelin görev dağılımı Sınav Uygulama Birimi tarafından şu şekilde gerçekleştirilir:</w:t>
      </w:r>
    </w:p>
    <w:p w14:paraId="720C3AC0" w14:textId="58E09315"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 xml:space="preserve"> </w:t>
      </w:r>
      <w:r w:rsidRPr="008B4CC9">
        <w:rPr>
          <w:rFonts w:ascii="Times New Roman" w:hAnsi="Times New Roman" w:cs="Times New Roman"/>
          <w:b/>
          <w:bCs/>
          <w:sz w:val="24"/>
          <w:szCs w:val="24"/>
        </w:rPr>
        <w:t>(1) Sınav Komisyonu</w:t>
      </w:r>
      <w:r w:rsidRPr="008B4CC9">
        <w:rPr>
          <w:rFonts w:ascii="Times New Roman" w:hAnsi="Times New Roman" w:cs="Times New Roman"/>
          <w:sz w:val="24"/>
          <w:szCs w:val="24"/>
        </w:rPr>
        <w:t>: Sınav Komisyonu, ALKÜ</w:t>
      </w:r>
      <w:r w:rsidR="003460A4" w:rsidRPr="008B4CC9">
        <w:rPr>
          <w:rFonts w:ascii="Times New Roman" w:hAnsi="Times New Roman" w:cs="Times New Roman"/>
          <w:sz w:val="24"/>
          <w:szCs w:val="24"/>
        </w:rPr>
        <w:t>-</w:t>
      </w:r>
      <w:r w:rsidRPr="008B4CC9">
        <w:rPr>
          <w:rFonts w:ascii="Times New Roman" w:hAnsi="Times New Roman" w:cs="Times New Roman"/>
          <w:sz w:val="24"/>
          <w:szCs w:val="24"/>
        </w:rPr>
        <w:t xml:space="preserve">TÖMER’in yaptığı sınavlarda görevlileri belirlemek, sınavları hazırlamak, uygulamak, değerlendirmek ve sınav sonuçlarını ilan etmekle yükümlü kuruldur. Sınav komisyonları Sınav Uygulama Birimi ve Ölçme Değerlendirme birimlerinden olmak üzere en az üç kişiden oluşur. </w:t>
      </w:r>
      <w:r w:rsidRPr="00100A68">
        <w:rPr>
          <w:rFonts w:ascii="Times New Roman" w:hAnsi="Times New Roman" w:cs="Times New Roman"/>
          <w:sz w:val="24"/>
          <w:szCs w:val="24"/>
        </w:rPr>
        <w:t>Müdür veya M</w:t>
      </w:r>
      <w:r w:rsidR="00E501A6" w:rsidRPr="00100A68">
        <w:rPr>
          <w:rFonts w:ascii="Times New Roman" w:hAnsi="Times New Roman" w:cs="Times New Roman"/>
          <w:sz w:val="24"/>
          <w:szCs w:val="24"/>
        </w:rPr>
        <w:t>üdür Yardımcısı Sınav Komisyonu</w:t>
      </w:r>
      <w:r w:rsidRPr="00100A68">
        <w:rPr>
          <w:rFonts w:ascii="Times New Roman" w:hAnsi="Times New Roman" w:cs="Times New Roman"/>
          <w:sz w:val="24"/>
          <w:szCs w:val="24"/>
        </w:rPr>
        <w:t xml:space="preserve">na başkanlık </w:t>
      </w:r>
      <w:r w:rsidR="00273704" w:rsidRPr="00100A68">
        <w:rPr>
          <w:rFonts w:ascii="Times New Roman" w:hAnsi="Times New Roman" w:cs="Times New Roman"/>
          <w:sz w:val="24"/>
          <w:szCs w:val="24"/>
        </w:rPr>
        <w:t>eder. Sınav komisyonu Müdür</w:t>
      </w:r>
      <w:r w:rsidR="00273704" w:rsidRPr="008B4CC9">
        <w:rPr>
          <w:rFonts w:ascii="Times New Roman" w:hAnsi="Times New Roman" w:cs="Times New Roman"/>
          <w:sz w:val="24"/>
          <w:szCs w:val="24"/>
        </w:rPr>
        <w:t xml:space="preserve"> tarafından belirlenir.</w:t>
      </w:r>
      <w:r w:rsidRPr="008B4CC9">
        <w:rPr>
          <w:rFonts w:ascii="Times New Roman" w:hAnsi="Times New Roman" w:cs="Times New Roman"/>
          <w:sz w:val="24"/>
          <w:szCs w:val="24"/>
        </w:rPr>
        <w:t xml:space="preserve"> Sınavların uygulanmasında gerekli kurallar komisyon tarafından hazırlanır, sınava giren kişiler ve sınav görevlileriyle paylaşılır. </w:t>
      </w:r>
    </w:p>
    <w:p w14:paraId="5A36BCE7" w14:textId="7CDD1BAC"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(2) Sınav Koordinatörü</w:t>
      </w:r>
      <w:r w:rsidRPr="008B4CC9">
        <w:rPr>
          <w:rFonts w:ascii="Times New Roman" w:hAnsi="Times New Roman" w:cs="Times New Roman"/>
          <w:sz w:val="24"/>
          <w:szCs w:val="24"/>
        </w:rPr>
        <w:t xml:space="preserve">: Sınavın, bütün salonlarda </w:t>
      </w:r>
      <w:r w:rsidR="000F0EA9" w:rsidRPr="000F0EA9">
        <w:rPr>
          <w:rFonts w:ascii="Times New Roman" w:hAnsi="Times New Roman" w:cs="Times New Roman"/>
          <w:sz w:val="24"/>
          <w:szCs w:val="24"/>
        </w:rPr>
        <w:t xml:space="preserve">bu </w:t>
      </w:r>
      <w:r w:rsidR="004E7C2B">
        <w:rPr>
          <w:rFonts w:ascii="Times New Roman" w:hAnsi="Times New Roman" w:cs="Times New Roman"/>
          <w:sz w:val="24"/>
          <w:szCs w:val="24"/>
        </w:rPr>
        <w:t>Y</w:t>
      </w:r>
      <w:r w:rsidR="000F0EA9" w:rsidRPr="000F0EA9">
        <w:rPr>
          <w:rFonts w:ascii="Times New Roman" w:hAnsi="Times New Roman" w:cs="Times New Roman"/>
          <w:sz w:val="24"/>
          <w:szCs w:val="24"/>
        </w:rPr>
        <w:t>önergeye</w:t>
      </w:r>
      <w:r w:rsidRPr="000F0EA9">
        <w:rPr>
          <w:rFonts w:ascii="Times New Roman" w:hAnsi="Times New Roman" w:cs="Times New Roman"/>
          <w:sz w:val="24"/>
          <w:szCs w:val="24"/>
        </w:rPr>
        <w:t xml:space="preserve"> </w:t>
      </w:r>
      <w:r w:rsidRPr="008B4CC9">
        <w:rPr>
          <w:rFonts w:ascii="Times New Roman" w:hAnsi="Times New Roman" w:cs="Times New Roman"/>
          <w:sz w:val="24"/>
          <w:szCs w:val="24"/>
        </w:rPr>
        <w:t>uygun biçimde yürütülmesinden ve sınav komisyonunun belirlediği yükümlülüklerden birinci derecede sorumludur. Sınav Koordinatör Yardımcısı ve Sınav Yöneticisi ile koordineli bir şekilde görevi yürütür. Sınavın hazırlanması, uygulanması ve değerlendirilmesinde görevli Birimlerin koordine edilmesi, sınav güvenliğinin sağlanması, sınavda ortaya çıkacak aksaklıkların giderilmesi vb. görevleri yapmakla yükümlüdür.</w:t>
      </w:r>
    </w:p>
    <w:p w14:paraId="00F9CC27" w14:textId="2F9C5724"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 xml:space="preserve"> </w:t>
      </w:r>
      <w:r w:rsidRPr="008B4CC9">
        <w:rPr>
          <w:rFonts w:ascii="Times New Roman" w:hAnsi="Times New Roman" w:cs="Times New Roman"/>
          <w:b/>
          <w:bCs/>
          <w:sz w:val="24"/>
          <w:szCs w:val="24"/>
        </w:rPr>
        <w:t>(3) Sınav Koordinatör Yardımcısı</w:t>
      </w:r>
      <w:r w:rsidRPr="008B4CC9">
        <w:rPr>
          <w:rFonts w:ascii="Times New Roman" w:hAnsi="Times New Roman" w:cs="Times New Roman"/>
          <w:sz w:val="24"/>
          <w:szCs w:val="24"/>
        </w:rPr>
        <w:t>: Sınav süreçlerinin yürütülmesinde Sınav Koordinatörüne yardım eder. Sınav Koordinatörünün görevle</w:t>
      </w:r>
      <w:r w:rsidR="00934D1A" w:rsidRPr="008B4CC9">
        <w:rPr>
          <w:rFonts w:ascii="Times New Roman" w:hAnsi="Times New Roman" w:cs="Times New Roman"/>
          <w:sz w:val="24"/>
          <w:szCs w:val="24"/>
        </w:rPr>
        <w:t>ri arasında belirtilen işlemler</w:t>
      </w:r>
      <w:r w:rsidRPr="008B4CC9">
        <w:rPr>
          <w:rFonts w:ascii="Times New Roman" w:hAnsi="Times New Roman" w:cs="Times New Roman"/>
          <w:sz w:val="24"/>
          <w:szCs w:val="24"/>
        </w:rPr>
        <w:t xml:space="preserve"> onunla yürütür. </w:t>
      </w:r>
    </w:p>
    <w:p w14:paraId="0A19ACAB" w14:textId="712F8180"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 xml:space="preserve"> (4) Sınav Yöneticisi</w:t>
      </w:r>
      <w:r w:rsidRPr="008B4CC9">
        <w:rPr>
          <w:rFonts w:ascii="Times New Roman" w:hAnsi="Times New Roman" w:cs="Times New Roman"/>
          <w:sz w:val="24"/>
          <w:szCs w:val="24"/>
        </w:rPr>
        <w:t xml:space="preserve">: Müdür tarafından Sınav Uygulama Biriminden belirlenir. Sınavların uygulanması sırasında Sınav Koordinatörüne yardım eder. Sınav Koordinatörünün görevleri arasında belirtilen işlemleri onunla yürütür. Sınav sonuçlarının ilan edilmesi sırasında ilgili Birim ile sınav değerlendirme personeli arasında koordinasyonu ve Koordinatörlük Personeli ile sınavın uygulanmasını sağlar. </w:t>
      </w:r>
    </w:p>
    <w:p w14:paraId="1601CDF4" w14:textId="11F131F1"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 xml:space="preserve"> (</w:t>
      </w:r>
      <w:r w:rsidRPr="008B4CC9">
        <w:rPr>
          <w:rFonts w:ascii="Times New Roman" w:hAnsi="Times New Roman" w:cs="Times New Roman"/>
          <w:b/>
          <w:bCs/>
          <w:sz w:val="24"/>
          <w:szCs w:val="24"/>
        </w:rPr>
        <w:t>5) Koordinatörlük Personeli</w:t>
      </w:r>
      <w:r w:rsidR="00123DA9" w:rsidRPr="008B4CC9">
        <w:rPr>
          <w:rFonts w:ascii="Times New Roman" w:hAnsi="Times New Roman" w:cs="Times New Roman"/>
          <w:sz w:val="24"/>
          <w:szCs w:val="24"/>
        </w:rPr>
        <w:t>: Sınav öncesinde</w:t>
      </w:r>
      <w:r w:rsidRPr="008B4CC9">
        <w:rPr>
          <w:rFonts w:ascii="Times New Roman" w:hAnsi="Times New Roman" w:cs="Times New Roman"/>
          <w:sz w:val="24"/>
          <w:szCs w:val="24"/>
        </w:rPr>
        <w:t xml:space="preserve"> sınıfların hazırlanması, kontrolü, sıraların numaralandırılması, dinleme sınavı için gerekli makine-teçhizatın kontrolünün sağlanmasıyla görevli kişidir. Bu kişi müdürlükte idari personel olarak görev yapan kişiler arasından Sınav Komisyonu tarafından belirlenir. Sınav sonuçlarının ilan edilmesinde Sınav Yöneticisine yardım eder. </w:t>
      </w:r>
    </w:p>
    <w:p w14:paraId="5E46C099" w14:textId="134446DF"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 xml:space="preserve"> (6) Salon Başkanı</w:t>
      </w:r>
      <w:r w:rsidRPr="008B4CC9">
        <w:rPr>
          <w:rFonts w:ascii="Times New Roman" w:hAnsi="Times New Roman" w:cs="Times New Roman"/>
          <w:sz w:val="24"/>
          <w:szCs w:val="24"/>
        </w:rPr>
        <w:t xml:space="preserve">: Sınav Komisyonu tarafından belirlenir. Gerçekleştirilecek her oturumda Sınav Komisyonu ve Sınav Koordinatörü tarafından verilen sınav evraklarının uygulanmasını, toplanmasını ve teslim edilmesini sağlar. Görevleri; </w:t>
      </w:r>
    </w:p>
    <w:p w14:paraId="5B57A38E" w14:textId="697D4BBE"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lastRenderedPageBreak/>
        <w:t xml:space="preserve"> a)</w:t>
      </w:r>
      <w:r w:rsidRPr="008B4CC9">
        <w:rPr>
          <w:rFonts w:ascii="Times New Roman" w:hAnsi="Times New Roman" w:cs="Times New Roman"/>
          <w:sz w:val="24"/>
          <w:szCs w:val="24"/>
        </w:rPr>
        <w:t xml:space="preserve"> Sınav Koordinatöründen imza karşılığında, sınav başlangıcından 1 saat önce Salon Sınav Evrakını teslim almak,</w:t>
      </w:r>
    </w:p>
    <w:p w14:paraId="4C2A6B62" w14:textId="06CF9803"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 xml:space="preserve"> </w:t>
      </w:r>
      <w:r w:rsidRPr="008B4CC9">
        <w:rPr>
          <w:rFonts w:ascii="Times New Roman" w:hAnsi="Times New Roman" w:cs="Times New Roman"/>
          <w:b/>
          <w:bCs/>
          <w:sz w:val="24"/>
          <w:szCs w:val="24"/>
        </w:rPr>
        <w:t>b)</w:t>
      </w:r>
      <w:r w:rsidRPr="008B4CC9">
        <w:rPr>
          <w:rFonts w:ascii="Times New Roman" w:hAnsi="Times New Roman" w:cs="Times New Roman"/>
          <w:sz w:val="24"/>
          <w:szCs w:val="24"/>
        </w:rPr>
        <w:t xml:space="preserve"> Sınav öncesinde gözetmenlerle beraber salonunun sınava hazırlanmasını sağlamak, (gerekli ise uygun şekilde sıraları numaralandırmak</w:t>
      </w:r>
      <w:r w:rsidR="00375513" w:rsidRPr="008B4CC9">
        <w:rPr>
          <w:rFonts w:ascii="Times New Roman" w:hAnsi="Times New Roman" w:cs="Times New Roman"/>
          <w:sz w:val="24"/>
          <w:szCs w:val="24"/>
        </w:rPr>
        <w:t>)</w:t>
      </w:r>
    </w:p>
    <w:p w14:paraId="12665E8E" w14:textId="6507525A"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 xml:space="preserve"> </w:t>
      </w:r>
      <w:r w:rsidRPr="008B4CC9">
        <w:rPr>
          <w:rFonts w:ascii="Times New Roman" w:hAnsi="Times New Roman" w:cs="Times New Roman"/>
          <w:b/>
          <w:bCs/>
          <w:sz w:val="24"/>
          <w:szCs w:val="24"/>
        </w:rPr>
        <w:t>c)</w:t>
      </w:r>
      <w:r w:rsidRPr="008B4CC9">
        <w:rPr>
          <w:rFonts w:ascii="Times New Roman" w:hAnsi="Times New Roman" w:cs="Times New Roman"/>
          <w:sz w:val="24"/>
          <w:szCs w:val="24"/>
        </w:rPr>
        <w:t xml:space="preserve"> Sınav evrakını dağıtmadan önce kontrol ederek, eksiklikler olup olmadığını tespit etmek, eksikliklerin olması durumunda Salon Durum Tutanağı düzenleyerek Sınav Koordinatörüne durumu iletmek ve yeni soru kitapçığı/optik cevap kâğıdı temin etmek,</w:t>
      </w:r>
    </w:p>
    <w:p w14:paraId="7C4619CA" w14:textId="64EF276D"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 xml:space="preserve"> </w:t>
      </w:r>
      <w:r w:rsidR="00562A19" w:rsidRPr="008B4CC9">
        <w:rPr>
          <w:rFonts w:ascii="Times New Roman" w:hAnsi="Times New Roman" w:cs="Times New Roman"/>
          <w:b/>
          <w:bCs/>
          <w:sz w:val="24"/>
          <w:szCs w:val="24"/>
        </w:rPr>
        <w:t>ç</w:t>
      </w:r>
      <w:r w:rsidRPr="008B4CC9">
        <w:rPr>
          <w:rFonts w:ascii="Times New Roman" w:hAnsi="Times New Roman" w:cs="Times New Roman"/>
          <w:b/>
          <w:bCs/>
          <w:sz w:val="24"/>
          <w:szCs w:val="24"/>
        </w:rPr>
        <w:t>)</w:t>
      </w:r>
      <w:r w:rsidRPr="008B4CC9">
        <w:rPr>
          <w:rFonts w:ascii="Times New Roman" w:hAnsi="Times New Roman" w:cs="Times New Roman"/>
          <w:sz w:val="24"/>
          <w:szCs w:val="24"/>
        </w:rPr>
        <w:t xml:space="preserve"> Sınava girecek öğrenci listesine uygun olarak öğrencilerin kimliklerinin kontrolünü sağlamak ve öğrencileri salona yerleştirmek, </w:t>
      </w:r>
    </w:p>
    <w:p w14:paraId="28586108" w14:textId="45C86D8B"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 xml:space="preserve"> </w:t>
      </w:r>
      <w:r w:rsidR="00562A19" w:rsidRPr="008B4CC9">
        <w:rPr>
          <w:rFonts w:ascii="Times New Roman" w:hAnsi="Times New Roman" w:cs="Times New Roman"/>
          <w:b/>
          <w:bCs/>
          <w:sz w:val="24"/>
          <w:szCs w:val="24"/>
        </w:rPr>
        <w:t>d</w:t>
      </w:r>
      <w:r w:rsidRPr="008B4CC9">
        <w:rPr>
          <w:rFonts w:ascii="Times New Roman" w:hAnsi="Times New Roman" w:cs="Times New Roman"/>
          <w:b/>
          <w:bCs/>
          <w:sz w:val="24"/>
          <w:szCs w:val="24"/>
        </w:rPr>
        <w:t>)</w:t>
      </w:r>
      <w:r w:rsidR="00E74622" w:rsidRPr="008B4CC9">
        <w:rPr>
          <w:rFonts w:ascii="Times New Roman" w:hAnsi="Times New Roman" w:cs="Times New Roman"/>
          <w:sz w:val="24"/>
          <w:szCs w:val="24"/>
        </w:rPr>
        <w:t xml:space="preserve"> Öğrencinin </w:t>
      </w:r>
      <w:r w:rsidRPr="008B4CC9">
        <w:rPr>
          <w:rFonts w:ascii="Times New Roman" w:hAnsi="Times New Roman" w:cs="Times New Roman"/>
          <w:sz w:val="24"/>
          <w:szCs w:val="24"/>
        </w:rPr>
        <w:t>sınav optik cevap kâğıdında kitapçık türünün doğru olarak kodlanmasını sağlamak,</w:t>
      </w:r>
    </w:p>
    <w:p w14:paraId="618F331D" w14:textId="351F4B62"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 xml:space="preserve"> </w:t>
      </w:r>
      <w:r w:rsidR="00562A19" w:rsidRPr="008B4CC9">
        <w:rPr>
          <w:rFonts w:ascii="Times New Roman" w:hAnsi="Times New Roman" w:cs="Times New Roman"/>
          <w:b/>
          <w:bCs/>
          <w:sz w:val="24"/>
          <w:szCs w:val="24"/>
        </w:rPr>
        <w:t>e</w:t>
      </w:r>
      <w:r w:rsidRPr="008B4CC9">
        <w:rPr>
          <w:rFonts w:ascii="Times New Roman" w:hAnsi="Times New Roman" w:cs="Times New Roman"/>
          <w:b/>
          <w:bCs/>
          <w:sz w:val="24"/>
          <w:szCs w:val="24"/>
        </w:rPr>
        <w:t>)</w:t>
      </w:r>
      <w:r w:rsidRPr="008B4CC9">
        <w:rPr>
          <w:rFonts w:ascii="Times New Roman" w:hAnsi="Times New Roman" w:cs="Times New Roman"/>
          <w:sz w:val="24"/>
          <w:szCs w:val="24"/>
        </w:rPr>
        <w:t xml:space="preserve"> Sınav başlamadan önce sınavda uyulacak kuralları yüksek sesle öğrencilere okumak ve sınavın zamanında başlamasını ve bitmesini sağlamak, </w:t>
      </w:r>
    </w:p>
    <w:p w14:paraId="4DA8DD1D" w14:textId="0C9BB8EF"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 xml:space="preserve"> </w:t>
      </w:r>
      <w:r w:rsidR="00562A19" w:rsidRPr="008B4CC9">
        <w:rPr>
          <w:rFonts w:ascii="Times New Roman" w:hAnsi="Times New Roman" w:cs="Times New Roman"/>
          <w:b/>
          <w:bCs/>
          <w:sz w:val="24"/>
          <w:szCs w:val="24"/>
        </w:rPr>
        <w:t>f</w:t>
      </w:r>
      <w:r w:rsidRPr="008B4CC9">
        <w:rPr>
          <w:rFonts w:ascii="Times New Roman" w:hAnsi="Times New Roman" w:cs="Times New Roman"/>
          <w:b/>
          <w:bCs/>
          <w:sz w:val="24"/>
          <w:szCs w:val="24"/>
        </w:rPr>
        <w:t>)</w:t>
      </w:r>
      <w:r w:rsidRPr="008B4CC9">
        <w:rPr>
          <w:rFonts w:ascii="Times New Roman" w:hAnsi="Times New Roman" w:cs="Times New Roman"/>
          <w:sz w:val="24"/>
          <w:szCs w:val="24"/>
        </w:rPr>
        <w:t xml:space="preserve"> Salon Sınav Evrakını sınav bitiminde Sınav Koordinatörüne imza karşılığında teslim etmek. </w:t>
      </w:r>
    </w:p>
    <w:p w14:paraId="0A465C02" w14:textId="77777777"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 xml:space="preserve"> (7) Gözetmen / Yedek Gözetmen</w:t>
      </w:r>
      <w:r w:rsidRPr="008B4CC9">
        <w:rPr>
          <w:rFonts w:ascii="Times New Roman" w:hAnsi="Times New Roman" w:cs="Times New Roman"/>
          <w:sz w:val="24"/>
          <w:szCs w:val="24"/>
        </w:rPr>
        <w:t>:</w:t>
      </w:r>
    </w:p>
    <w:p w14:paraId="62378BDB" w14:textId="102AA314"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 xml:space="preserve"> Sınav Komisyonu t</w:t>
      </w:r>
      <w:r w:rsidR="009762BC" w:rsidRPr="008B4CC9">
        <w:rPr>
          <w:rFonts w:ascii="Times New Roman" w:hAnsi="Times New Roman" w:cs="Times New Roman"/>
          <w:sz w:val="24"/>
          <w:szCs w:val="24"/>
        </w:rPr>
        <w:t>arafından belirlenir. Görevleri;</w:t>
      </w:r>
    </w:p>
    <w:p w14:paraId="07FD4719" w14:textId="4D12637E"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 xml:space="preserve"> </w:t>
      </w:r>
      <w:r w:rsidRPr="008B4CC9">
        <w:rPr>
          <w:rFonts w:ascii="Times New Roman" w:hAnsi="Times New Roman" w:cs="Times New Roman"/>
          <w:b/>
          <w:bCs/>
          <w:sz w:val="24"/>
          <w:szCs w:val="24"/>
        </w:rPr>
        <w:t>a</w:t>
      </w:r>
      <w:r w:rsidRPr="008B4CC9">
        <w:rPr>
          <w:rFonts w:ascii="Times New Roman" w:hAnsi="Times New Roman" w:cs="Times New Roman"/>
          <w:sz w:val="24"/>
          <w:szCs w:val="24"/>
        </w:rPr>
        <w:t xml:space="preserve">) Görev yapacağı salonu Sınav Koordinatöründen öğrenir ve Sınav Görevli </w:t>
      </w:r>
      <w:r w:rsidR="00BE7741" w:rsidRPr="008B4CC9">
        <w:rPr>
          <w:rFonts w:ascii="Times New Roman" w:hAnsi="Times New Roman" w:cs="Times New Roman"/>
          <w:sz w:val="24"/>
          <w:szCs w:val="24"/>
        </w:rPr>
        <w:t xml:space="preserve">Listesini imzalayarak </w:t>
      </w:r>
      <w:r w:rsidRPr="008B4CC9">
        <w:rPr>
          <w:rFonts w:ascii="Times New Roman" w:hAnsi="Times New Roman" w:cs="Times New Roman"/>
          <w:sz w:val="24"/>
          <w:szCs w:val="24"/>
        </w:rPr>
        <w:t>geldiği saati yazar. Geldiğini Salon Başkanına bildirir.</w:t>
      </w:r>
    </w:p>
    <w:p w14:paraId="1A9D4B33" w14:textId="557FBB3A"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 xml:space="preserve"> </w:t>
      </w:r>
      <w:r w:rsidRPr="008B4CC9">
        <w:rPr>
          <w:rFonts w:ascii="Times New Roman" w:hAnsi="Times New Roman" w:cs="Times New Roman"/>
          <w:b/>
          <w:bCs/>
          <w:sz w:val="24"/>
          <w:szCs w:val="24"/>
        </w:rPr>
        <w:t>b)</w:t>
      </w:r>
      <w:r w:rsidRPr="008B4CC9">
        <w:rPr>
          <w:rFonts w:ascii="Times New Roman" w:hAnsi="Times New Roman" w:cs="Times New Roman"/>
          <w:sz w:val="24"/>
          <w:szCs w:val="24"/>
        </w:rPr>
        <w:t xml:space="preserve"> Salon Başkanının yetki</w:t>
      </w:r>
      <w:r w:rsidR="00BE7741" w:rsidRPr="008B4CC9">
        <w:rPr>
          <w:rFonts w:ascii="Times New Roman" w:hAnsi="Times New Roman" w:cs="Times New Roman"/>
          <w:sz w:val="24"/>
          <w:szCs w:val="24"/>
        </w:rPr>
        <w:t xml:space="preserve"> ve sorumluluğunda olmak üzere </w:t>
      </w:r>
      <w:r w:rsidRPr="008B4CC9">
        <w:rPr>
          <w:rFonts w:ascii="Times New Roman" w:hAnsi="Times New Roman" w:cs="Times New Roman"/>
          <w:sz w:val="24"/>
          <w:szCs w:val="24"/>
        </w:rPr>
        <w:t>görevlendirildiği salonda, sınavın kurallara uygun olarak yürütülmesini gözetir ve Salon Başkanına her konuda yardım eder.</w:t>
      </w:r>
    </w:p>
    <w:p w14:paraId="165E3D9F" w14:textId="77777777"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 xml:space="preserve"> 8) Ölçme-Değerlendirme Uzmanı</w:t>
      </w:r>
      <w:r w:rsidRPr="008B4CC9">
        <w:rPr>
          <w:rFonts w:ascii="Times New Roman" w:hAnsi="Times New Roman" w:cs="Times New Roman"/>
          <w:sz w:val="24"/>
          <w:szCs w:val="24"/>
        </w:rPr>
        <w:t>:</w:t>
      </w:r>
    </w:p>
    <w:p w14:paraId="1F5A9116" w14:textId="4433C98A"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sz w:val="24"/>
          <w:szCs w:val="24"/>
        </w:rPr>
        <w:t>Sınav Komisyonu t</w:t>
      </w:r>
      <w:r w:rsidR="009762BC" w:rsidRPr="008B4CC9">
        <w:rPr>
          <w:rFonts w:ascii="Times New Roman" w:hAnsi="Times New Roman" w:cs="Times New Roman"/>
          <w:sz w:val="24"/>
          <w:szCs w:val="24"/>
        </w:rPr>
        <w:t>arafından belirlenir. Görevleri;</w:t>
      </w:r>
    </w:p>
    <w:p w14:paraId="707CBD40" w14:textId="203E93D6" w:rsidR="004E6559"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 xml:space="preserve"> a)</w:t>
      </w:r>
      <w:r w:rsidRPr="008B4CC9">
        <w:rPr>
          <w:rFonts w:ascii="Times New Roman" w:hAnsi="Times New Roman" w:cs="Times New Roman"/>
          <w:sz w:val="24"/>
          <w:szCs w:val="24"/>
        </w:rPr>
        <w:t xml:space="preserve"> Ölçme ve Değerlendirme Biriminin koordinasyonuyla okuma, yazma, konuşma ve dinleme sınavlarının değerlendirilmesi, puanlandırılması ve sınıflandırılmasını sağlar. </w:t>
      </w:r>
    </w:p>
    <w:p w14:paraId="59FD7494" w14:textId="1BBA4492" w:rsidR="009762BC" w:rsidRPr="008B4CC9" w:rsidRDefault="004E6559" w:rsidP="008B4CC9">
      <w:pPr>
        <w:spacing w:after="0" w:line="240" w:lineRule="atLeast"/>
        <w:jc w:val="both"/>
        <w:rPr>
          <w:rFonts w:ascii="Times New Roman" w:hAnsi="Times New Roman" w:cs="Times New Roman"/>
          <w:sz w:val="24"/>
          <w:szCs w:val="24"/>
        </w:rPr>
      </w:pPr>
      <w:r w:rsidRPr="008B4CC9">
        <w:rPr>
          <w:rFonts w:ascii="Times New Roman" w:hAnsi="Times New Roman" w:cs="Times New Roman"/>
          <w:b/>
          <w:bCs/>
          <w:sz w:val="24"/>
          <w:szCs w:val="24"/>
        </w:rPr>
        <w:t xml:space="preserve"> b)</w:t>
      </w:r>
      <w:r w:rsidRPr="008B4CC9">
        <w:rPr>
          <w:rFonts w:ascii="Times New Roman" w:hAnsi="Times New Roman" w:cs="Times New Roman"/>
          <w:sz w:val="24"/>
          <w:szCs w:val="24"/>
        </w:rPr>
        <w:t xml:space="preserve"> Her beceriye ait sınav çıktılarını Sınav Komisyonuna iletir.</w:t>
      </w:r>
    </w:p>
    <w:p w14:paraId="22D30B4F" w14:textId="77777777" w:rsidR="00660EA2" w:rsidRDefault="00660EA2" w:rsidP="008B4CC9">
      <w:pPr>
        <w:shd w:val="clear" w:color="auto" w:fill="FFFFFF"/>
        <w:spacing w:after="0" w:line="240" w:lineRule="atLeast"/>
        <w:jc w:val="center"/>
        <w:rPr>
          <w:rFonts w:ascii="Times New Roman" w:eastAsia="Times New Roman" w:hAnsi="Times New Roman" w:cs="Times New Roman"/>
          <w:b/>
          <w:bCs/>
          <w:kern w:val="0"/>
          <w:sz w:val="24"/>
          <w:szCs w:val="24"/>
          <w:lang w:eastAsia="tr-TR"/>
          <w14:ligatures w14:val="none"/>
        </w:rPr>
      </w:pPr>
    </w:p>
    <w:p w14:paraId="5ED90BC7" w14:textId="53E567FC"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BEŞİNCİ BÖLÜM</w:t>
      </w:r>
    </w:p>
    <w:p w14:paraId="39B16861" w14:textId="4225BBD0"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Sertifikalar, Belgeler</w:t>
      </w:r>
    </w:p>
    <w:p w14:paraId="784E5B56"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65FE1605" w14:textId="1565AA99"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Sertifika ve belgeler</w:t>
      </w:r>
    </w:p>
    <w:p w14:paraId="5F9FB447" w14:textId="63F27CD7"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MADDE </w:t>
      </w:r>
      <w:r w:rsidR="00C77132" w:rsidRPr="008B4CC9">
        <w:rPr>
          <w:rFonts w:ascii="Times New Roman" w:eastAsia="Times New Roman" w:hAnsi="Times New Roman" w:cs="Times New Roman"/>
          <w:b/>
          <w:bCs/>
          <w:kern w:val="0"/>
          <w:sz w:val="24"/>
          <w:szCs w:val="24"/>
          <w:lang w:eastAsia="tr-TR"/>
          <w14:ligatures w14:val="none"/>
        </w:rPr>
        <w:t>1</w:t>
      </w:r>
      <w:r w:rsidR="004E6559" w:rsidRPr="008B4CC9">
        <w:rPr>
          <w:rFonts w:ascii="Times New Roman" w:eastAsia="Times New Roman" w:hAnsi="Times New Roman" w:cs="Times New Roman"/>
          <w:b/>
          <w:bCs/>
          <w:kern w:val="0"/>
          <w:sz w:val="24"/>
          <w:szCs w:val="24"/>
          <w:lang w:eastAsia="tr-TR"/>
          <w14:ligatures w14:val="none"/>
        </w:rPr>
        <w:t>9</w:t>
      </w:r>
      <w:r w:rsidRPr="008B4CC9">
        <w:rPr>
          <w:rFonts w:ascii="Times New Roman" w:eastAsia="Times New Roman" w:hAnsi="Times New Roman" w:cs="Times New Roman"/>
          <w:b/>
          <w:bCs/>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ALKÜ-TÖMER tarafından verilen sertifika ve belgeler şunlardır:</w:t>
      </w:r>
    </w:p>
    <w:p w14:paraId="0CD3E84E" w14:textId="2D671BBC"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(1)</w:t>
      </w:r>
      <w:r w:rsidRPr="008B4CC9">
        <w:rPr>
          <w:rFonts w:ascii="Times New Roman" w:eastAsia="Times New Roman" w:hAnsi="Times New Roman" w:cs="Times New Roman"/>
          <w:kern w:val="0"/>
          <w:sz w:val="24"/>
          <w:szCs w:val="24"/>
          <w:lang w:eastAsia="tr-TR"/>
          <w14:ligatures w14:val="none"/>
        </w:rPr>
        <w:t xml:space="preserve"> Türkçe Seviye Belirleme Sınavı ile Türkçe Sertifika Sınavı sonucunda 70 ve üzeri puan alan öğrenci/adaya verilen Türkçe Yeterlik Belgesi,</w:t>
      </w:r>
    </w:p>
    <w:p w14:paraId="3883AA04" w14:textId="48A2C79D"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(2)</w:t>
      </w:r>
      <w:r w:rsidRPr="008B4CC9">
        <w:rPr>
          <w:rFonts w:ascii="Times New Roman" w:eastAsia="Times New Roman" w:hAnsi="Times New Roman" w:cs="Times New Roman"/>
          <w:kern w:val="0"/>
          <w:sz w:val="24"/>
          <w:szCs w:val="24"/>
          <w:lang w:eastAsia="tr-TR"/>
          <w14:ligatures w14:val="none"/>
        </w:rPr>
        <w:t xml:space="preserve"> Bir programın toplam ders saatinin en az %</w:t>
      </w:r>
      <w:r w:rsidR="00DC2755" w:rsidRPr="008B4CC9">
        <w:rPr>
          <w:rFonts w:ascii="Times New Roman" w:eastAsia="Times New Roman" w:hAnsi="Times New Roman" w:cs="Times New Roman"/>
          <w:kern w:val="0"/>
          <w:sz w:val="24"/>
          <w:szCs w:val="24"/>
          <w:lang w:eastAsia="tr-TR"/>
          <w14:ligatures w14:val="none"/>
        </w:rPr>
        <w:t>8</w:t>
      </w:r>
      <w:r w:rsidRPr="008B4CC9">
        <w:rPr>
          <w:rFonts w:ascii="Times New Roman" w:eastAsia="Times New Roman" w:hAnsi="Times New Roman" w:cs="Times New Roman"/>
          <w:kern w:val="0"/>
          <w:sz w:val="24"/>
          <w:szCs w:val="24"/>
          <w:lang w:eastAsia="tr-TR"/>
          <w14:ligatures w14:val="none"/>
        </w:rPr>
        <w:t>0’ine katılan öğrenciye, başarılı olup olmadığına bakılmaksızın, talep etmesi durumunda verilen Katılım Belgesi,</w:t>
      </w:r>
    </w:p>
    <w:p w14:paraId="2E1E1F57" w14:textId="492C97EF"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(3)</w:t>
      </w:r>
      <w:r w:rsidRPr="008B4CC9">
        <w:rPr>
          <w:rFonts w:ascii="Times New Roman" w:eastAsia="Times New Roman" w:hAnsi="Times New Roman" w:cs="Times New Roman"/>
          <w:kern w:val="0"/>
          <w:sz w:val="24"/>
          <w:szCs w:val="24"/>
          <w:lang w:eastAsia="tr-TR"/>
          <w14:ligatures w14:val="none"/>
        </w:rPr>
        <w:t xml:space="preserve"> Düzey Belirleme Sınavı sonucun</w:t>
      </w:r>
      <w:r w:rsidR="003A1039" w:rsidRPr="008B4CC9">
        <w:rPr>
          <w:rFonts w:ascii="Times New Roman" w:eastAsia="Times New Roman" w:hAnsi="Times New Roman" w:cs="Times New Roman"/>
          <w:kern w:val="0"/>
          <w:sz w:val="24"/>
          <w:szCs w:val="24"/>
          <w:lang w:eastAsia="tr-TR"/>
          <w14:ligatures w14:val="none"/>
        </w:rPr>
        <w:t>da verilen Türkçe Düzey Belgesi,</w:t>
      </w:r>
    </w:p>
    <w:p w14:paraId="54A515CF" w14:textId="08CF1F89"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(4)</w:t>
      </w:r>
      <w:r w:rsidRPr="008B4CC9">
        <w:rPr>
          <w:rFonts w:ascii="Times New Roman" w:eastAsia="Times New Roman" w:hAnsi="Times New Roman" w:cs="Times New Roman"/>
          <w:kern w:val="0"/>
          <w:sz w:val="24"/>
          <w:szCs w:val="24"/>
          <w:lang w:eastAsia="tr-TR"/>
          <w14:ligatures w14:val="none"/>
        </w:rPr>
        <w:t xml:space="preserve"> Bir eğitim programını bitirip </w:t>
      </w:r>
      <w:r w:rsidR="00E14F6E">
        <w:rPr>
          <w:rFonts w:ascii="Times New Roman" w:eastAsia="Times New Roman" w:hAnsi="Times New Roman" w:cs="Times New Roman"/>
          <w:kern w:val="0"/>
          <w:sz w:val="24"/>
          <w:szCs w:val="24"/>
          <w:lang w:eastAsia="tr-TR"/>
          <w14:ligatures w14:val="none"/>
        </w:rPr>
        <w:t>k</w:t>
      </w:r>
      <w:r w:rsidRPr="008B4CC9">
        <w:rPr>
          <w:rFonts w:ascii="Times New Roman" w:eastAsia="Times New Roman" w:hAnsi="Times New Roman" w:cs="Times New Roman"/>
          <w:kern w:val="0"/>
          <w:sz w:val="24"/>
          <w:szCs w:val="24"/>
          <w:lang w:eastAsia="tr-TR"/>
          <w14:ligatures w14:val="none"/>
        </w:rPr>
        <w:t>ur atlama sınavını başarı ile tamamlayan öğrenci/kursiyere ilgili programa dair eğitim sertifikası,</w:t>
      </w:r>
    </w:p>
    <w:p w14:paraId="5C4291CB" w14:textId="7720D9C5" w:rsidR="00522A8C" w:rsidRPr="008B4CC9" w:rsidRDefault="00660EA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w:t>
      </w:r>
      <w:r w:rsidR="00522A8C" w:rsidRPr="008B4CC9">
        <w:rPr>
          <w:rFonts w:ascii="Times New Roman" w:eastAsia="Times New Roman" w:hAnsi="Times New Roman" w:cs="Times New Roman"/>
          <w:b/>
          <w:bCs/>
          <w:kern w:val="0"/>
          <w:sz w:val="24"/>
          <w:szCs w:val="24"/>
          <w:lang w:eastAsia="tr-TR"/>
          <w14:ligatures w14:val="none"/>
        </w:rPr>
        <w:t xml:space="preserve">5) </w:t>
      </w:r>
      <w:r w:rsidR="00522A8C" w:rsidRPr="008B4CC9">
        <w:rPr>
          <w:rFonts w:ascii="Times New Roman" w:eastAsia="Times New Roman" w:hAnsi="Times New Roman" w:cs="Times New Roman"/>
          <w:kern w:val="0"/>
          <w:sz w:val="24"/>
          <w:szCs w:val="24"/>
          <w:lang w:eastAsia="tr-TR"/>
          <w14:ligatures w14:val="none"/>
        </w:rPr>
        <w:t>Merkezimizde devam eden eğitim programlarından herhangi birine devam eden öğrenciye eğitim süreci içerisinde Öğrenci Belgesi</w:t>
      </w:r>
      <w:r w:rsidR="00273704" w:rsidRPr="008B4CC9">
        <w:rPr>
          <w:rFonts w:ascii="Times New Roman" w:eastAsia="Times New Roman" w:hAnsi="Times New Roman" w:cs="Times New Roman"/>
          <w:kern w:val="0"/>
          <w:sz w:val="24"/>
          <w:szCs w:val="24"/>
          <w:lang w:eastAsia="tr-TR"/>
          <w14:ligatures w14:val="none"/>
        </w:rPr>
        <w:t>,</w:t>
      </w:r>
      <w:r>
        <w:rPr>
          <w:rFonts w:ascii="Times New Roman" w:eastAsia="Times New Roman" w:hAnsi="Times New Roman" w:cs="Times New Roman"/>
          <w:kern w:val="0"/>
          <w:sz w:val="24"/>
          <w:szCs w:val="24"/>
          <w:lang w:eastAsia="tr-TR"/>
          <w14:ligatures w14:val="none"/>
        </w:rPr>
        <w:t xml:space="preserve"> k</w:t>
      </w:r>
      <w:r w:rsidR="00273704" w:rsidRPr="008B4CC9">
        <w:rPr>
          <w:rFonts w:ascii="Times New Roman" w:eastAsia="Times New Roman" w:hAnsi="Times New Roman" w:cs="Times New Roman"/>
          <w:kern w:val="0"/>
          <w:sz w:val="24"/>
          <w:szCs w:val="24"/>
          <w:lang w:eastAsia="tr-TR"/>
          <w14:ligatures w14:val="none"/>
        </w:rPr>
        <w:t xml:space="preserve">ursiyere ise Kursiyer Öğrenci belgesi </w:t>
      </w:r>
      <w:r w:rsidR="00522A8C" w:rsidRPr="008B4CC9">
        <w:rPr>
          <w:rFonts w:ascii="Times New Roman" w:eastAsia="Times New Roman" w:hAnsi="Times New Roman" w:cs="Times New Roman"/>
          <w:kern w:val="0"/>
          <w:sz w:val="24"/>
          <w:szCs w:val="24"/>
          <w:lang w:eastAsia="tr-TR"/>
          <w14:ligatures w14:val="none"/>
        </w:rPr>
        <w:t>verilir.</w:t>
      </w:r>
    </w:p>
    <w:p w14:paraId="00E012A9" w14:textId="0CF990AE"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(6)</w:t>
      </w:r>
      <w:r w:rsidRPr="008B4CC9">
        <w:rPr>
          <w:rFonts w:ascii="Times New Roman" w:eastAsia="Times New Roman" w:hAnsi="Times New Roman" w:cs="Times New Roman"/>
          <w:kern w:val="0"/>
          <w:sz w:val="24"/>
          <w:szCs w:val="24"/>
          <w:lang w:eastAsia="tr-TR"/>
          <w14:ligatures w14:val="none"/>
        </w:rPr>
        <w:t xml:space="preserve"> Bu belgeler dışında, ALKÜ-TÖMER tarafından verilebilecek yeterlik ve başarı belgesi gibi belgelendirme talepleri </w:t>
      </w:r>
      <w:r w:rsidRPr="00100A68">
        <w:rPr>
          <w:rFonts w:ascii="Times New Roman" w:eastAsia="Times New Roman" w:hAnsi="Times New Roman" w:cs="Times New Roman"/>
          <w:kern w:val="0"/>
          <w:sz w:val="24"/>
          <w:szCs w:val="24"/>
          <w:lang w:eastAsia="tr-TR"/>
          <w14:ligatures w14:val="none"/>
        </w:rPr>
        <w:t>Yönetim Kurulunca incelenerek karara bağlanır.</w:t>
      </w:r>
    </w:p>
    <w:p w14:paraId="2F387ED0" w14:textId="77777777"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b/>
          <w:bCs/>
          <w:kern w:val="0"/>
          <w:sz w:val="24"/>
          <w:szCs w:val="24"/>
          <w:lang w:eastAsia="tr-TR"/>
          <w14:ligatures w14:val="none"/>
        </w:rPr>
        <w:t>(7)</w:t>
      </w:r>
      <w:r w:rsidRPr="00100A68">
        <w:rPr>
          <w:rFonts w:ascii="Times New Roman" w:eastAsia="Times New Roman" w:hAnsi="Times New Roman" w:cs="Times New Roman"/>
          <w:kern w:val="0"/>
          <w:sz w:val="24"/>
          <w:szCs w:val="24"/>
          <w:lang w:eastAsia="tr-TR"/>
          <w14:ligatures w14:val="none"/>
        </w:rPr>
        <w:t xml:space="preserve"> Ortak yürütülen programlarda verilecek belgeler ve verilme esasları protokolle düzenlenir.</w:t>
      </w:r>
    </w:p>
    <w:p w14:paraId="2565CBDB" w14:textId="740047F8"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b/>
          <w:bCs/>
          <w:kern w:val="0"/>
          <w:sz w:val="24"/>
          <w:szCs w:val="24"/>
          <w:lang w:eastAsia="tr-TR"/>
          <w14:ligatures w14:val="none"/>
        </w:rPr>
        <w:lastRenderedPageBreak/>
        <w:t>(8)</w:t>
      </w:r>
      <w:r w:rsidRPr="00100A68">
        <w:rPr>
          <w:rFonts w:ascii="Times New Roman" w:eastAsia="Times New Roman" w:hAnsi="Times New Roman" w:cs="Times New Roman"/>
          <w:kern w:val="0"/>
          <w:sz w:val="24"/>
          <w:szCs w:val="24"/>
          <w:lang w:eastAsia="tr-TR"/>
          <w14:ligatures w14:val="none"/>
        </w:rPr>
        <w:t xml:space="preserve"> ALKÜ-TÖMER tarafından yürütülen eğitim programları sonunda öğrencilere verilecek sertifika ve başarı </w:t>
      </w:r>
      <w:r w:rsidR="00E14F6E" w:rsidRPr="00100A68">
        <w:rPr>
          <w:rFonts w:ascii="Times New Roman" w:eastAsia="Times New Roman" w:hAnsi="Times New Roman" w:cs="Times New Roman"/>
          <w:kern w:val="0"/>
          <w:sz w:val="24"/>
          <w:szCs w:val="24"/>
          <w:lang w:eastAsia="tr-TR"/>
          <w14:ligatures w14:val="none"/>
        </w:rPr>
        <w:t>belgeleri Müdür</w:t>
      </w:r>
      <w:r w:rsidRPr="00100A68">
        <w:rPr>
          <w:rFonts w:ascii="Times New Roman" w:eastAsia="Times New Roman" w:hAnsi="Times New Roman" w:cs="Times New Roman"/>
          <w:kern w:val="0"/>
          <w:sz w:val="24"/>
          <w:szCs w:val="24"/>
          <w:lang w:eastAsia="tr-TR"/>
          <w14:ligatures w14:val="none"/>
        </w:rPr>
        <w:t xml:space="preserve"> ve Rektör tarafından imzalanır. Katılım ve düzey belgeleri ise Müdür tarafından imzalanır.</w:t>
      </w:r>
    </w:p>
    <w:p w14:paraId="7640A2FD" w14:textId="43C64666" w:rsidR="003460A4" w:rsidRPr="00100A68" w:rsidRDefault="003460A4"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b/>
          <w:bCs/>
          <w:kern w:val="0"/>
          <w:sz w:val="24"/>
          <w:szCs w:val="24"/>
          <w:lang w:eastAsia="tr-TR"/>
          <w14:ligatures w14:val="none"/>
        </w:rPr>
        <w:t xml:space="preserve">(9) </w:t>
      </w:r>
      <w:r w:rsidR="001E4759" w:rsidRPr="00100A68">
        <w:rPr>
          <w:rFonts w:ascii="Times New Roman" w:eastAsia="Times New Roman" w:hAnsi="Times New Roman" w:cs="Times New Roman"/>
          <w:kern w:val="0"/>
          <w:sz w:val="24"/>
          <w:szCs w:val="24"/>
          <w:lang w:eastAsia="tr-TR"/>
          <w14:ligatures w14:val="none"/>
        </w:rPr>
        <w:t>ALKÜ-TÖMER tarafından verilen sertifikaların geçerlilik süresi 2</w:t>
      </w:r>
      <w:r w:rsidR="00E14F6E" w:rsidRPr="00100A68">
        <w:rPr>
          <w:rFonts w:ascii="Times New Roman" w:eastAsia="Times New Roman" w:hAnsi="Times New Roman" w:cs="Times New Roman"/>
          <w:kern w:val="0"/>
          <w:sz w:val="24"/>
          <w:szCs w:val="24"/>
          <w:lang w:eastAsia="tr-TR"/>
          <w14:ligatures w14:val="none"/>
        </w:rPr>
        <w:t xml:space="preserve"> </w:t>
      </w:r>
      <w:r w:rsidR="001E4759" w:rsidRPr="00100A68">
        <w:rPr>
          <w:rFonts w:ascii="Times New Roman" w:eastAsia="Times New Roman" w:hAnsi="Times New Roman" w:cs="Times New Roman"/>
          <w:kern w:val="0"/>
          <w:sz w:val="24"/>
          <w:szCs w:val="24"/>
          <w:lang w:eastAsia="tr-TR"/>
          <w14:ligatures w14:val="none"/>
        </w:rPr>
        <w:t>(iki)</w:t>
      </w:r>
      <w:r w:rsidR="00E14F6E" w:rsidRPr="00100A68">
        <w:rPr>
          <w:rFonts w:ascii="Times New Roman" w:eastAsia="Times New Roman" w:hAnsi="Times New Roman" w:cs="Times New Roman"/>
          <w:kern w:val="0"/>
          <w:sz w:val="24"/>
          <w:szCs w:val="24"/>
          <w:lang w:eastAsia="tr-TR"/>
          <w14:ligatures w14:val="none"/>
        </w:rPr>
        <w:t xml:space="preserve"> </w:t>
      </w:r>
      <w:r w:rsidR="001E4759" w:rsidRPr="00100A68">
        <w:rPr>
          <w:rFonts w:ascii="Times New Roman" w:eastAsia="Times New Roman" w:hAnsi="Times New Roman" w:cs="Times New Roman"/>
          <w:kern w:val="0"/>
          <w:sz w:val="24"/>
          <w:szCs w:val="24"/>
          <w:lang w:eastAsia="tr-TR"/>
          <w14:ligatures w14:val="none"/>
        </w:rPr>
        <w:t xml:space="preserve">yıldır. Bu süre içerisinde sertifikasını kaybeden öğrencinin/kursiyerin sertifikası, </w:t>
      </w:r>
      <w:r w:rsidR="00E14F6E" w:rsidRPr="00100A68">
        <w:rPr>
          <w:rFonts w:ascii="Times New Roman" w:eastAsia="Times New Roman" w:hAnsi="Times New Roman" w:cs="Times New Roman"/>
          <w:kern w:val="0"/>
          <w:sz w:val="24"/>
          <w:szCs w:val="24"/>
          <w:lang w:eastAsia="tr-TR"/>
          <w14:ligatures w14:val="none"/>
        </w:rPr>
        <w:t>Y</w:t>
      </w:r>
      <w:r w:rsidR="001E4759" w:rsidRPr="00100A68">
        <w:rPr>
          <w:rFonts w:ascii="Times New Roman" w:eastAsia="Times New Roman" w:hAnsi="Times New Roman" w:cs="Times New Roman"/>
          <w:kern w:val="0"/>
          <w:sz w:val="24"/>
          <w:szCs w:val="24"/>
          <w:lang w:eastAsia="tr-TR"/>
          <w14:ligatures w14:val="none"/>
        </w:rPr>
        <w:t xml:space="preserve">önetim </w:t>
      </w:r>
      <w:r w:rsidR="00E14F6E" w:rsidRPr="00100A68">
        <w:rPr>
          <w:rFonts w:ascii="Times New Roman" w:eastAsia="Times New Roman" w:hAnsi="Times New Roman" w:cs="Times New Roman"/>
          <w:kern w:val="0"/>
          <w:sz w:val="24"/>
          <w:szCs w:val="24"/>
          <w:lang w:eastAsia="tr-TR"/>
          <w14:ligatures w14:val="none"/>
        </w:rPr>
        <w:t>K</w:t>
      </w:r>
      <w:r w:rsidR="001E4759" w:rsidRPr="00100A68">
        <w:rPr>
          <w:rFonts w:ascii="Times New Roman" w:eastAsia="Times New Roman" w:hAnsi="Times New Roman" w:cs="Times New Roman"/>
          <w:kern w:val="0"/>
          <w:sz w:val="24"/>
          <w:szCs w:val="24"/>
          <w:lang w:eastAsia="tr-TR"/>
          <w14:ligatures w14:val="none"/>
        </w:rPr>
        <w:t xml:space="preserve">urulu tarafından belirlenen </w:t>
      </w:r>
      <w:r w:rsidR="00714D7B" w:rsidRPr="00100A68">
        <w:rPr>
          <w:rFonts w:ascii="Times New Roman" w:eastAsia="Times New Roman" w:hAnsi="Times New Roman" w:cs="Times New Roman"/>
          <w:kern w:val="0"/>
          <w:sz w:val="24"/>
          <w:szCs w:val="24"/>
          <w:lang w:eastAsia="tr-TR"/>
          <w14:ligatures w14:val="none"/>
        </w:rPr>
        <w:t>sertifika</w:t>
      </w:r>
      <w:r w:rsidR="001E4759" w:rsidRPr="00100A68">
        <w:rPr>
          <w:rFonts w:ascii="Times New Roman" w:eastAsia="Times New Roman" w:hAnsi="Times New Roman" w:cs="Times New Roman"/>
          <w:kern w:val="0"/>
          <w:sz w:val="24"/>
          <w:szCs w:val="24"/>
          <w:lang w:eastAsia="tr-TR"/>
          <w14:ligatures w14:val="none"/>
        </w:rPr>
        <w:t xml:space="preserve"> yenileme ücreti</w:t>
      </w:r>
      <w:r w:rsidR="00D11A10" w:rsidRPr="00100A68">
        <w:rPr>
          <w:rFonts w:ascii="Times New Roman" w:eastAsia="Times New Roman" w:hAnsi="Times New Roman" w:cs="Times New Roman"/>
          <w:kern w:val="0"/>
          <w:sz w:val="24"/>
          <w:szCs w:val="24"/>
          <w:lang w:eastAsia="tr-TR"/>
          <w14:ligatures w14:val="none"/>
        </w:rPr>
        <w:t>nin</w:t>
      </w:r>
      <w:r w:rsidR="001E4759" w:rsidRPr="00100A68">
        <w:rPr>
          <w:rFonts w:ascii="Times New Roman" w:eastAsia="Times New Roman" w:hAnsi="Times New Roman" w:cs="Times New Roman"/>
          <w:kern w:val="0"/>
          <w:sz w:val="24"/>
          <w:szCs w:val="24"/>
          <w:lang w:eastAsia="tr-TR"/>
          <w14:ligatures w14:val="none"/>
        </w:rPr>
        <w:t xml:space="preserve"> öden</w:t>
      </w:r>
      <w:r w:rsidR="00D11A10" w:rsidRPr="00100A68">
        <w:rPr>
          <w:rFonts w:ascii="Times New Roman" w:eastAsia="Times New Roman" w:hAnsi="Times New Roman" w:cs="Times New Roman"/>
          <w:kern w:val="0"/>
          <w:sz w:val="24"/>
          <w:szCs w:val="24"/>
          <w:lang w:eastAsia="tr-TR"/>
          <w14:ligatures w14:val="none"/>
        </w:rPr>
        <w:t>mesi suretiyle</w:t>
      </w:r>
      <w:r w:rsidR="001E4759" w:rsidRPr="00100A68">
        <w:rPr>
          <w:rFonts w:ascii="Times New Roman" w:eastAsia="Times New Roman" w:hAnsi="Times New Roman" w:cs="Times New Roman"/>
          <w:kern w:val="0"/>
          <w:sz w:val="24"/>
          <w:szCs w:val="24"/>
          <w:lang w:eastAsia="tr-TR"/>
          <w14:ligatures w14:val="none"/>
        </w:rPr>
        <w:t xml:space="preserve"> bir kereye mahsus olmak üzere yenilenir.</w:t>
      </w:r>
    </w:p>
    <w:p w14:paraId="53839C7B" w14:textId="77777777" w:rsidR="001E4759" w:rsidRPr="00100A68" w:rsidRDefault="001E475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4D4A4AD1" w14:textId="6D0D64A5"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b/>
          <w:bCs/>
          <w:kern w:val="0"/>
          <w:sz w:val="24"/>
          <w:szCs w:val="24"/>
          <w:lang w:eastAsia="tr-TR"/>
          <w14:ligatures w14:val="none"/>
        </w:rPr>
        <w:t xml:space="preserve">Sınav </w:t>
      </w:r>
      <w:r w:rsidR="00E14F6E" w:rsidRPr="00100A68">
        <w:rPr>
          <w:rFonts w:ascii="Times New Roman" w:eastAsia="Times New Roman" w:hAnsi="Times New Roman" w:cs="Times New Roman"/>
          <w:b/>
          <w:bCs/>
          <w:kern w:val="0"/>
          <w:sz w:val="24"/>
          <w:szCs w:val="24"/>
          <w:lang w:eastAsia="tr-TR"/>
          <w14:ligatures w14:val="none"/>
        </w:rPr>
        <w:t>s</w:t>
      </w:r>
      <w:r w:rsidRPr="00100A68">
        <w:rPr>
          <w:rFonts w:ascii="Times New Roman" w:eastAsia="Times New Roman" w:hAnsi="Times New Roman" w:cs="Times New Roman"/>
          <w:b/>
          <w:bCs/>
          <w:kern w:val="0"/>
          <w:sz w:val="24"/>
          <w:szCs w:val="24"/>
          <w:lang w:eastAsia="tr-TR"/>
          <w14:ligatures w14:val="none"/>
        </w:rPr>
        <w:t xml:space="preserve">onuçlarına </w:t>
      </w:r>
      <w:r w:rsidR="00E14F6E" w:rsidRPr="00100A68">
        <w:rPr>
          <w:rFonts w:ascii="Times New Roman" w:eastAsia="Times New Roman" w:hAnsi="Times New Roman" w:cs="Times New Roman"/>
          <w:b/>
          <w:bCs/>
          <w:kern w:val="0"/>
          <w:sz w:val="24"/>
          <w:szCs w:val="24"/>
          <w:lang w:eastAsia="tr-TR"/>
          <w14:ligatures w14:val="none"/>
        </w:rPr>
        <w:t>i</w:t>
      </w:r>
      <w:r w:rsidRPr="00100A68">
        <w:rPr>
          <w:rFonts w:ascii="Times New Roman" w:eastAsia="Times New Roman" w:hAnsi="Times New Roman" w:cs="Times New Roman"/>
          <w:b/>
          <w:bCs/>
          <w:kern w:val="0"/>
          <w:sz w:val="24"/>
          <w:szCs w:val="24"/>
          <w:lang w:eastAsia="tr-TR"/>
          <w14:ligatures w14:val="none"/>
        </w:rPr>
        <w:t>tiraz</w:t>
      </w:r>
    </w:p>
    <w:p w14:paraId="3625033D" w14:textId="13FEABE9"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b/>
          <w:bCs/>
          <w:kern w:val="0"/>
          <w:sz w:val="24"/>
          <w:szCs w:val="24"/>
          <w:lang w:eastAsia="tr-TR"/>
          <w14:ligatures w14:val="none"/>
        </w:rPr>
        <w:t xml:space="preserve">MADDE </w:t>
      </w:r>
      <w:r w:rsidR="004E6559" w:rsidRPr="00100A68">
        <w:rPr>
          <w:rFonts w:ascii="Times New Roman" w:eastAsia="Times New Roman" w:hAnsi="Times New Roman" w:cs="Times New Roman"/>
          <w:b/>
          <w:bCs/>
          <w:kern w:val="0"/>
          <w:sz w:val="24"/>
          <w:szCs w:val="24"/>
          <w:lang w:eastAsia="tr-TR"/>
          <w14:ligatures w14:val="none"/>
        </w:rPr>
        <w:t>20</w:t>
      </w:r>
      <w:r w:rsidRPr="00100A68">
        <w:rPr>
          <w:rFonts w:ascii="Times New Roman" w:eastAsia="Times New Roman" w:hAnsi="Times New Roman" w:cs="Times New Roman"/>
          <w:b/>
          <w:bCs/>
          <w:kern w:val="0"/>
          <w:sz w:val="24"/>
          <w:szCs w:val="24"/>
          <w:lang w:eastAsia="tr-TR"/>
          <w14:ligatures w14:val="none"/>
        </w:rPr>
        <w:t xml:space="preserve">- </w:t>
      </w:r>
      <w:r w:rsidRPr="00100A68">
        <w:rPr>
          <w:rFonts w:ascii="Times New Roman" w:eastAsia="Times New Roman" w:hAnsi="Times New Roman" w:cs="Times New Roman"/>
          <w:kern w:val="0"/>
          <w:sz w:val="24"/>
          <w:szCs w:val="24"/>
          <w:lang w:eastAsia="tr-TR"/>
          <w14:ligatures w14:val="none"/>
        </w:rPr>
        <w:t>(1) Öğrenciler sınav sonuçlarına itirazlarını, sonuçların ilanından itibaren yazılı olarak 3 iş günü içinde ALKÜ-TÖMER Müdürlüğüne yapabilirler.</w:t>
      </w:r>
    </w:p>
    <w:p w14:paraId="47AE6210" w14:textId="6E7EA751"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kern w:val="0"/>
          <w:sz w:val="24"/>
          <w:szCs w:val="24"/>
          <w:lang w:eastAsia="tr-TR"/>
          <w14:ligatures w14:val="none"/>
        </w:rPr>
        <w:t>(2) İtirazlar, Müdür tarafından oluşturulacak Sınav Komisyonu tarafından incelenir ve bu komisyonun sunacağı rapor gözetilerek Yönetim</w:t>
      </w:r>
      <w:r w:rsidRPr="008B4CC9">
        <w:rPr>
          <w:rFonts w:ascii="Times New Roman" w:eastAsia="Times New Roman" w:hAnsi="Times New Roman" w:cs="Times New Roman"/>
          <w:kern w:val="0"/>
          <w:sz w:val="24"/>
          <w:szCs w:val="24"/>
          <w:lang w:eastAsia="tr-TR"/>
          <w14:ligatures w14:val="none"/>
        </w:rPr>
        <w:t xml:space="preserve"> Kurulunca karara bağlanır.</w:t>
      </w:r>
    </w:p>
    <w:p w14:paraId="0C39B577" w14:textId="77777777" w:rsidR="00FD7887" w:rsidRPr="008B4CC9" w:rsidRDefault="00FD7887" w:rsidP="008B4CC9">
      <w:pPr>
        <w:shd w:val="clear" w:color="auto" w:fill="FFFFFF"/>
        <w:spacing w:after="0" w:line="240" w:lineRule="atLeast"/>
        <w:jc w:val="center"/>
        <w:rPr>
          <w:rFonts w:ascii="Times New Roman" w:eastAsia="Times New Roman" w:hAnsi="Times New Roman" w:cs="Times New Roman"/>
          <w:b/>
          <w:bCs/>
          <w:kern w:val="0"/>
          <w:sz w:val="24"/>
          <w:szCs w:val="24"/>
          <w:lang w:eastAsia="tr-TR"/>
          <w14:ligatures w14:val="none"/>
        </w:rPr>
      </w:pPr>
    </w:p>
    <w:p w14:paraId="07F4D0E3" w14:textId="22B1709B"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ALTINCI BÖLÜM</w:t>
      </w:r>
    </w:p>
    <w:p w14:paraId="4E6E5BE3" w14:textId="60991C22"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Mali Konulara İlişkin Esaslar</w:t>
      </w:r>
    </w:p>
    <w:p w14:paraId="799F0635"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1A2E56CA" w14:textId="424F5C91" w:rsidR="00522A8C" w:rsidRPr="008B4CC9" w:rsidRDefault="00522A8C"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Eğitim programı ücretleri</w:t>
      </w:r>
    </w:p>
    <w:p w14:paraId="7EC44C22" w14:textId="7A82A893"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2</w:t>
      </w:r>
      <w:r w:rsidR="004E6559" w:rsidRPr="008B4CC9">
        <w:rPr>
          <w:rFonts w:ascii="Times New Roman" w:eastAsia="Times New Roman" w:hAnsi="Times New Roman" w:cs="Times New Roman"/>
          <w:b/>
          <w:bCs/>
          <w:kern w:val="0"/>
          <w:sz w:val="24"/>
          <w:szCs w:val="24"/>
          <w:lang w:eastAsia="tr-TR"/>
          <w14:ligatures w14:val="none"/>
        </w:rPr>
        <w:t>1</w:t>
      </w:r>
      <w:r w:rsidRPr="008B4CC9">
        <w:rPr>
          <w:rFonts w:ascii="Times New Roman" w:eastAsia="Times New Roman" w:hAnsi="Times New Roman" w:cs="Times New Roman"/>
          <w:b/>
          <w:bCs/>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 xml:space="preserve">- ALKÜ-TÖMER tarafından düzenlenen eğitim programlarına katılım ücretlerinin </w:t>
      </w:r>
      <w:proofErr w:type="gramStart"/>
      <w:r w:rsidRPr="008B4CC9">
        <w:rPr>
          <w:rFonts w:ascii="Times New Roman" w:eastAsia="Times New Roman" w:hAnsi="Times New Roman" w:cs="Times New Roman"/>
          <w:kern w:val="0"/>
          <w:sz w:val="24"/>
          <w:szCs w:val="24"/>
          <w:lang w:eastAsia="tr-TR"/>
          <w14:ligatures w14:val="none"/>
        </w:rPr>
        <w:t>belirlenmesinde  aşağıdaki</w:t>
      </w:r>
      <w:proofErr w:type="gramEnd"/>
      <w:r w:rsidRPr="008B4CC9">
        <w:rPr>
          <w:rFonts w:ascii="Times New Roman" w:eastAsia="Times New Roman" w:hAnsi="Times New Roman" w:cs="Times New Roman"/>
          <w:kern w:val="0"/>
          <w:sz w:val="24"/>
          <w:szCs w:val="24"/>
          <w:lang w:eastAsia="tr-TR"/>
          <w14:ligatures w14:val="none"/>
        </w:rPr>
        <w:t xml:space="preserve"> esaslar gözetilir:</w:t>
      </w:r>
    </w:p>
    <w:p w14:paraId="4BA9C2DD" w14:textId="12383122"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kern w:val="0"/>
          <w:sz w:val="24"/>
          <w:szCs w:val="24"/>
          <w:lang w:eastAsia="tr-TR"/>
          <w14:ligatures w14:val="none"/>
        </w:rPr>
        <w:t xml:space="preserve"> Eğitim programlarına katılım ücretli</w:t>
      </w:r>
      <w:r w:rsidR="00BB2430" w:rsidRPr="008B4CC9">
        <w:rPr>
          <w:rFonts w:ascii="Times New Roman" w:eastAsia="Times New Roman" w:hAnsi="Times New Roman" w:cs="Times New Roman"/>
          <w:kern w:val="0"/>
          <w:sz w:val="24"/>
          <w:szCs w:val="24"/>
          <w:lang w:eastAsia="tr-TR"/>
          <w14:ligatures w14:val="none"/>
        </w:rPr>
        <w:t>dir.</w:t>
      </w:r>
    </w:p>
    <w:p w14:paraId="4AA584B5" w14:textId="0BE5D3E0"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t>(2)</w:t>
      </w:r>
      <w:r w:rsidRPr="008B4CC9">
        <w:rPr>
          <w:rFonts w:ascii="Times New Roman" w:eastAsia="Times New Roman" w:hAnsi="Times New Roman" w:cs="Times New Roman"/>
          <w:kern w:val="0"/>
          <w:sz w:val="24"/>
          <w:szCs w:val="24"/>
          <w:lang w:eastAsia="tr-TR"/>
          <w14:ligatures w14:val="none"/>
        </w:rPr>
        <w:t xml:space="preserve"> Açılacak her eğitim programı için katılım ücretinin ve ödeme koşullarının belirlenmesi </w:t>
      </w:r>
      <w:r w:rsidRPr="00100A68">
        <w:rPr>
          <w:rFonts w:ascii="Times New Roman" w:eastAsia="Times New Roman" w:hAnsi="Times New Roman" w:cs="Times New Roman"/>
          <w:kern w:val="0"/>
          <w:sz w:val="24"/>
          <w:szCs w:val="24"/>
          <w:lang w:eastAsia="tr-TR"/>
          <w14:ligatures w14:val="none"/>
        </w:rPr>
        <w:t>Yönetim Kurulu tarafından gerçekleştirilir.</w:t>
      </w:r>
    </w:p>
    <w:p w14:paraId="4AE0E739" w14:textId="77777777"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kern w:val="0"/>
          <w:sz w:val="24"/>
          <w:szCs w:val="24"/>
          <w:lang w:eastAsia="tr-TR"/>
          <w14:ligatures w14:val="none"/>
        </w:rPr>
        <w:t>(3) Son kayıt tarihinden önce ilgili programdan ayrılmak isteyen öğrencilerin yatırmış olduğu ücretler, talep etmeleri halinde iade edilir. İptaline karar verilen eğitim programları için, yatırılmış kayıt ücretleri talep etmeleri halinde ilgili öğrencilere iade edilir.</w:t>
      </w:r>
    </w:p>
    <w:p w14:paraId="4EDF2883" w14:textId="101B73F4"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kern w:val="0"/>
          <w:sz w:val="24"/>
          <w:szCs w:val="24"/>
          <w:lang w:eastAsia="tr-TR"/>
          <w14:ligatures w14:val="none"/>
        </w:rPr>
        <w:t>(4) Çeşitli nedenlerle kursa gelemeyen ya da devam koşullarına uymayan kursiyer/öğrencilerin yatırdıkları kurs ücretleri geri ödenmez. Ödeme yapıp mücbir sebeplerle eğitim programına katılamayan ya da eğitim programı iptal edilen veya ertelenen öğrenci/kursiyerler sonra açılacak muadil kurslardan birine kayıt yaptırabilirler. Bu durumda öğrenci/kursiyer oluşacak fiyat farkını öder.</w:t>
      </w:r>
    </w:p>
    <w:p w14:paraId="6221FE55" w14:textId="77777777"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kern w:val="0"/>
          <w:sz w:val="24"/>
          <w:szCs w:val="24"/>
          <w:lang w:eastAsia="tr-TR"/>
          <w14:ligatures w14:val="none"/>
        </w:rPr>
        <w:t>(5) Belirlenen tarihler arasında ve ilgili akademik yıl içerisinde kesin kaydını yaptırmayan adaylar herhangi bir hak talep edemezler.</w:t>
      </w:r>
    </w:p>
    <w:p w14:paraId="4D26ED6D" w14:textId="4AEF64D4" w:rsidR="00522A8C" w:rsidRPr="00100A6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kern w:val="0"/>
          <w:sz w:val="24"/>
          <w:szCs w:val="24"/>
          <w:lang w:eastAsia="tr-TR"/>
          <w14:ligatures w14:val="none"/>
        </w:rPr>
        <w:t>(6) Mücbir sebeplerle eğitim programına devam edemeyecek öğrencinin ücret iadesi için Merkez Müdürlüğüne yazılı bir dilekçe ile başvurması durumunda, dilekçe Yönetim Kurulu</w:t>
      </w:r>
      <w:r w:rsidR="00E63C33" w:rsidRPr="00100A68">
        <w:rPr>
          <w:rFonts w:ascii="Times New Roman" w:eastAsia="Times New Roman" w:hAnsi="Times New Roman" w:cs="Times New Roman"/>
          <w:kern w:val="0"/>
          <w:sz w:val="24"/>
          <w:szCs w:val="24"/>
          <w:lang w:eastAsia="tr-TR"/>
          <w14:ligatures w14:val="none"/>
        </w:rPr>
        <w:t xml:space="preserve"> ve Döner Sermaye Yürütme Kurulu kararı sonrası</w:t>
      </w:r>
      <w:r w:rsidRPr="00100A68">
        <w:rPr>
          <w:rFonts w:ascii="Times New Roman" w:eastAsia="Times New Roman" w:hAnsi="Times New Roman" w:cs="Times New Roman"/>
          <w:kern w:val="0"/>
          <w:sz w:val="24"/>
          <w:szCs w:val="24"/>
          <w:lang w:eastAsia="tr-TR"/>
          <w14:ligatures w14:val="none"/>
        </w:rPr>
        <w:t xml:space="preserve"> karara bağlanır.</w:t>
      </w:r>
    </w:p>
    <w:p w14:paraId="693BBE7B" w14:textId="4D337A80" w:rsidR="008E6A0F"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100A68">
        <w:rPr>
          <w:rFonts w:ascii="Times New Roman" w:eastAsia="Times New Roman" w:hAnsi="Times New Roman" w:cs="Times New Roman"/>
          <w:kern w:val="0"/>
          <w:sz w:val="24"/>
          <w:szCs w:val="24"/>
          <w:lang w:eastAsia="tr-TR"/>
          <w14:ligatures w14:val="none"/>
        </w:rPr>
        <w:t>(7)Yönetim Kurulu kararıyla geçerli sebebi bulunan kursiyerin ücreti -yasal kesintiler yapıldıktan sonra kalan kısım</w:t>
      </w:r>
      <w:r w:rsidR="00F565FB" w:rsidRPr="00100A68">
        <w:rPr>
          <w:rFonts w:ascii="Times New Roman" w:eastAsia="Times New Roman" w:hAnsi="Times New Roman" w:cs="Times New Roman"/>
          <w:kern w:val="0"/>
          <w:sz w:val="24"/>
          <w:szCs w:val="24"/>
          <w:lang w:eastAsia="tr-TR"/>
          <w14:ligatures w14:val="none"/>
        </w:rPr>
        <w:t xml:space="preserve"> -Döner Sermaye Yürütme Kurulunun da onayı ile </w:t>
      </w:r>
      <w:r w:rsidRPr="00100A68">
        <w:rPr>
          <w:rFonts w:ascii="Times New Roman" w:eastAsia="Times New Roman" w:hAnsi="Times New Roman" w:cs="Times New Roman"/>
          <w:kern w:val="0"/>
          <w:sz w:val="24"/>
          <w:szCs w:val="24"/>
          <w:lang w:eastAsia="tr-TR"/>
          <w14:ligatures w14:val="none"/>
        </w:rPr>
        <w:t>iade edilebilir.</w:t>
      </w:r>
    </w:p>
    <w:p w14:paraId="1B557E5F" w14:textId="77777777" w:rsidR="00562A19" w:rsidRPr="008B4CC9" w:rsidRDefault="00562A19"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1F81286A" w14:textId="77777777" w:rsidR="00522A8C" w:rsidRPr="008B4CC9" w:rsidRDefault="00522A8C"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Mali işler</w:t>
      </w:r>
    </w:p>
    <w:p w14:paraId="38F82447" w14:textId="6B259A49"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2</w:t>
      </w:r>
      <w:r w:rsidR="004E6559" w:rsidRPr="008B4CC9">
        <w:rPr>
          <w:rFonts w:ascii="Times New Roman" w:eastAsia="Times New Roman" w:hAnsi="Times New Roman" w:cs="Times New Roman"/>
          <w:b/>
          <w:bCs/>
          <w:kern w:val="0"/>
          <w:sz w:val="24"/>
          <w:szCs w:val="24"/>
          <w:lang w:eastAsia="tr-TR"/>
          <w14:ligatures w14:val="none"/>
        </w:rPr>
        <w:t>2</w:t>
      </w:r>
      <w:r w:rsidRPr="008B4CC9">
        <w:rPr>
          <w:rFonts w:ascii="Times New Roman" w:eastAsia="Times New Roman" w:hAnsi="Times New Roman" w:cs="Times New Roman"/>
          <w:b/>
          <w:bCs/>
          <w:kern w:val="0"/>
          <w:sz w:val="24"/>
          <w:szCs w:val="24"/>
          <w:lang w:eastAsia="tr-TR"/>
          <w14:ligatures w14:val="none"/>
        </w:rPr>
        <w:t xml:space="preserve"> </w:t>
      </w:r>
      <w:r w:rsidR="00660EA2">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 xml:space="preserve"> </w:t>
      </w:r>
      <w:r w:rsidRPr="00660EA2">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b/>
          <w:bCs/>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 xml:space="preserve">Merkezin mali işlerinin yürütülmesinde 2547 sayılı Yükseköğretim Kanunu, </w:t>
      </w:r>
      <w:hyperlink r:id="rId8" w:history="1">
        <w:r w:rsidRPr="008B4CC9">
          <w:rPr>
            <w:rFonts w:ascii="Times New Roman" w:eastAsia="Times New Roman" w:hAnsi="Times New Roman" w:cs="Times New Roman"/>
            <w:kern w:val="0"/>
            <w:sz w:val="24"/>
            <w:szCs w:val="24"/>
            <w:lang w:eastAsia="tr-TR"/>
            <w14:ligatures w14:val="none"/>
          </w:rPr>
          <w:t xml:space="preserve">4734 </w:t>
        </w:r>
        <w:r w:rsidR="00660EA2">
          <w:rPr>
            <w:rFonts w:ascii="Times New Roman" w:eastAsia="Times New Roman" w:hAnsi="Times New Roman" w:cs="Times New Roman"/>
            <w:kern w:val="0"/>
            <w:sz w:val="24"/>
            <w:szCs w:val="24"/>
            <w:lang w:eastAsia="tr-TR"/>
            <w14:ligatures w14:val="none"/>
          </w:rPr>
          <w:t>s</w:t>
        </w:r>
        <w:r w:rsidRPr="008B4CC9">
          <w:rPr>
            <w:rFonts w:ascii="Times New Roman" w:eastAsia="Times New Roman" w:hAnsi="Times New Roman" w:cs="Times New Roman"/>
            <w:kern w:val="0"/>
            <w:sz w:val="24"/>
            <w:szCs w:val="24"/>
            <w:lang w:eastAsia="tr-TR"/>
            <w14:ligatures w14:val="none"/>
          </w:rPr>
          <w:t>ayılı Kamu İhale Kanunu</w:t>
        </w:r>
      </w:hyperlink>
      <w:r w:rsidRPr="008B4CC9">
        <w:rPr>
          <w:rFonts w:ascii="Times New Roman" w:eastAsia="Times New Roman" w:hAnsi="Times New Roman" w:cs="Times New Roman"/>
          <w:kern w:val="0"/>
          <w:sz w:val="24"/>
          <w:szCs w:val="24"/>
          <w:lang w:eastAsia="tr-TR"/>
          <w14:ligatures w14:val="none"/>
        </w:rPr>
        <w:t xml:space="preserve">, </w:t>
      </w:r>
      <w:hyperlink r:id="rId9" w:history="1">
        <w:r w:rsidRPr="008B4CC9">
          <w:rPr>
            <w:rFonts w:ascii="Times New Roman" w:eastAsia="Times New Roman" w:hAnsi="Times New Roman" w:cs="Times New Roman"/>
            <w:kern w:val="0"/>
            <w:sz w:val="24"/>
            <w:szCs w:val="24"/>
            <w:lang w:eastAsia="tr-TR"/>
            <w14:ligatures w14:val="none"/>
          </w:rPr>
          <w:t>Yükseköğretim Kurumlarında Döner Sermaye Gelirlerinden Yapılacak Ek Ödemenin Dağıtılmasında Uygulanacak Usul ve Esaslara İlişkin Yönetmelik</w:t>
        </w:r>
      </w:hyperlink>
      <w:r w:rsidRPr="008B4CC9">
        <w:rPr>
          <w:rFonts w:ascii="Times New Roman" w:eastAsia="Times New Roman" w:hAnsi="Times New Roman" w:cs="Times New Roman"/>
          <w:kern w:val="0"/>
          <w:sz w:val="24"/>
          <w:szCs w:val="24"/>
          <w:lang w:eastAsia="tr-TR"/>
          <w14:ligatures w14:val="none"/>
        </w:rPr>
        <w:t xml:space="preserve"> esas alınır.</w:t>
      </w:r>
    </w:p>
    <w:p w14:paraId="40705230" w14:textId="6DDEC81E" w:rsidR="00D242A1"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660EA2">
        <w:rPr>
          <w:rFonts w:ascii="Times New Roman" w:eastAsia="Times New Roman" w:hAnsi="Times New Roman" w:cs="Times New Roman"/>
          <w:kern w:val="0"/>
          <w:sz w:val="24"/>
          <w:szCs w:val="24"/>
          <w:lang w:eastAsia="tr-TR"/>
          <w14:ligatures w14:val="none"/>
        </w:rPr>
        <w:lastRenderedPageBreak/>
        <w:t>(2)</w:t>
      </w:r>
      <w:r w:rsidRPr="008B4CC9">
        <w:rPr>
          <w:rFonts w:ascii="Times New Roman" w:eastAsia="Times New Roman" w:hAnsi="Times New Roman" w:cs="Times New Roman"/>
          <w:kern w:val="0"/>
          <w:sz w:val="24"/>
          <w:szCs w:val="24"/>
          <w:lang w:eastAsia="tr-TR"/>
          <w14:ligatures w14:val="none"/>
        </w:rPr>
        <w:t xml:space="preserve"> </w:t>
      </w:r>
      <w:r w:rsidRPr="00100A68">
        <w:rPr>
          <w:rFonts w:ascii="Times New Roman" w:eastAsia="Times New Roman" w:hAnsi="Times New Roman" w:cs="Times New Roman"/>
          <w:kern w:val="0"/>
          <w:sz w:val="24"/>
          <w:szCs w:val="24"/>
          <w:lang w:eastAsia="tr-TR"/>
          <w14:ligatures w14:val="none"/>
        </w:rPr>
        <w:t>Yönetim Kurulunun kararı ile belirlenen, önerilen ve açılan eğitim programlarında görev alan kişilere yapılacak ödemeler</w:t>
      </w:r>
      <w:r w:rsidR="00474624" w:rsidRPr="00100A68">
        <w:rPr>
          <w:rFonts w:ascii="Times New Roman" w:eastAsia="Times New Roman" w:hAnsi="Times New Roman" w:cs="Times New Roman"/>
          <w:kern w:val="0"/>
          <w:sz w:val="24"/>
          <w:szCs w:val="24"/>
          <w:lang w:eastAsia="tr-TR"/>
          <w14:ligatures w14:val="none"/>
        </w:rPr>
        <w:t xml:space="preserve"> eğitim gelirinin toplamından yasal</w:t>
      </w:r>
      <w:r w:rsidR="00E63C33" w:rsidRPr="00100A68">
        <w:rPr>
          <w:rFonts w:ascii="Times New Roman" w:eastAsia="Times New Roman" w:hAnsi="Times New Roman" w:cs="Times New Roman"/>
          <w:kern w:val="0"/>
          <w:sz w:val="24"/>
          <w:szCs w:val="24"/>
          <w:lang w:eastAsia="tr-TR"/>
          <w14:ligatures w14:val="none"/>
        </w:rPr>
        <w:t xml:space="preserve"> kesintiler</w:t>
      </w:r>
      <w:r w:rsidR="00474624" w:rsidRPr="00100A68">
        <w:rPr>
          <w:rFonts w:ascii="Times New Roman" w:eastAsia="Times New Roman" w:hAnsi="Times New Roman" w:cs="Times New Roman"/>
          <w:kern w:val="0"/>
          <w:sz w:val="24"/>
          <w:szCs w:val="24"/>
          <w:lang w:eastAsia="tr-TR"/>
          <w14:ligatures w14:val="none"/>
        </w:rPr>
        <w:t xml:space="preserve"> </w:t>
      </w:r>
      <w:r w:rsidR="00E63C33" w:rsidRPr="00100A68">
        <w:rPr>
          <w:rFonts w:ascii="Times New Roman" w:eastAsia="Times New Roman" w:hAnsi="Times New Roman" w:cs="Times New Roman"/>
          <w:kern w:val="0"/>
          <w:sz w:val="24"/>
          <w:szCs w:val="24"/>
          <w:lang w:eastAsia="tr-TR"/>
          <w14:ligatures w14:val="none"/>
        </w:rPr>
        <w:t>(KDV,</w:t>
      </w:r>
      <w:r w:rsidR="00E14F6E" w:rsidRPr="00100A68">
        <w:rPr>
          <w:rFonts w:ascii="Times New Roman" w:eastAsia="Times New Roman" w:hAnsi="Times New Roman" w:cs="Times New Roman"/>
          <w:kern w:val="0"/>
          <w:sz w:val="24"/>
          <w:szCs w:val="24"/>
          <w:lang w:eastAsia="tr-TR"/>
          <w14:ligatures w14:val="none"/>
        </w:rPr>
        <w:t xml:space="preserve"> </w:t>
      </w:r>
      <w:r w:rsidR="00E63C33" w:rsidRPr="00100A68">
        <w:rPr>
          <w:rFonts w:ascii="Times New Roman" w:eastAsia="Times New Roman" w:hAnsi="Times New Roman" w:cs="Times New Roman"/>
          <w:kern w:val="0"/>
          <w:sz w:val="24"/>
          <w:szCs w:val="24"/>
          <w:lang w:eastAsia="tr-TR"/>
          <w14:ligatures w14:val="none"/>
        </w:rPr>
        <w:t>BAP,</w:t>
      </w:r>
      <w:r w:rsidR="00E14F6E" w:rsidRPr="00100A68">
        <w:rPr>
          <w:rFonts w:ascii="Times New Roman" w:eastAsia="Times New Roman" w:hAnsi="Times New Roman" w:cs="Times New Roman"/>
          <w:kern w:val="0"/>
          <w:sz w:val="24"/>
          <w:szCs w:val="24"/>
          <w:lang w:eastAsia="tr-TR"/>
          <w14:ligatures w14:val="none"/>
        </w:rPr>
        <w:t xml:space="preserve"> </w:t>
      </w:r>
      <w:r w:rsidR="00E63C33" w:rsidRPr="00100A68">
        <w:rPr>
          <w:rFonts w:ascii="Times New Roman" w:eastAsia="Times New Roman" w:hAnsi="Times New Roman" w:cs="Times New Roman"/>
          <w:kern w:val="0"/>
          <w:sz w:val="24"/>
          <w:szCs w:val="24"/>
          <w:lang w:eastAsia="tr-TR"/>
          <w14:ligatures w14:val="none"/>
        </w:rPr>
        <w:t>Hazine Payı)</w:t>
      </w:r>
      <w:r w:rsidR="00474624" w:rsidRPr="00100A68">
        <w:rPr>
          <w:rFonts w:ascii="Times New Roman" w:eastAsia="Times New Roman" w:hAnsi="Times New Roman" w:cs="Times New Roman"/>
          <w:kern w:val="0"/>
          <w:sz w:val="24"/>
          <w:szCs w:val="24"/>
          <w:lang w:eastAsia="tr-TR"/>
          <w14:ligatures w14:val="none"/>
        </w:rPr>
        <w:t xml:space="preserve"> ayrıldıktan sonra Üniversite </w:t>
      </w:r>
      <w:r w:rsidR="00E14F6E" w:rsidRPr="00100A68">
        <w:rPr>
          <w:rFonts w:ascii="Times New Roman" w:eastAsia="Times New Roman" w:hAnsi="Times New Roman" w:cs="Times New Roman"/>
          <w:kern w:val="0"/>
          <w:sz w:val="24"/>
          <w:szCs w:val="24"/>
          <w:lang w:eastAsia="tr-TR"/>
          <w14:ligatures w14:val="none"/>
        </w:rPr>
        <w:t>Y</w:t>
      </w:r>
      <w:r w:rsidR="00474624" w:rsidRPr="00100A68">
        <w:rPr>
          <w:rFonts w:ascii="Times New Roman" w:eastAsia="Times New Roman" w:hAnsi="Times New Roman" w:cs="Times New Roman"/>
          <w:kern w:val="0"/>
          <w:sz w:val="24"/>
          <w:szCs w:val="24"/>
          <w:lang w:eastAsia="tr-TR"/>
          <w14:ligatures w14:val="none"/>
        </w:rPr>
        <w:t xml:space="preserve">önetim </w:t>
      </w:r>
      <w:r w:rsidR="00E14F6E" w:rsidRPr="00100A68">
        <w:rPr>
          <w:rFonts w:ascii="Times New Roman" w:eastAsia="Times New Roman" w:hAnsi="Times New Roman" w:cs="Times New Roman"/>
          <w:kern w:val="0"/>
          <w:sz w:val="24"/>
          <w:szCs w:val="24"/>
          <w:lang w:eastAsia="tr-TR"/>
          <w14:ligatures w14:val="none"/>
        </w:rPr>
        <w:t>K</w:t>
      </w:r>
      <w:r w:rsidR="00474624" w:rsidRPr="00100A68">
        <w:rPr>
          <w:rFonts w:ascii="Times New Roman" w:eastAsia="Times New Roman" w:hAnsi="Times New Roman" w:cs="Times New Roman"/>
          <w:kern w:val="0"/>
          <w:sz w:val="24"/>
          <w:szCs w:val="24"/>
          <w:lang w:eastAsia="tr-TR"/>
          <w14:ligatures w14:val="none"/>
        </w:rPr>
        <w:t xml:space="preserve">urulu tarafından </w:t>
      </w:r>
      <w:r w:rsidR="00756E44" w:rsidRPr="00100A68">
        <w:rPr>
          <w:rFonts w:ascii="Times New Roman" w:eastAsia="Times New Roman" w:hAnsi="Times New Roman" w:cs="Times New Roman"/>
          <w:kern w:val="0"/>
          <w:sz w:val="24"/>
          <w:szCs w:val="24"/>
          <w:lang w:eastAsia="tr-TR"/>
          <w14:ligatures w14:val="none"/>
        </w:rPr>
        <w:t>onaylanmış</w:t>
      </w:r>
      <w:r w:rsidR="00474624" w:rsidRPr="00100A68">
        <w:rPr>
          <w:rFonts w:ascii="Times New Roman" w:eastAsia="Times New Roman" w:hAnsi="Times New Roman" w:cs="Times New Roman"/>
          <w:kern w:val="0"/>
          <w:sz w:val="24"/>
          <w:szCs w:val="24"/>
          <w:lang w:eastAsia="tr-TR"/>
          <w14:ligatures w14:val="none"/>
        </w:rPr>
        <w:t xml:space="preserve"> olan </w:t>
      </w:r>
      <w:r w:rsidR="00756E44" w:rsidRPr="00100A68">
        <w:rPr>
          <w:rFonts w:ascii="Times New Roman" w:eastAsia="Times New Roman" w:hAnsi="Times New Roman" w:cs="Times New Roman"/>
          <w:kern w:val="0"/>
          <w:sz w:val="24"/>
          <w:szCs w:val="24"/>
          <w:lang w:eastAsia="tr-TR"/>
          <w14:ligatures w14:val="none"/>
        </w:rPr>
        <w:t>katsayılar</w:t>
      </w:r>
      <w:r w:rsidR="00474624" w:rsidRPr="00100A68">
        <w:rPr>
          <w:rFonts w:ascii="Times New Roman" w:eastAsia="Times New Roman" w:hAnsi="Times New Roman" w:cs="Times New Roman"/>
          <w:kern w:val="0"/>
          <w:sz w:val="24"/>
          <w:szCs w:val="24"/>
          <w:lang w:eastAsia="tr-TR"/>
          <w14:ligatures w14:val="none"/>
        </w:rPr>
        <w:t xml:space="preserve"> dâhilinde “Dağıt</w:t>
      </w:r>
      <w:r w:rsidR="00100A68" w:rsidRPr="00100A68">
        <w:rPr>
          <w:rFonts w:ascii="Times New Roman" w:eastAsia="Times New Roman" w:hAnsi="Times New Roman" w:cs="Times New Roman"/>
          <w:kern w:val="0"/>
          <w:sz w:val="24"/>
          <w:szCs w:val="24"/>
          <w:lang w:eastAsia="tr-TR"/>
          <w14:ligatures w14:val="none"/>
        </w:rPr>
        <w:t>ılabi</w:t>
      </w:r>
      <w:r w:rsidR="00D42C65">
        <w:rPr>
          <w:rFonts w:ascii="Times New Roman" w:eastAsia="Times New Roman" w:hAnsi="Times New Roman" w:cs="Times New Roman"/>
          <w:kern w:val="0"/>
          <w:sz w:val="24"/>
          <w:szCs w:val="24"/>
          <w:lang w:eastAsia="tr-TR"/>
          <w14:ligatures w14:val="none"/>
        </w:rPr>
        <w:t>li</w:t>
      </w:r>
      <w:r w:rsidR="00100A68" w:rsidRPr="00100A68">
        <w:rPr>
          <w:rFonts w:ascii="Times New Roman" w:eastAsia="Times New Roman" w:hAnsi="Times New Roman" w:cs="Times New Roman"/>
          <w:kern w:val="0"/>
          <w:sz w:val="24"/>
          <w:szCs w:val="24"/>
          <w:lang w:eastAsia="tr-TR"/>
          <w14:ligatures w14:val="none"/>
        </w:rPr>
        <w:t>r</w:t>
      </w:r>
      <w:r w:rsidR="00474624" w:rsidRPr="00100A68">
        <w:rPr>
          <w:rFonts w:ascii="Times New Roman" w:eastAsia="Times New Roman" w:hAnsi="Times New Roman" w:cs="Times New Roman"/>
          <w:kern w:val="0"/>
          <w:sz w:val="24"/>
          <w:szCs w:val="24"/>
          <w:lang w:eastAsia="tr-TR"/>
          <w14:ligatures w14:val="none"/>
        </w:rPr>
        <w:t xml:space="preserve"> Brüt Ek Ödeme Tutarı” </w:t>
      </w:r>
      <w:r w:rsidR="00E63C33" w:rsidRPr="00100A68">
        <w:rPr>
          <w:rFonts w:ascii="Times New Roman" w:eastAsia="Times New Roman" w:hAnsi="Times New Roman" w:cs="Times New Roman"/>
          <w:kern w:val="0"/>
          <w:sz w:val="24"/>
          <w:szCs w:val="24"/>
          <w:lang w:eastAsia="tr-TR"/>
          <w14:ligatures w14:val="none"/>
        </w:rPr>
        <w:t xml:space="preserve">ile </w:t>
      </w:r>
      <w:r w:rsidR="009405D1" w:rsidRPr="00100A68">
        <w:rPr>
          <w:rFonts w:ascii="Times New Roman" w:eastAsia="Times New Roman" w:hAnsi="Times New Roman" w:cs="Times New Roman"/>
          <w:kern w:val="0"/>
          <w:sz w:val="24"/>
          <w:szCs w:val="24"/>
          <w:lang w:eastAsia="tr-TR"/>
          <w14:ligatures w14:val="none"/>
        </w:rPr>
        <w:t xml:space="preserve">‘’Ders saat ücreti’’ </w:t>
      </w:r>
      <w:r w:rsidR="00474624" w:rsidRPr="00100A68">
        <w:rPr>
          <w:rFonts w:ascii="Times New Roman" w:eastAsia="Times New Roman" w:hAnsi="Times New Roman" w:cs="Times New Roman"/>
          <w:kern w:val="0"/>
          <w:sz w:val="24"/>
          <w:szCs w:val="24"/>
          <w:lang w:eastAsia="tr-TR"/>
          <w14:ligatures w14:val="none"/>
        </w:rPr>
        <w:t>elde edilir.</w:t>
      </w:r>
      <w:r w:rsidRPr="00100A68">
        <w:rPr>
          <w:rFonts w:ascii="Times New Roman" w:eastAsia="Times New Roman" w:hAnsi="Times New Roman" w:cs="Times New Roman"/>
          <w:kern w:val="0"/>
          <w:sz w:val="24"/>
          <w:szCs w:val="24"/>
          <w:lang w:eastAsia="tr-TR"/>
          <w14:ligatures w14:val="none"/>
        </w:rPr>
        <w:t xml:space="preserve"> </w:t>
      </w:r>
      <w:r w:rsidR="00474624" w:rsidRPr="00100A68">
        <w:rPr>
          <w:rFonts w:ascii="Times New Roman" w:eastAsia="Times New Roman" w:hAnsi="Times New Roman" w:cs="Times New Roman"/>
          <w:kern w:val="0"/>
          <w:sz w:val="24"/>
          <w:szCs w:val="24"/>
          <w:lang w:eastAsia="tr-TR"/>
          <w14:ligatures w14:val="none"/>
        </w:rPr>
        <w:t xml:space="preserve">Bu tutar </w:t>
      </w:r>
      <w:r w:rsidRPr="00100A68">
        <w:rPr>
          <w:rFonts w:ascii="Times New Roman" w:eastAsia="Times New Roman" w:hAnsi="Times New Roman" w:cs="Times New Roman"/>
          <w:kern w:val="0"/>
          <w:sz w:val="24"/>
          <w:szCs w:val="24"/>
          <w:lang w:eastAsia="tr-TR"/>
          <w14:ligatures w14:val="none"/>
        </w:rPr>
        <w:t>Yönetim</w:t>
      </w:r>
      <w:r w:rsidRPr="008B4CC9">
        <w:rPr>
          <w:rFonts w:ascii="Times New Roman" w:eastAsia="Times New Roman" w:hAnsi="Times New Roman" w:cs="Times New Roman"/>
          <w:kern w:val="0"/>
          <w:sz w:val="24"/>
          <w:szCs w:val="24"/>
          <w:lang w:eastAsia="tr-TR"/>
          <w14:ligatures w14:val="none"/>
        </w:rPr>
        <w:t xml:space="preserve"> Kurulu ve </w:t>
      </w:r>
      <w:r w:rsidR="00E63C33" w:rsidRPr="008B4CC9">
        <w:rPr>
          <w:rFonts w:ascii="Times New Roman" w:eastAsia="Times New Roman" w:hAnsi="Times New Roman" w:cs="Times New Roman"/>
          <w:kern w:val="0"/>
          <w:sz w:val="24"/>
          <w:szCs w:val="24"/>
          <w:lang w:eastAsia="tr-TR"/>
          <w14:ligatures w14:val="none"/>
        </w:rPr>
        <w:t xml:space="preserve">Döner Sermaye </w:t>
      </w:r>
      <w:r w:rsidRPr="008B4CC9">
        <w:rPr>
          <w:rFonts w:ascii="Times New Roman" w:eastAsia="Times New Roman" w:hAnsi="Times New Roman" w:cs="Times New Roman"/>
          <w:kern w:val="0"/>
          <w:sz w:val="24"/>
          <w:szCs w:val="24"/>
          <w:lang w:eastAsia="tr-TR"/>
          <w14:ligatures w14:val="none"/>
        </w:rPr>
        <w:t>Yürütme Kurulunun onayından sonra dağıtılır.</w:t>
      </w:r>
    </w:p>
    <w:p w14:paraId="1AFE7606" w14:textId="77777777" w:rsidR="00D242A1" w:rsidRPr="008B4CC9" w:rsidRDefault="00D242A1"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38E5E28D" w14:textId="7AC7F372" w:rsidR="00522A8C"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YEDİNCİ BÖLÜM</w:t>
      </w:r>
    </w:p>
    <w:p w14:paraId="41673BC4" w14:textId="306CB60E" w:rsidR="006E2306" w:rsidRPr="008B4CC9" w:rsidRDefault="00522A8C" w:rsidP="008B4CC9">
      <w:pPr>
        <w:shd w:val="clear" w:color="auto" w:fill="FFFFFF"/>
        <w:spacing w:after="0" w:line="240" w:lineRule="atLeast"/>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Çeşitli ve Son Hükümler</w:t>
      </w:r>
    </w:p>
    <w:p w14:paraId="7009219F" w14:textId="77777777" w:rsidR="00AF04DF" w:rsidRDefault="00AF04DF" w:rsidP="008B4CC9">
      <w:pPr>
        <w:shd w:val="clear" w:color="auto" w:fill="FFFFFF"/>
        <w:spacing w:after="0" w:line="240" w:lineRule="atLeast"/>
        <w:rPr>
          <w:rFonts w:ascii="Times New Roman" w:eastAsia="Times New Roman" w:hAnsi="Times New Roman" w:cs="Times New Roman"/>
          <w:b/>
          <w:bCs/>
          <w:kern w:val="0"/>
          <w:sz w:val="24"/>
          <w:szCs w:val="24"/>
          <w:lang w:eastAsia="tr-TR"/>
          <w14:ligatures w14:val="none"/>
        </w:rPr>
      </w:pPr>
    </w:p>
    <w:p w14:paraId="1906EA15" w14:textId="0F5CA3EB" w:rsidR="006E2306" w:rsidRPr="008B4CC9" w:rsidRDefault="006E2306" w:rsidP="008B4CC9">
      <w:pPr>
        <w:shd w:val="clear" w:color="auto" w:fill="FFFFFF"/>
        <w:spacing w:after="0" w:line="240" w:lineRule="atLeast"/>
        <w:rPr>
          <w:rFonts w:ascii="Times New Roman" w:eastAsia="Times New Roman" w:hAnsi="Times New Roman" w:cs="Times New Roman"/>
          <w:b/>
          <w:bCs/>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Disiplin İşleri</w:t>
      </w:r>
    </w:p>
    <w:p w14:paraId="394ED88F" w14:textId="20AD2948" w:rsidR="006E2306" w:rsidRPr="008B4CC9" w:rsidRDefault="006E2306"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2</w:t>
      </w:r>
      <w:r w:rsidR="004E6559" w:rsidRPr="008B4CC9">
        <w:rPr>
          <w:rFonts w:ascii="Times New Roman" w:eastAsia="Times New Roman" w:hAnsi="Times New Roman" w:cs="Times New Roman"/>
          <w:b/>
          <w:bCs/>
          <w:kern w:val="0"/>
          <w:sz w:val="24"/>
          <w:szCs w:val="24"/>
          <w:lang w:eastAsia="tr-TR"/>
          <w14:ligatures w14:val="none"/>
        </w:rPr>
        <w:t>3</w:t>
      </w:r>
      <w:r w:rsidRPr="00660EA2">
        <w:rPr>
          <w:rFonts w:ascii="Times New Roman" w:eastAsia="Times New Roman" w:hAnsi="Times New Roman" w:cs="Times New Roman"/>
          <w:b/>
          <w:bCs/>
          <w:kern w:val="0"/>
          <w:sz w:val="24"/>
          <w:szCs w:val="24"/>
          <w:lang w:eastAsia="tr-TR"/>
          <w14:ligatures w14:val="none"/>
        </w:rPr>
        <w:t>-</w:t>
      </w:r>
      <w:r w:rsidR="00660EA2">
        <w:rPr>
          <w:rFonts w:ascii="Times New Roman" w:eastAsia="Times New Roman" w:hAnsi="Times New Roman" w:cs="Times New Roman"/>
          <w:b/>
          <w:bCs/>
          <w:kern w:val="0"/>
          <w:sz w:val="24"/>
          <w:szCs w:val="24"/>
          <w:lang w:eastAsia="tr-TR"/>
          <w14:ligatures w14:val="none"/>
        </w:rPr>
        <w:t xml:space="preserve"> </w:t>
      </w:r>
      <w:r w:rsidRPr="00660EA2">
        <w:rPr>
          <w:rFonts w:ascii="Times New Roman" w:eastAsia="Times New Roman" w:hAnsi="Times New Roman" w:cs="Times New Roman"/>
          <w:kern w:val="0"/>
          <w:sz w:val="24"/>
          <w:szCs w:val="24"/>
          <w:lang w:eastAsia="tr-TR"/>
          <w14:ligatures w14:val="none"/>
        </w:rPr>
        <w:t>(1) </w:t>
      </w:r>
      <w:r w:rsidRPr="008B4CC9">
        <w:rPr>
          <w:rFonts w:ascii="Times New Roman" w:eastAsia="Times New Roman" w:hAnsi="Times New Roman" w:cs="Times New Roman"/>
          <w:kern w:val="0"/>
          <w:sz w:val="24"/>
          <w:szCs w:val="24"/>
          <w:lang w:eastAsia="tr-TR"/>
          <w14:ligatures w14:val="none"/>
        </w:rPr>
        <w:t xml:space="preserve">Öğrenciler, kurslara devam ettikleri sürece Alanya Alaaddin Keykubat Üniversitesi öğrencisi sayılırlar ve ilgili kanun ve yönetmeliklere uymaları gerekir. Disiplin suçu işleyen öğrenciler hakkında </w:t>
      </w:r>
      <w:r w:rsidR="00C963F7" w:rsidRPr="008B4CC9">
        <w:rPr>
          <w:rFonts w:ascii="Times New Roman" w:eastAsia="Times New Roman" w:hAnsi="Times New Roman" w:cs="Times New Roman"/>
          <w:kern w:val="0"/>
          <w:sz w:val="24"/>
          <w:szCs w:val="24"/>
          <w:lang w:eastAsia="tr-TR"/>
          <w14:ligatures w14:val="none"/>
        </w:rPr>
        <w:t>2547 sayılı Yükseköğretim Kanununun </w:t>
      </w:r>
      <w:r w:rsidR="00C963F7" w:rsidRPr="008B4CC9">
        <w:rPr>
          <w:rFonts w:ascii="Times New Roman" w:eastAsia="Times New Roman" w:hAnsi="Times New Roman" w:cs="Times New Roman"/>
          <w:i/>
          <w:iCs/>
          <w:kern w:val="0"/>
          <w:sz w:val="24"/>
          <w:szCs w:val="24"/>
          <w:lang w:eastAsia="tr-TR"/>
          <w14:ligatures w14:val="none"/>
        </w:rPr>
        <w:t>“Öğrencilerin disiplin işleri”</w:t>
      </w:r>
      <w:r w:rsidR="00C963F7" w:rsidRPr="008B4CC9">
        <w:rPr>
          <w:rFonts w:ascii="Times New Roman" w:eastAsia="Times New Roman" w:hAnsi="Times New Roman" w:cs="Times New Roman"/>
          <w:kern w:val="0"/>
          <w:sz w:val="24"/>
          <w:szCs w:val="24"/>
          <w:lang w:eastAsia="tr-TR"/>
          <w14:ligatures w14:val="none"/>
        </w:rPr>
        <w:t> başlıklı 54</w:t>
      </w:r>
      <w:r w:rsidR="00AF04DF">
        <w:rPr>
          <w:rFonts w:ascii="Times New Roman" w:eastAsia="Times New Roman" w:hAnsi="Times New Roman" w:cs="Times New Roman"/>
          <w:kern w:val="0"/>
          <w:sz w:val="24"/>
          <w:szCs w:val="24"/>
          <w:lang w:eastAsia="tr-TR"/>
          <w14:ligatures w14:val="none"/>
        </w:rPr>
        <w:t xml:space="preserve"> </w:t>
      </w:r>
      <w:r w:rsidR="00C963F7" w:rsidRPr="008B4CC9">
        <w:rPr>
          <w:rFonts w:ascii="Times New Roman" w:eastAsia="Times New Roman" w:hAnsi="Times New Roman" w:cs="Times New Roman"/>
          <w:kern w:val="0"/>
          <w:sz w:val="24"/>
          <w:szCs w:val="24"/>
          <w:lang w:eastAsia="tr-TR"/>
          <w14:ligatures w14:val="none"/>
        </w:rPr>
        <w:t>üncü maddesinde yer alan düzenlemeler </w:t>
      </w:r>
      <w:r w:rsidRPr="008B4CC9">
        <w:rPr>
          <w:rFonts w:ascii="Times New Roman" w:eastAsia="Times New Roman" w:hAnsi="Times New Roman" w:cs="Times New Roman"/>
          <w:kern w:val="0"/>
          <w:sz w:val="24"/>
          <w:szCs w:val="24"/>
          <w:lang w:eastAsia="tr-TR"/>
          <w14:ligatures w14:val="none"/>
        </w:rPr>
        <w:t xml:space="preserve">ve </w:t>
      </w:r>
      <w:bookmarkStart w:id="4" w:name="_Hlk140833075"/>
      <w:r w:rsidRPr="008B4CC9">
        <w:rPr>
          <w:rFonts w:ascii="Times New Roman" w:eastAsia="Times New Roman" w:hAnsi="Times New Roman" w:cs="Times New Roman"/>
          <w:kern w:val="0"/>
          <w:sz w:val="24"/>
          <w:szCs w:val="24"/>
          <w:lang w:eastAsia="tr-TR"/>
          <w14:ligatures w14:val="none"/>
        </w:rPr>
        <w:t xml:space="preserve">Alanya Alaaddin Keykubat </w:t>
      </w:r>
      <w:r w:rsidRPr="000F0EA9">
        <w:rPr>
          <w:rFonts w:ascii="Times New Roman" w:eastAsia="Times New Roman" w:hAnsi="Times New Roman" w:cs="Times New Roman"/>
          <w:kern w:val="0"/>
          <w:sz w:val="24"/>
          <w:szCs w:val="24"/>
          <w:lang w:eastAsia="tr-TR"/>
          <w14:ligatures w14:val="none"/>
        </w:rPr>
        <w:t xml:space="preserve">Üniversitesi </w:t>
      </w:r>
      <w:r w:rsidR="000F0EA9">
        <w:rPr>
          <w:rFonts w:ascii="Times New Roman" w:eastAsia="Times New Roman" w:hAnsi="Times New Roman" w:cs="Times New Roman"/>
          <w:kern w:val="0"/>
          <w:sz w:val="24"/>
          <w:szCs w:val="24"/>
          <w:lang w:eastAsia="tr-TR"/>
          <w14:ligatures w14:val="none"/>
        </w:rPr>
        <w:t>Ön</w:t>
      </w:r>
      <w:r w:rsidR="00D42C65">
        <w:rPr>
          <w:rFonts w:ascii="Times New Roman" w:eastAsia="Times New Roman" w:hAnsi="Times New Roman" w:cs="Times New Roman"/>
          <w:kern w:val="0"/>
          <w:sz w:val="24"/>
          <w:szCs w:val="24"/>
          <w:lang w:eastAsia="tr-TR"/>
          <w14:ligatures w14:val="none"/>
        </w:rPr>
        <w:t xml:space="preserve"> L</w:t>
      </w:r>
      <w:r w:rsidR="000F0EA9">
        <w:rPr>
          <w:rFonts w:ascii="Times New Roman" w:eastAsia="Times New Roman" w:hAnsi="Times New Roman" w:cs="Times New Roman"/>
          <w:kern w:val="0"/>
          <w:sz w:val="24"/>
          <w:szCs w:val="24"/>
          <w:lang w:eastAsia="tr-TR"/>
          <w14:ligatures w14:val="none"/>
        </w:rPr>
        <w:t xml:space="preserve">isans ve Lisans </w:t>
      </w:r>
      <w:r w:rsidRPr="000F0EA9">
        <w:rPr>
          <w:rFonts w:ascii="Times New Roman" w:eastAsia="Times New Roman" w:hAnsi="Times New Roman" w:cs="Times New Roman"/>
          <w:kern w:val="0"/>
          <w:sz w:val="24"/>
          <w:szCs w:val="24"/>
          <w:lang w:eastAsia="tr-TR"/>
          <w14:ligatures w14:val="none"/>
        </w:rPr>
        <w:t>Eğitim</w:t>
      </w:r>
      <w:r w:rsidR="000F0EA9">
        <w:rPr>
          <w:rFonts w:ascii="Times New Roman" w:eastAsia="Times New Roman" w:hAnsi="Times New Roman" w:cs="Times New Roman"/>
          <w:kern w:val="0"/>
          <w:sz w:val="24"/>
          <w:szCs w:val="24"/>
          <w:lang w:eastAsia="tr-TR"/>
          <w14:ligatures w14:val="none"/>
        </w:rPr>
        <w:t>-</w:t>
      </w:r>
      <w:r w:rsidRPr="000F0EA9">
        <w:rPr>
          <w:rFonts w:ascii="Times New Roman" w:eastAsia="Times New Roman" w:hAnsi="Times New Roman" w:cs="Times New Roman"/>
          <w:kern w:val="0"/>
          <w:sz w:val="24"/>
          <w:szCs w:val="24"/>
          <w:lang w:eastAsia="tr-TR"/>
          <w14:ligatures w14:val="none"/>
        </w:rPr>
        <w:t xml:space="preserve">Öğretim </w:t>
      </w:r>
      <w:r w:rsidR="000F0EA9">
        <w:rPr>
          <w:rFonts w:ascii="Times New Roman" w:eastAsia="Times New Roman" w:hAnsi="Times New Roman" w:cs="Times New Roman"/>
          <w:kern w:val="0"/>
          <w:sz w:val="24"/>
          <w:szCs w:val="24"/>
          <w:lang w:eastAsia="tr-TR"/>
          <w14:ligatures w14:val="none"/>
        </w:rPr>
        <w:t xml:space="preserve">Sınav </w:t>
      </w:r>
      <w:r w:rsidRPr="000F0EA9">
        <w:rPr>
          <w:rFonts w:ascii="Times New Roman" w:eastAsia="Times New Roman" w:hAnsi="Times New Roman" w:cs="Times New Roman"/>
          <w:kern w:val="0"/>
          <w:sz w:val="24"/>
          <w:szCs w:val="24"/>
          <w:lang w:eastAsia="tr-TR"/>
          <w14:ligatures w14:val="none"/>
        </w:rPr>
        <w:t xml:space="preserve">Yönetmeliğinde </w:t>
      </w:r>
      <w:bookmarkEnd w:id="4"/>
      <w:r w:rsidRPr="008B4CC9">
        <w:rPr>
          <w:rFonts w:ascii="Times New Roman" w:eastAsia="Times New Roman" w:hAnsi="Times New Roman" w:cs="Times New Roman"/>
          <w:kern w:val="0"/>
          <w:sz w:val="24"/>
          <w:szCs w:val="24"/>
          <w:lang w:eastAsia="tr-TR"/>
          <w14:ligatures w14:val="none"/>
        </w:rPr>
        <w:t>belirtilen hükümler uygulanır.</w:t>
      </w:r>
    </w:p>
    <w:p w14:paraId="6D4D2BAF" w14:textId="5510EAE2" w:rsidR="00067E4A" w:rsidRPr="008B4CC9" w:rsidRDefault="00067E4A"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2)</w:t>
      </w:r>
      <w:r w:rsidRPr="008B4CC9">
        <w:rPr>
          <w:rFonts w:ascii="Times New Roman" w:eastAsia="Times New Roman" w:hAnsi="Times New Roman" w:cs="Times New Roman"/>
          <w:kern w:val="0"/>
          <w:sz w:val="24"/>
          <w:szCs w:val="24"/>
          <w:lang w:eastAsia="tr-TR"/>
          <w14:ligatures w14:val="none"/>
        </w:rPr>
        <w:t xml:space="preserve"> ALKÜ-TÖMER’e kayıt yaptırmış olan Kursiyerler için de </w:t>
      </w:r>
      <w:r w:rsidR="000F0EA9" w:rsidRPr="000F0EA9">
        <w:rPr>
          <w:rFonts w:ascii="Times New Roman" w:eastAsia="Times New Roman" w:hAnsi="Times New Roman" w:cs="Times New Roman"/>
          <w:kern w:val="0"/>
          <w:sz w:val="24"/>
          <w:szCs w:val="24"/>
          <w:lang w:eastAsia="tr-TR"/>
          <w14:ligatures w14:val="none"/>
        </w:rPr>
        <w:t>Alanya Alaaddin Keykubat Üniversitesi Ön</w:t>
      </w:r>
      <w:r w:rsidR="00407B5E">
        <w:rPr>
          <w:rFonts w:ascii="Times New Roman" w:eastAsia="Times New Roman" w:hAnsi="Times New Roman" w:cs="Times New Roman"/>
          <w:kern w:val="0"/>
          <w:sz w:val="24"/>
          <w:szCs w:val="24"/>
          <w:lang w:eastAsia="tr-TR"/>
          <w14:ligatures w14:val="none"/>
        </w:rPr>
        <w:t xml:space="preserve"> L</w:t>
      </w:r>
      <w:r w:rsidR="000F0EA9" w:rsidRPr="000F0EA9">
        <w:rPr>
          <w:rFonts w:ascii="Times New Roman" w:eastAsia="Times New Roman" w:hAnsi="Times New Roman" w:cs="Times New Roman"/>
          <w:kern w:val="0"/>
          <w:sz w:val="24"/>
          <w:szCs w:val="24"/>
          <w:lang w:eastAsia="tr-TR"/>
          <w14:ligatures w14:val="none"/>
        </w:rPr>
        <w:t xml:space="preserve">isans ve Lisans Eğitim-Öğretim Sınav Yönetmeliğinde </w:t>
      </w:r>
      <w:r w:rsidRPr="008B4CC9">
        <w:rPr>
          <w:rFonts w:ascii="Times New Roman" w:eastAsia="Times New Roman" w:hAnsi="Times New Roman" w:cs="Times New Roman"/>
          <w:kern w:val="0"/>
          <w:sz w:val="24"/>
          <w:szCs w:val="24"/>
          <w:lang w:eastAsia="tr-TR"/>
          <w14:ligatures w14:val="none"/>
        </w:rPr>
        <w:t>belirtilen hükümler uygulanır.</w:t>
      </w:r>
    </w:p>
    <w:p w14:paraId="20D6B0E1" w14:textId="6BFB99A0" w:rsidR="006E2306" w:rsidRPr="008B4CC9" w:rsidRDefault="006E2306" w:rsidP="008B4CC9">
      <w:pPr>
        <w:shd w:val="clear" w:color="auto" w:fill="FFFFFF"/>
        <w:spacing w:after="0" w:line="240" w:lineRule="atLeast"/>
        <w:rPr>
          <w:rFonts w:ascii="Times New Roman" w:eastAsia="Times New Roman" w:hAnsi="Times New Roman" w:cs="Times New Roman"/>
          <w:color w:val="FF0000"/>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w:t>
      </w:r>
      <w:r w:rsidR="00067E4A" w:rsidRPr="008B4CC9">
        <w:rPr>
          <w:rFonts w:ascii="Times New Roman" w:eastAsia="Times New Roman" w:hAnsi="Times New Roman" w:cs="Times New Roman"/>
          <w:b/>
          <w:bCs/>
          <w:kern w:val="0"/>
          <w:sz w:val="24"/>
          <w:szCs w:val="24"/>
          <w:lang w:eastAsia="tr-TR"/>
          <w14:ligatures w14:val="none"/>
        </w:rPr>
        <w:t>3</w:t>
      </w:r>
      <w:r w:rsidRPr="008B4CC9">
        <w:rPr>
          <w:rFonts w:ascii="Times New Roman" w:eastAsia="Times New Roman" w:hAnsi="Times New Roman" w:cs="Times New Roman"/>
          <w:b/>
          <w:bCs/>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 ALKÜ</w:t>
      </w:r>
      <w:r w:rsidR="003460A4" w:rsidRPr="008B4CC9">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TÖMER disiplin kurulu, ALKÜ</w:t>
      </w:r>
      <w:r w:rsidR="003460A4" w:rsidRPr="008B4CC9">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TÖMER Yönetim Kuruludur</w:t>
      </w:r>
      <w:r w:rsidRPr="008B4CC9">
        <w:rPr>
          <w:rFonts w:ascii="Times New Roman" w:eastAsia="Times New Roman" w:hAnsi="Times New Roman" w:cs="Times New Roman"/>
          <w:color w:val="FF0000"/>
          <w:kern w:val="0"/>
          <w:sz w:val="24"/>
          <w:szCs w:val="24"/>
          <w:lang w:eastAsia="tr-TR"/>
          <w14:ligatures w14:val="none"/>
        </w:rPr>
        <w:t>.</w:t>
      </w:r>
    </w:p>
    <w:p w14:paraId="3C74C3C5" w14:textId="77777777" w:rsidR="003460A4" w:rsidRPr="008B4CC9" w:rsidRDefault="003460A4" w:rsidP="008B4CC9">
      <w:pPr>
        <w:shd w:val="clear" w:color="auto" w:fill="FFFFFF"/>
        <w:spacing w:after="0" w:line="240" w:lineRule="atLeast"/>
        <w:rPr>
          <w:rFonts w:ascii="Times New Roman" w:eastAsia="Times New Roman" w:hAnsi="Times New Roman" w:cs="Times New Roman"/>
          <w:color w:val="FF0000"/>
          <w:kern w:val="0"/>
          <w:sz w:val="24"/>
          <w:szCs w:val="24"/>
          <w:lang w:eastAsia="tr-TR"/>
          <w14:ligatures w14:val="none"/>
        </w:rPr>
      </w:pPr>
    </w:p>
    <w:p w14:paraId="013BD86F" w14:textId="011C031C"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 xml:space="preserve">Personel </w:t>
      </w:r>
      <w:r w:rsidR="00660EA2">
        <w:rPr>
          <w:rFonts w:ascii="Times New Roman" w:eastAsia="Times New Roman" w:hAnsi="Times New Roman" w:cs="Times New Roman"/>
          <w:b/>
          <w:bCs/>
          <w:kern w:val="0"/>
          <w:sz w:val="24"/>
          <w:szCs w:val="24"/>
          <w:lang w:eastAsia="tr-TR"/>
          <w14:ligatures w14:val="none"/>
        </w:rPr>
        <w:t>i</w:t>
      </w:r>
      <w:r w:rsidRPr="008B4CC9">
        <w:rPr>
          <w:rFonts w:ascii="Times New Roman" w:eastAsia="Times New Roman" w:hAnsi="Times New Roman" w:cs="Times New Roman"/>
          <w:b/>
          <w:bCs/>
          <w:kern w:val="0"/>
          <w:sz w:val="24"/>
          <w:szCs w:val="24"/>
          <w:lang w:eastAsia="tr-TR"/>
          <w14:ligatures w14:val="none"/>
        </w:rPr>
        <w:t>htiyacı</w:t>
      </w:r>
    </w:p>
    <w:p w14:paraId="1B25C2D5" w14:textId="75A9C891"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2</w:t>
      </w:r>
      <w:r w:rsidR="004E6559" w:rsidRPr="008B4CC9">
        <w:rPr>
          <w:rFonts w:ascii="Times New Roman" w:eastAsia="Times New Roman" w:hAnsi="Times New Roman" w:cs="Times New Roman"/>
          <w:b/>
          <w:bCs/>
          <w:kern w:val="0"/>
          <w:sz w:val="24"/>
          <w:szCs w:val="24"/>
          <w:lang w:eastAsia="tr-TR"/>
          <w14:ligatures w14:val="none"/>
        </w:rPr>
        <w:t>4</w:t>
      </w:r>
      <w:r w:rsidR="00660EA2">
        <w:rPr>
          <w:rFonts w:ascii="Times New Roman" w:eastAsia="Times New Roman" w:hAnsi="Times New Roman" w:cs="Times New Roman"/>
          <w:b/>
          <w:bCs/>
          <w:kern w:val="0"/>
          <w:sz w:val="24"/>
          <w:szCs w:val="24"/>
          <w:lang w:eastAsia="tr-TR"/>
          <w14:ligatures w14:val="none"/>
        </w:rPr>
        <w:t xml:space="preserve">- </w:t>
      </w:r>
      <w:r w:rsidRPr="00660EA2">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kern w:val="0"/>
          <w:sz w:val="24"/>
          <w:szCs w:val="24"/>
          <w:lang w:eastAsia="tr-TR"/>
          <w14:ligatures w14:val="none"/>
        </w:rPr>
        <w:t xml:space="preserve"> </w:t>
      </w:r>
      <w:r w:rsidR="006E2306" w:rsidRPr="008B4CC9">
        <w:rPr>
          <w:rFonts w:ascii="Times New Roman" w:eastAsia="Times New Roman" w:hAnsi="Times New Roman" w:cs="Times New Roman"/>
          <w:kern w:val="0"/>
          <w:sz w:val="24"/>
          <w:szCs w:val="24"/>
          <w:lang w:eastAsia="tr-TR"/>
          <w14:ligatures w14:val="none"/>
        </w:rPr>
        <w:t>Merkezin akademik, idari ve teknik personel ihtiyacı, 2547 sayılı Kanunun 13</w:t>
      </w:r>
      <w:r w:rsidR="00EE60FB">
        <w:rPr>
          <w:rFonts w:ascii="Times New Roman" w:eastAsia="Times New Roman" w:hAnsi="Times New Roman" w:cs="Times New Roman"/>
          <w:kern w:val="0"/>
          <w:sz w:val="24"/>
          <w:szCs w:val="24"/>
          <w:lang w:eastAsia="tr-TR"/>
          <w14:ligatures w14:val="none"/>
        </w:rPr>
        <w:t xml:space="preserve"> </w:t>
      </w:r>
      <w:r w:rsidR="006E2306" w:rsidRPr="008B4CC9">
        <w:rPr>
          <w:rFonts w:ascii="Times New Roman" w:eastAsia="Times New Roman" w:hAnsi="Times New Roman" w:cs="Times New Roman"/>
          <w:kern w:val="0"/>
          <w:sz w:val="24"/>
          <w:szCs w:val="24"/>
          <w:lang w:eastAsia="tr-TR"/>
          <w14:ligatures w14:val="none"/>
        </w:rPr>
        <w:t>üncü maddesine göre Rektör tarafından görevlendirilecek personel tarafından karşılanır.</w:t>
      </w:r>
    </w:p>
    <w:p w14:paraId="460083B3"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12B0303C" w14:textId="20ED2DBE"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Hüküm bulunmayan haller</w:t>
      </w:r>
    </w:p>
    <w:p w14:paraId="3CA7CDB6" w14:textId="55658CB8"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roofErr w:type="gramStart"/>
      <w:r w:rsidRPr="008B4CC9">
        <w:rPr>
          <w:rFonts w:ascii="Times New Roman" w:eastAsia="Times New Roman" w:hAnsi="Times New Roman" w:cs="Times New Roman"/>
          <w:b/>
          <w:bCs/>
          <w:kern w:val="0"/>
          <w:sz w:val="24"/>
          <w:szCs w:val="24"/>
          <w:lang w:eastAsia="tr-TR"/>
          <w14:ligatures w14:val="none"/>
        </w:rPr>
        <w:t>MADDE 2</w:t>
      </w:r>
      <w:r w:rsidR="004E6559" w:rsidRPr="008B4CC9">
        <w:rPr>
          <w:rFonts w:ascii="Times New Roman" w:eastAsia="Times New Roman" w:hAnsi="Times New Roman" w:cs="Times New Roman"/>
          <w:b/>
          <w:bCs/>
          <w:kern w:val="0"/>
          <w:sz w:val="24"/>
          <w:szCs w:val="24"/>
          <w:lang w:eastAsia="tr-TR"/>
          <w14:ligatures w14:val="none"/>
        </w:rPr>
        <w:t>5</w:t>
      </w:r>
      <w:r w:rsidRPr="008B4CC9">
        <w:rPr>
          <w:rFonts w:ascii="Times New Roman" w:eastAsia="Times New Roman" w:hAnsi="Times New Roman" w:cs="Times New Roman"/>
          <w:b/>
          <w:bCs/>
          <w:kern w:val="0"/>
          <w:sz w:val="24"/>
          <w:szCs w:val="24"/>
          <w:lang w:eastAsia="tr-TR"/>
          <w14:ligatures w14:val="none"/>
        </w:rPr>
        <w:t xml:space="preserve"> </w:t>
      </w:r>
      <w:r w:rsidR="00660EA2">
        <w:rPr>
          <w:rFonts w:ascii="Times New Roman" w:eastAsia="Times New Roman" w:hAnsi="Times New Roman" w:cs="Times New Roman"/>
          <w:kern w:val="0"/>
          <w:sz w:val="24"/>
          <w:szCs w:val="24"/>
          <w:lang w:eastAsia="tr-TR"/>
          <w14:ligatures w14:val="none"/>
        </w:rPr>
        <w:t>-</w:t>
      </w:r>
      <w:r w:rsidRPr="008B4CC9">
        <w:rPr>
          <w:rFonts w:ascii="Times New Roman" w:eastAsia="Times New Roman" w:hAnsi="Times New Roman" w:cs="Times New Roman"/>
          <w:kern w:val="0"/>
          <w:sz w:val="24"/>
          <w:szCs w:val="24"/>
          <w:lang w:eastAsia="tr-TR"/>
          <w14:ligatures w14:val="none"/>
        </w:rPr>
        <w:t xml:space="preserve"> </w:t>
      </w:r>
      <w:r w:rsidRPr="00660EA2">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kern w:val="0"/>
          <w:sz w:val="24"/>
          <w:szCs w:val="24"/>
          <w:lang w:eastAsia="tr-TR"/>
          <w14:ligatures w14:val="none"/>
        </w:rPr>
        <w:t xml:space="preserve"> Bu Yönergede hüküm bulunmayan hallerde; 2547 sayılı Yükseköğretim Kanunu ile 23/11/2017 tarihli ve 30249 sayılı Resmî Gazetede yayımlanan Alanya Alaaddin Keykubat Üniversitesi Türkçe ve Yabancı Dil Öğretimi Uygulama ve Araştırma Merkezi Yönetmeliği, ilgili diğer mevzuat hükümleri ve Yönetim Kurulunun önerisi üzerine Alanya Alaaddin</w:t>
      </w:r>
      <w:r w:rsidR="00E77F58" w:rsidRPr="008B4CC9">
        <w:rPr>
          <w:rFonts w:ascii="Times New Roman" w:eastAsia="Times New Roman" w:hAnsi="Times New Roman" w:cs="Times New Roman"/>
          <w:kern w:val="0"/>
          <w:sz w:val="24"/>
          <w:szCs w:val="24"/>
          <w:lang w:eastAsia="tr-TR"/>
          <w14:ligatures w14:val="none"/>
        </w:rPr>
        <w:t xml:space="preserve"> Keykubat Üniversitesi Senatosu</w:t>
      </w:r>
      <w:r w:rsidR="00660EA2">
        <w:rPr>
          <w:rFonts w:ascii="Times New Roman" w:eastAsia="Times New Roman" w:hAnsi="Times New Roman" w:cs="Times New Roman"/>
          <w:kern w:val="0"/>
          <w:sz w:val="24"/>
          <w:szCs w:val="24"/>
          <w:lang w:eastAsia="tr-TR"/>
          <w14:ligatures w14:val="none"/>
        </w:rPr>
        <w:t xml:space="preserve"> ve </w:t>
      </w:r>
      <w:r w:rsidR="00660EA2" w:rsidRPr="005B02FE">
        <w:rPr>
          <w:rFonts w:ascii="Times New Roman" w:eastAsia="Times New Roman" w:hAnsi="Times New Roman" w:cs="Times New Roman"/>
          <w:kern w:val="0"/>
          <w:sz w:val="24"/>
          <w:szCs w:val="24"/>
          <w:lang w:eastAsia="tr-TR"/>
          <w14:ligatures w14:val="none"/>
        </w:rPr>
        <w:t>Üniversite Yönetim Kurulun</w:t>
      </w:r>
      <w:r w:rsidRPr="005B02FE">
        <w:rPr>
          <w:rFonts w:ascii="Times New Roman" w:eastAsia="Times New Roman" w:hAnsi="Times New Roman" w:cs="Times New Roman"/>
          <w:kern w:val="0"/>
          <w:sz w:val="24"/>
          <w:szCs w:val="24"/>
          <w:lang w:eastAsia="tr-TR"/>
          <w14:ligatures w14:val="none"/>
        </w:rPr>
        <w:t>ca alınan kararlar uygulanır.</w:t>
      </w:r>
      <w:proofErr w:type="gramEnd"/>
    </w:p>
    <w:p w14:paraId="763243BA"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0C8B8F25" w14:textId="0D4A4B2A"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Yürürlük</w:t>
      </w:r>
    </w:p>
    <w:p w14:paraId="391F5690" w14:textId="45A93E03"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2</w:t>
      </w:r>
      <w:r w:rsidR="004E6559" w:rsidRPr="008B4CC9">
        <w:rPr>
          <w:rFonts w:ascii="Times New Roman" w:eastAsia="Times New Roman" w:hAnsi="Times New Roman" w:cs="Times New Roman"/>
          <w:b/>
          <w:bCs/>
          <w:kern w:val="0"/>
          <w:sz w:val="24"/>
          <w:szCs w:val="24"/>
          <w:lang w:eastAsia="tr-TR"/>
          <w14:ligatures w14:val="none"/>
        </w:rPr>
        <w:t>6</w:t>
      </w:r>
      <w:r w:rsidR="00660EA2">
        <w:rPr>
          <w:rFonts w:ascii="Times New Roman" w:eastAsia="Times New Roman" w:hAnsi="Times New Roman" w:cs="Times New Roman"/>
          <w:b/>
          <w:bCs/>
          <w:kern w:val="0"/>
          <w:sz w:val="24"/>
          <w:szCs w:val="24"/>
          <w:lang w:eastAsia="tr-TR"/>
          <w14:ligatures w14:val="none"/>
        </w:rPr>
        <w:t>-</w:t>
      </w:r>
      <w:r w:rsidRPr="008B4CC9">
        <w:rPr>
          <w:rFonts w:ascii="Times New Roman" w:eastAsia="Times New Roman" w:hAnsi="Times New Roman" w:cs="Times New Roman"/>
          <w:b/>
          <w:bCs/>
          <w:kern w:val="0"/>
          <w:sz w:val="24"/>
          <w:szCs w:val="24"/>
          <w:lang w:eastAsia="tr-TR"/>
          <w14:ligatures w14:val="none"/>
        </w:rPr>
        <w:t xml:space="preserve"> </w:t>
      </w:r>
      <w:r w:rsidRPr="00660EA2">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b/>
          <w:bCs/>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Bu Yönerge, Alanya Alaaddin Keykubat Üniversitesi Senatosu tarafından kabul edildiği tarihten itibaren yürürlüğe girer.</w:t>
      </w:r>
    </w:p>
    <w:p w14:paraId="6C1FE8E2" w14:textId="77777777" w:rsidR="00660EA2"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p>
    <w:p w14:paraId="024895D4" w14:textId="015D1CA0" w:rsidR="00522A8C" w:rsidRPr="008B4CC9"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Yürütme</w:t>
      </w:r>
    </w:p>
    <w:p w14:paraId="1A73C2B5" w14:textId="6A8ED00C" w:rsidR="00EA5FA8" w:rsidRDefault="00522A8C"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kern w:val="0"/>
          <w:sz w:val="24"/>
          <w:szCs w:val="24"/>
          <w:lang w:eastAsia="tr-TR"/>
          <w14:ligatures w14:val="none"/>
        </w:rPr>
        <w:t>MADDE 2</w:t>
      </w:r>
      <w:r w:rsidR="004E6559" w:rsidRPr="008B4CC9">
        <w:rPr>
          <w:rFonts w:ascii="Times New Roman" w:eastAsia="Times New Roman" w:hAnsi="Times New Roman" w:cs="Times New Roman"/>
          <w:b/>
          <w:bCs/>
          <w:kern w:val="0"/>
          <w:sz w:val="24"/>
          <w:szCs w:val="24"/>
          <w:lang w:eastAsia="tr-TR"/>
          <w14:ligatures w14:val="none"/>
        </w:rPr>
        <w:t>7</w:t>
      </w:r>
      <w:r w:rsidRPr="008B4CC9">
        <w:rPr>
          <w:rFonts w:ascii="Times New Roman" w:eastAsia="Times New Roman" w:hAnsi="Times New Roman" w:cs="Times New Roman"/>
          <w:b/>
          <w:bCs/>
          <w:kern w:val="0"/>
          <w:sz w:val="24"/>
          <w:szCs w:val="24"/>
          <w:lang w:eastAsia="tr-TR"/>
          <w14:ligatures w14:val="none"/>
        </w:rPr>
        <w:t xml:space="preserve"> </w:t>
      </w:r>
      <w:r w:rsidR="00660EA2">
        <w:rPr>
          <w:rFonts w:ascii="Times New Roman" w:eastAsia="Times New Roman" w:hAnsi="Times New Roman" w:cs="Times New Roman"/>
          <w:b/>
          <w:bCs/>
          <w:kern w:val="0"/>
          <w:sz w:val="24"/>
          <w:szCs w:val="24"/>
          <w:lang w:eastAsia="tr-TR"/>
          <w14:ligatures w14:val="none"/>
        </w:rPr>
        <w:t xml:space="preserve">- </w:t>
      </w:r>
      <w:r w:rsidR="00660EA2" w:rsidRPr="00660EA2">
        <w:rPr>
          <w:rFonts w:ascii="Times New Roman" w:eastAsia="Times New Roman" w:hAnsi="Times New Roman" w:cs="Times New Roman"/>
          <w:kern w:val="0"/>
          <w:sz w:val="24"/>
          <w:szCs w:val="24"/>
          <w:lang w:eastAsia="tr-TR"/>
          <w14:ligatures w14:val="none"/>
        </w:rPr>
        <w:t>(1)</w:t>
      </w:r>
      <w:r w:rsidRPr="008B4CC9">
        <w:rPr>
          <w:rFonts w:ascii="Times New Roman" w:eastAsia="Times New Roman" w:hAnsi="Times New Roman" w:cs="Times New Roman"/>
          <w:b/>
          <w:bCs/>
          <w:kern w:val="0"/>
          <w:sz w:val="24"/>
          <w:szCs w:val="24"/>
          <w:lang w:eastAsia="tr-TR"/>
          <w14:ligatures w14:val="none"/>
        </w:rPr>
        <w:t xml:space="preserve"> </w:t>
      </w:r>
      <w:r w:rsidRPr="008B4CC9">
        <w:rPr>
          <w:rFonts w:ascii="Times New Roman" w:eastAsia="Times New Roman" w:hAnsi="Times New Roman" w:cs="Times New Roman"/>
          <w:kern w:val="0"/>
          <w:sz w:val="24"/>
          <w:szCs w:val="24"/>
          <w:lang w:eastAsia="tr-TR"/>
          <w14:ligatures w14:val="none"/>
        </w:rPr>
        <w:t>Bu Yönerge hükümlerini, Alanya Alaaddin Keykubat Üniversitesi Rektörü yürütür.</w:t>
      </w:r>
    </w:p>
    <w:p w14:paraId="7E2A5E47" w14:textId="46F8A224" w:rsidR="00660EA2" w:rsidRDefault="00660EA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p>
    <w:p w14:paraId="6AB9AF02" w14:textId="39D15B7D" w:rsidR="00660EA2" w:rsidRDefault="00660EA2" w:rsidP="008B4CC9">
      <w:pPr>
        <w:shd w:val="clear" w:color="auto" w:fill="FFFFFF"/>
        <w:spacing w:after="0" w:line="240" w:lineRule="atLeast"/>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ab/>
        <w:t>_____________________________________________________________________</w:t>
      </w:r>
    </w:p>
    <w:p w14:paraId="7E6E31BD" w14:textId="260E89C2" w:rsidR="00660EA2" w:rsidRPr="00AF04DF" w:rsidRDefault="00660EA2" w:rsidP="008B4CC9">
      <w:pPr>
        <w:shd w:val="clear" w:color="auto" w:fill="FFFFFF"/>
        <w:spacing w:after="0" w:line="240" w:lineRule="atLeast"/>
        <w:jc w:val="both"/>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ab/>
      </w:r>
      <w:r w:rsidRPr="00AF04DF">
        <w:rPr>
          <w:rFonts w:ascii="Times New Roman" w:eastAsia="Times New Roman" w:hAnsi="Times New Roman" w:cs="Times New Roman"/>
          <w:b/>
          <w:bCs/>
          <w:kern w:val="0"/>
          <w:sz w:val="24"/>
          <w:szCs w:val="24"/>
          <w:lang w:eastAsia="tr-TR"/>
          <w14:ligatures w14:val="none"/>
        </w:rPr>
        <w:t>13.07.2023 tarih ve 15/61 sayılı Senato Kararı ile kabul edildi.</w:t>
      </w:r>
    </w:p>
    <w:sectPr w:rsidR="00660EA2" w:rsidRPr="00AF04DF" w:rsidSect="00092F84">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01E6" w14:textId="77777777" w:rsidR="005E03B1" w:rsidRDefault="005E03B1" w:rsidP="008B4CC9">
      <w:pPr>
        <w:spacing w:after="0" w:line="240" w:lineRule="auto"/>
      </w:pPr>
      <w:r>
        <w:separator/>
      </w:r>
    </w:p>
  </w:endnote>
  <w:endnote w:type="continuationSeparator" w:id="0">
    <w:p w14:paraId="24EEB30C" w14:textId="77777777" w:rsidR="005E03B1" w:rsidRDefault="005E03B1" w:rsidP="008B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092F84" w:rsidRPr="00092F84" w14:paraId="024789A1" w14:textId="77777777" w:rsidTr="00562454">
      <w:trPr>
        <w:trHeight w:val="340"/>
        <w:jc w:val="center"/>
      </w:trPr>
      <w:tc>
        <w:tcPr>
          <w:tcW w:w="3498" w:type="dxa"/>
          <w:tcBorders>
            <w:top w:val="single" w:sz="4" w:space="0" w:color="auto"/>
            <w:bottom w:val="single" w:sz="4" w:space="0" w:color="auto"/>
            <w:right w:val="single" w:sz="4" w:space="0" w:color="auto"/>
          </w:tcBorders>
          <w:vAlign w:val="center"/>
        </w:tcPr>
        <w:p w14:paraId="1D03E213" w14:textId="77777777" w:rsidR="00092F84" w:rsidRPr="00092F84" w:rsidRDefault="00092F84" w:rsidP="00092F84">
          <w:pPr>
            <w:widowControl w:val="0"/>
            <w:tabs>
              <w:tab w:val="center" w:pos="4536"/>
              <w:tab w:val="right" w:pos="9072"/>
            </w:tabs>
            <w:autoSpaceDE w:val="0"/>
            <w:autoSpaceDN w:val="0"/>
            <w:spacing w:after="0" w:line="240" w:lineRule="auto"/>
            <w:jc w:val="center"/>
            <w:rPr>
              <w:rFonts w:ascii="Times New Roman" w:eastAsia="Times New Roman" w:hAnsi="Times New Roman" w:cs="Times New Roman"/>
              <w:kern w:val="0"/>
              <w:sz w:val="24"/>
              <w:lang w:eastAsia="tr-TR" w:bidi="en-US"/>
              <w14:ligatures w14:val="none"/>
            </w:rPr>
          </w:pPr>
          <w:r w:rsidRPr="00092F84">
            <w:rPr>
              <w:rFonts w:ascii="Times New Roman" w:eastAsia="Times New Roman" w:hAnsi="Times New Roman" w:cs="Times New Roman"/>
              <w:kern w:val="0"/>
              <w:sz w:val="24"/>
              <w:lang w:eastAsia="tr-TR" w:bidi="en-US"/>
              <w14:ligatures w14:val="none"/>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3904BF54" w14:textId="77777777" w:rsidR="00092F84" w:rsidRPr="00092F84" w:rsidRDefault="00092F84" w:rsidP="00092F84">
          <w:pPr>
            <w:widowControl w:val="0"/>
            <w:tabs>
              <w:tab w:val="center" w:pos="4536"/>
              <w:tab w:val="right" w:pos="9072"/>
            </w:tabs>
            <w:autoSpaceDE w:val="0"/>
            <w:autoSpaceDN w:val="0"/>
            <w:spacing w:after="0" w:line="240" w:lineRule="auto"/>
            <w:jc w:val="center"/>
            <w:rPr>
              <w:rFonts w:ascii="Times New Roman" w:eastAsia="Times New Roman" w:hAnsi="Times New Roman" w:cs="Times New Roman"/>
              <w:kern w:val="0"/>
              <w:sz w:val="24"/>
              <w:lang w:eastAsia="tr-TR" w:bidi="en-US"/>
              <w14:ligatures w14:val="none"/>
            </w:rPr>
          </w:pPr>
          <w:r w:rsidRPr="00092F84">
            <w:rPr>
              <w:rFonts w:ascii="Times New Roman" w:eastAsia="Times New Roman" w:hAnsi="Times New Roman" w:cs="Times New Roman"/>
              <w:kern w:val="0"/>
              <w:sz w:val="24"/>
              <w:lang w:eastAsia="tr-TR" w:bidi="en-US"/>
              <w14:ligatures w14:val="none"/>
            </w:rPr>
            <w:t>Sistem Onayı</w:t>
          </w:r>
        </w:p>
      </w:tc>
      <w:tc>
        <w:tcPr>
          <w:tcW w:w="3498" w:type="dxa"/>
          <w:tcBorders>
            <w:top w:val="single" w:sz="4" w:space="0" w:color="auto"/>
            <w:left w:val="single" w:sz="4" w:space="0" w:color="auto"/>
            <w:bottom w:val="single" w:sz="4" w:space="0" w:color="auto"/>
          </w:tcBorders>
          <w:vAlign w:val="center"/>
        </w:tcPr>
        <w:p w14:paraId="062CDDD9" w14:textId="77777777" w:rsidR="00092F84" w:rsidRPr="00092F84" w:rsidRDefault="00092F84" w:rsidP="00092F84">
          <w:pPr>
            <w:widowControl w:val="0"/>
            <w:tabs>
              <w:tab w:val="center" w:pos="4536"/>
              <w:tab w:val="right" w:pos="9072"/>
            </w:tabs>
            <w:autoSpaceDE w:val="0"/>
            <w:autoSpaceDN w:val="0"/>
            <w:spacing w:after="0" w:line="240" w:lineRule="auto"/>
            <w:jc w:val="center"/>
            <w:rPr>
              <w:rFonts w:ascii="Times New Roman" w:eastAsia="Times New Roman" w:hAnsi="Times New Roman" w:cs="Times New Roman"/>
              <w:kern w:val="0"/>
              <w:sz w:val="24"/>
              <w:lang w:eastAsia="tr-TR" w:bidi="en-US"/>
              <w14:ligatures w14:val="none"/>
            </w:rPr>
          </w:pPr>
          <w:r w:rsidRPr="00092F84">
            <w:rPr>
              <w:rFonts w:ascii="Times New Roman" w:eastAsia="Times New Roman" w:hAnsi="Times New Roman" w:cs="Times New Roman"/>
              <w:kern w:val="0"/>
              <w:sz w:val="24"/>
              <w:lang w:eastAsia="tr-TR" w:bidi="en-US"/>
              <w14:ligatures w14:val="none"/>
            </w:rPr>
            <w:t>Yürürlük Onayı</w:t>
          </w:r>
        </w:p>
      </w:tc>
    </w:tr>
    <w:tr w:rsidR="00092F84" w:rsidRPr="00092F84" w14:paraId="5E4B8373" w14:textId="77777777" w:rsidTr="00562454">
      <w:trPr>
        <w:trHeight w:val="340"/>
        <w:jc w:val="center"/>
      </w:trPr>
      <w:tc>
        <w:tcPr>
          <w:tcW w:w="3498" w:type="dxa"/>
          <w:tcBorders>
            <w:top w:val="single" w:sz="4" w:space="0" w:color="auto"/>
            <w:right w:val="single" w:sz="4" w:space="0" w:color="auto"/>
          </w:tcBorders>
          <w:vAlign w:val="center"/>
        </w:tcPr>
        <w:p w14:paraId="0D779705" w14:textId="77777777" w:rsidR="00092F84" w:rsidRPr="00092F84" w:rsidRDefault="00092F84" w:rsidP="00092F84">
          <w:pPr>
            <w:widowControl w:val="0"/>
            <w:tabs>
              <w:tab w:val="center" w:pos="4536"/>
              <w:tab w:val="right" w:pos="9072"/>
            </w:tabs>
            <w:autoSpaceDE w:val="0"/>
            <w:autoSpaceDN w:val="0"/>
            <w:spacing w:after="0" w:line="240" w:lineRule="auto"/>
            <w:jc w:val="center"/>
            <w:rPr>
              <w:rFonts w:ascii="Times New Roman" w:eastAsia="Times New Roman" w:hAnsi="Times New Roman" w:cs="Times New Roman"/>
              <w:kern w:val="0"/>
              <w:sz w:val="24"/>
              <w:lang w:eastAsia="tr-TR" w:bidi="en-US"/>
              <w14:ligatures w14:val="none"/>
            </w:rPr>
          </w:pPr>
          <w:r w:rsidRPr="00092F84">
            <w:rPr>
              <w:rFonts w:ascii="Times New Roman" w:eastAsia="Times New Roman" w:hAnsi="Times New Roman" w:cs="Times New Roman"/>
              <w:kern w:val="0"/>
              <w:sz w:val="24"/>
              <w:lang w:eastAsia="tr-TR" w:bidi="en-US"/>
              <w14:ligatures w14:val="none"/>
            </w:rPr>
            <w:t>Bölüm Kalite Sorumlusu</w:t>
          </w:r>
        </w:p>
      </w:tc>
      <w:tc>
        <w:tcPr>
          <w:tcW w:w="3498" w:type="dxa"/>
          <w:tcBorders>
            <w:top w:val="single" w:sz="4" w:space="0" w:color="auto"/>
            <w:left w:val="single" w:sz="4" w:space="0" w:color="auto"/>
            <w:right w:val="single" w:sz="4" w:space="0" w:color="auto"/>
          </w:tcBorders>
          <w:vAlign w:val="center"/>
        </w:tcPr>
        <w:p w14:paraId="3FE950C4" w14:textId="77777777" w:rsidR="00092F84" w:rsidRPr="00092F84" w:rsidRDefault="00092F84" w:rsidP="00092F84">
          <w:pPr>
            <w:widowControl w:val="0"/>
            <w:tabs>
              <w:tab w:val="center" w:pos="4536"/>
              <w:tab w:val="right" w:pos="9072"/>
            </w:tabs>
            <w:autoSpaceDE w:val="0"/>
            <w:autoSpaceDN w:val="0"/>
            <w:spacing w:after="0" w:line="240" w:lineRule="auto"/>
            <w:jc w:val="center"/>
            <w:rPr>
              <w:rFonts w:ascii="Times New Roman" w:eastAsia="Times New Roman" w:hAnsi="Times New Roman" w:cs="Times New Roman"/>
              <w:kern w:val="0"/>
              <w:sz w:val="24"/>
              <w:lang w:eastAsia="tr-TR" w:bidi="en-US"/>
              <w14:ligatures w14:val="none"/>
            </w:rPr>
          </w:pPr>
          <w:r w:rsidRPr="00092F84">
            <w:rPr>
              <w:rFonts w:ascii="Times New Roman" w:eastAsia="Times New Roman" w:hAnsi="Times New Roman" w:cs="Times New Roman"/>
              <w:kern w:val="0"/>
              <w:sz w:val="24"/>
              <w:lang w:eastAsia="tr-TR" w:bidi="en-US"/>
              <w14:ligatures w14:val="none"/>
            </w:rPr>
            <w:t>Kalite Koordinatörü</w:t>
          </w:r>
        </w:p>
      </w:tc>
      <w:tc>
        <w:tcPr>
          <w:tcW w:w="3498" w:type="dxa"/>
          <w:tcBorders>
            <w:top w:val="single" w:sz="4" w:space="0" w:color="auto"/>
            <w:left w:val="single" w:sz="4" w:space="0" w:color="auto"/>
          </w:tcBorders>
          <w:vAlign w:val="center"/>
        </w:tcPr>
        <w:p w14:paraId="74CC57A6" w14:textId="77777777" w:rsidR="00092F84" w:rsidRPr="00092F84" w:rsidRDefault="00092F84" w:rsidP="00092F84">
          <w:pPr>
            <w:widowControl w:val="0"/>
            <w:tabs>
              <w:tab w:val="center" w:pos="4536"/>
              <w:tab w:val="right" w:pos="9072"/>
            </w:tabs>
            <w:autoSpaceDE w:val="0"/>
            <w:autoSpaceDN w:val="0"/>
            <w:spacing w:after="0" w:line="240" w:lineRule="auto"/>
            <w:jc w:val="center"/>
            <w:rPr>
              <w:rFonts w:ascii="Times New Roman" w:eastAsia="Times New Roman" w:hAnsi="Times New Roman" w:cs="Times New Roman"/>
              <w:kern w:val="0"/>
              <w:sz w:val="24"/>
              <w:lang w:eastAsia="tr-TR" w:bidi="en-US"/>
              <w14:ligatures w14:val="none"/>
            </w:rPr>
          </w:pPr>
          <w:r w:rsidRPr="00092F84">
            <w:rPr>
              <w:rFonts w:ascii="Times New Roman" w:eastAsia="Times New Roman" w:hAnsi="Times New Roman" w:cs="Times New Roman"/>
              <w:kern w:val="0"/>
              <w:sz w:val="24"/>
              <w:lang w:eastAsia="tr-TR" w:bidi="en-US"/>
              <w14:ligatures w14:val="none"/>
            </w:rPr>
            <w:t>Üst Yönetici</w:t>
          </w:r>
        </w:p>
      </w:tc>
    </w:tr>
  </w:tbl>
  <w:p w14:paraId="3189974E" w14:textId="1AD4FE9E" w:rsidR="00092F84" w:rsidRDefault="00092F84">
    <w:pPr>
      <w:pStyle w:val="AltBilgi"/>
    </w:pPr>
  </w:p>
  <w:p w14:paraId="1BE1F789" w14:textId="77777777" w:rsidR="008B4CC9" w:rsidRDefault="008B4CC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7E7A" w14:textId="77777777" w:rsidR="005E03B1" w:rsidRDefault="005E03B1" w:rsidP="008B4CC9">
      <w:pPr>
        <w:spacing w:after="0" w:line="240" w:lineRule="auto"/>
      </w:pPr>
      <w:r>
        <w:separator/>
      </w:r>
    </w:p>
  </w:footnote>
  <w:footnote w:type="continuationSeparator" w:id="0">
    <w:p w14:paraId="258FF0DC" w14:textId="77777777" w:rsidR="005E03B1" w:rsidRDefault="005E03B1" w:rsidP="008B4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5210"/>
      <w:gridCol w:w="1885"/>
      <w:gridCol w:w="1296"/>
    </w:tblGrid>
    <w:tr w:rsidR="00092F84" w:rsidRPr="00092F84" w14:paraId="158191D1" w14:textId="77777777" w:rsidTr="00092F84">
      <w:trPr>
        <w:trHeight w:val="273"/>
      </w:trPr>
      <w:tc>
        <w:tcPr>
          <w:tcW w:w="1624" w:type="dxa"/>
          <w:vMerge w:val="restart"/>
          <w:vAlign w:val="center"/>
        </w:tcPr>
        <w:p w14:paraId="3C913C7F" w14:textId="77777777" w:rsidR="00092F84" w:rsidRPr="00092F84" w:rsidRDefault="00092F84" w:rsidP="00092F84">
          <w:pPr>
            <w:tabs>
              <w:tab w:val="center" w:pos="4536"/>
              <w:tab w:val="right" w:pos="9072"/>
            </w:tabs>
            <w:spacing w:after="0" w:line="240" w:lineRule="auto"/>
            <w:jc w:val="center"/>
            <w:rPr>
              <w:rFonts w:ascii="Arial" w:eastAsia="Calibri" w:hAnsi="Arial" w:cs="Arial"/>
              <w:kern w:val="0"/>
              <w:szCs w:val="24"/>
              <w:lang w:val="en-US"/>
              <w14:ligatures w14:val="none"/>
            </w:rPr>
          </w:pPr>
          <w:r w:rsidRPr="00092F84">
            <w:rPr>
              <w:rFonts w:ascii="Arial" w:eastAsia="Calibri" w:hAnsi="Arial" w:cs="Arial"/>
              <w:noProof/>
              <w:kern w:val="0"/>
              <w:szCs w:val="24"/>
              <w:lang w:eastAsia="tr-TR"/>
              <w14:ligatures w14:val="none"/>
            </w:rPr>
            <w:drawing>
              <wp:inline distT="0" distB="0" distL="0" distR="0" wp14:anchorId="269693A2" wp14:editId="79AA7661">
                <wp:extent cx="836295" cy="8362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210" w:type="dxa"/>
          <w:vMerge w:val="restart"/>
          <w:vAlign w:val="center"/>
        </w:tcPr>
        <w:p w14:paraId="0A1A9AE3" w14:textId="77777777" w:rsidR="00092F84" w:rsidRPr="008B4CC9" w:rsidRDefault="00092F84" w:rsidP="00092F84">
          <w:pPr>
            <w:shd w:val="clear" w:color="auto" w:fill="FFFFFF"/>
            <w:spacing w:before="120" w:after="120" w:line="240" w:lineRule="auto"/>
            <w:jc w:val="center"/>
            <w:rPr>
              <w:rFonts w:ascii="Times New Roman" w:eastAsia="Times New Roman" w:hAnsi="Times New Roman" w:cs="Times New Roman"/>
              <w:kern w:val="0"/>
              <w:sz w:val="24"/>
              <w:szCs w:val="24"/>
              <w:lang w:eastAsia="tr-TR"/>
              <w14:ligatures w14:val="none"/>
            </w:rPr>
          </w:pPr>
          <w:r w:rsidRPr="008B4CC9">
            <w:rPr>
              <w:rFonts w:ascii="Times New Roman" w:eastAsia="Times New Roman" w:hAnsi="Times New Roman" w:cs="Times New Roman"/>
              <w:b/>
              <w:bCs/>
              <w:color w:val="000000"/>
              <w:kern w:val="0"/>
              <w:sz w:val="24"/>
              <w:szCs w:val="24"/>
              <w:lang w:eastAsia="tr-TR"/>
              <w14:ligatures w14:val="none"/>
            </w:rPr>
            <w:t>TÜRKÇE VE YABANCI DİL ÖĞRETİMİ UYGULAMA VE ARAŞTIRMA MERKEZİ (ALKÜ-TÖMER) EĞİTİM ÖĞRETİM VE SINAV YÖNERGESİ</w:t>
          </w:r>
        </w:p>
        <w:p w14:paraId="2ACA9673" w14:textId="77301175" w:rsidR="00092F84" w:rsidRPr="00092F84" w:rsidRDefault="00092F84" w:rsidP="00092F84">
          <w:pPr>
            <w:tabs>
              <w:tab w:val="center" w:pos="4536"/>
              <w:tab w:val="right" w:pos="9072"/>
            </w:tabs>
            <w:spacing w:after="0" w:line="240" w:lineRule="auto"/>
            <w:jc w:val="center"/>
            <w:rPr>
              <w:rFonts w:ascii="Times New Roman" w:eastAsia="Calibri" w:hAnsi="Times New Roman" w:cs="Times New Roman"/>
              <w:b/>
              <w:kern w:val="0"/>
              <w:sz w:val="24"/>
              <w:szCs w:val="24"/>
              <w:lang w:val="en-US"/>
              <w14:ligatures w14:val="none"/>
            </w:rPr>
          </w:pPr>
        </w:p>
      </w:tc>
      <w:tc>
        <w:tcPr>
          <w:tcW w:w="1885" w:type="dxa"/>
          <w:vAlign w:val="center"/>
        </w:tcPr>
        <w:p w14:paraId="38FA8A1A" w14:textId="77777777" w:rsidR="00092F84" w:rsidRPr="00092F84" w:rsidRDefault="00092F84" w:rsidP="00092F84">
          <w:pPr>
            <w:tabs>
              <w:tab w:val="center" w:pos="4536"/>
              <w:tab w:val="right" w:pos="9072"/>
            </w:tabs>
            <w:spacing w:after="0" w:line="240" w:lineRule="auto"/>
            <w:rPr>
              <w:rFonts w:ascii="Times New Roman" w:eastAsia="Calibri" w:hAnsi="Times New Roman" w:cs="Times New Roman"/>
              <w:kern w:val="0"/>
              <w:sz w:val="24"/>
              <w:lang w:val="en-US"/>
              <w14:ligatures w14:val="none"/>
            </w:rPr>
          </w:pPr>
          <w:proofErr w:type="spellStart"/>
          <w:r w:rsidRPr="00092F84">
            <w:rPr>
              <w:rFonts w:ascii="Times New Roman" w:eastAsia="Calibri" w:hAnsi="Times New Roman" w:cs="Times New Roman"/>
              <w:kern w:val="0"/>
              <w:sz w:val="24"/>
              <w:lang w:val="en-US"/>
              <w14:ligatures w14:val="none"/>
            </w:rPr>
            <w:t>Doküman</w:t>
          </w:r>
          <w:proofErr w:type="spellEnd"/>
          <w:r w:rsidRPr="00092F84">
            <w:rPr>
              <w:rFonts w:ascii="Times New Roman" w:eastAsia="Calibri" w:hAnsi="Times New Roman" w:cs="Times New Roman"/>
              <w:kern w:val="0"/>
              <w:sz w:val="24"/>
              <w:lang w:val="en-US"/>
              <w14:ligatures w14:val="none"/>
            </w:rPr>
            <w:t xml:space="preserve"> No</w:t>
          </w:r>
        </w:p>
      </w:tc>
      <w:tc>
        <w:tcPr>
          <w:tcW w:w="1296" w:type="dxa"/>
          <w:vAlign w:val="center"/>
        </w:tcPr>
        <w:p w14:paraId="7E90D67E" w14:textId="7D140F8C" w:rsidR="00092F84" w:rsidRPr="00092F84" w:rsidRDefault="00092F84" w:rsidP="00092F84">
          <w:pPr>
            <w:tabs>
              <w:tab w:val="center" w:pos="4536"/>
              <w:tab w:val="right" w:pos="9072"/>
            </w:tabs>
            <w:spacing w:after="0" w:line="240" w:lineRule="auto"/>
            <w:rPr>
              <w:rFonts w:ascii="Times New Roman" w:eastAsia="Calibri" w:hAnsi="Times New Roman" w:cs="Times New Roman"/>
              <w:b/>
              <w:kern w:val="0"/>
              <w:sz w:val="24"/>
              <w:lang w:val="en-US"/>
              <w14:ligatures w14:val="none"/>
            </w:rPr>
          </w:pPr>
          <w:r w:rsidRPr="00092F84">
            <w:rPr>
              <w:rFonts w:ascii="Times New Roman" w:eastAsia="Calibri" w:hAnsi="Times New Roman" w:cs="Times New Roman"/>
              <w:b/>
              <w:kern w:val="0"/>
              <w:sz w:val="24"/>
              <w:lang w:val="en-US"/>
              <w14:ligatures w14:val="none"/>
            </w:rPr>
            <w:t>YÖ.067</w:t>
          </w:r>
        </w:p>
      </w:tc>
    </w:tr>
    <w:tr w:rsidR="00092F84" w:rsidRPr="00092F84" w14:paraId="4786F0DF" w14:textId="77777777" w:rsidTr="00092F84">
      <w:trPr>
        <w:trHeight w:val="273"/>
      </w:trPr>
      <w:tc>
        <w:tcPr>
          <w:tcW w:w="1624" w:type="dxa"/>
          <w:vMerge/>
          <w:vAlign w:val="center"/>
        </w:tcPr>
        <w:p w14:paraId="26C3C416" w14:textId="77777777" w:rsidR="00092F84" w:rsidRPr="00092F84" w:rsidRDefault="00092F84" w:rsidP="00092F84">
          <w:pPr>
            <w:tabs>
              <w:tab w:val="center" w:pos="4536"/>
              <w:tab w:val="right" w:pos="9072"/>
            </w:tabs>
            <w:spacing w:after="0" w:line="240" w:lineRule="auto"/>
            <w:jc w:val="center"/>
            <w:rPr>
              <w:rFonts w:ascii="Arial" w:eastAsia="Calibri" w:hAnsi="Arial" w:cs="Arial"/>
              <w:kern w:val="0"/>
              <w:szCs w:val="24"/>
              <w:lang w:val="en-US"/>
              <w14:ligatures w14:val="none"/>
            </w:rPr>
          </w:pPr>
        </w:p>
      </w:tc>
      <w:tc>
        <w:tcPr>
          <w:tcW w:w="5210" w:type="dxa"/>
          <w:vMerge/>
          <w:vAlign w:val="center"/>
        </w:tcPr>
        <w:p w14:paraId="3F464C92" w14:textId="77777777" w:rsidR="00092F84" w:rsidRPr="00092F84" w:rsidRDefault="00092F84" w:rsidP="00092F84">
          <w:pPr>
            <w:tabs>
              <w:tab w:val="center" w:pos="4536"/>
              <w:tab w:val="right" w:pos="9072"/>
            </w:tabs>
            <w:spacing w:after="0" w:line="240" w:lineRule="auto"/>
            <w:jc w:val="center"/>
            <w:rPr>
              <w:rFonts w:ascii="Arial" w:eastAsia="Calibri" w:hAnsi="Arial" w:cs="Arial"/>
              <w:kern w:val="0"/>
              <w:szCs w:val="24"/>
              <w:lang w:val="en-US"/>
              <w14:ligatures w14:val="none"/>
            </w:rPr>
          </w:pPr>
        </w:p>
      </w:tc>
      <w:tc>
        <w:tcPr>
          <w:tcW w:w="1885" w:type="dxa"/>
          <w:vAlign w:val="center"/>
        </w:tcPr>
        <w:p w14:paraId="06F448F2" w14:textId="77777777" w:rsidR="00092F84" w:rsidRPr="00092F84" w:rsidRDefault="00092F84" w:rsidP="00092F84">
          <w:pPr>
            <w:tabs>
              <w:tab w:val="center" w:pos="4536"/>
              <w:tab w:val="right" w:pos="9072"/>
            </w:tabs>
            <w:spacing w:after="0" w:line="240" w:lineRule="auto"/>
            <w:rPr>
              <w:rFonts w:ascii="Times New Roman" w:eastAsia="Calibri" w:hAnsi="Times New Roman" w:cs="Times New Roman"/>
              <w:kern w:val="0"/>
              <w:sz w:val="24"/>
              <w:lang w:val="en-US"/>
              <w14:ligatures w14:val="none"/>
            </w:rPr>
          </w:pPr>
          <w:r w:rsidRPr="00092F84">
            <w:rPr>
              <w:rFonts w:ascii="Times New Roman" w:eastAsia="Calibri" w:hAnsi="Times New Roman" w:cs="Times New Roman"/>
              <w:kern w:val="0"/>
              <w:sz w:val="24"/>
              <w:lang w:val="en-US"/>
              <w14:ligatures w14:val="none"/>
            </w:rPr>
            <w:t xml:space="preserve">İlk </w:t>
          </w:r>
          <w:proofErr w:type="spellStart"/>
          <w:r w:rsidRPr="00092F84">
            <w:rPr>
              <w:rFonts w:ascii="Times New Roman" w:eastAsia="Calibri" w:hAnsi="Times New Roman" w:cs="Times New Roman"/>
              <w:kern w:val="0"/>
              <w:sz w:val="24"/>
              <w:lang w:val="en-US"/>
              <w14:ligatures w14:val="none"/>
            </w:rPr>
            <w:t>Yayın</w:t>
          </w:r>
          <w:proofErr w:type="spellEnd"/>
          <w:r w:rsidRPr="00092F84">
            <w:rPr>
              <w:rFonts w:ascii="Times New Roman" w:eastAsia="Calibri" w:hAnsi="Times New Roman" w:cs="Times New Roman"/>
              <w:kern w:val="0"/>
              <w:sz w:val="24"/>
              <w:lang w:val="en-US"/>
              <w14:ligatures w14:val="none"/>
            </w:rPr>
            <w:t xml:space="preserve"> </w:t>
          </w:r>
          <w:proofErr w:type="spellStart"/>
          <w:r w:rsidRPr="00092F84">
            <w:rPr>
              <w:rFonts w:ascii="Times New Roman" w:eastAsia="Calibri" w:hAnsi="Times New Roman" w:cs="Times New Roman"/>
              <w:kern w:val="0"/>
              <w:sz w:val="24"/>
              <w:lang w:val="en-US"/>
              <w14:ligatures w14:val="none"/>
            </w:rPr>
            <w:t>Tarihi</w:t>
          </w:r>
          <w:proofErr w:type="spellEnd"/>
        </w:p>
      </w:tc>
      <w:tc>
        <w:tcPr>
          <w:tcW w:w="1296" w:type="dxa"/>
          <w:vAlign w:val="center"/>
        </w:tcPr>
        <w:p w14:paraId="649F1F76" w14:textId="3F5A6832" w:rsidR="00092F84" w:rsidRPr="00092F84" w:rsidRDefault="006B348C" w:rsidP="00092F84">
          <w:pPr>
            <w:tabs>
              <w:tab w:val="center" w:pos="4536"/>
              <w:tab w:val="right" w:pos="9072"/>
            </w:tabs>
            <w:spacing w:after="0" w:line="240" w:lineRule="auto"/>
            <w:rPr>
              <w:rFonts w:ascii="Times New Roman" w:eastAsia="Calibri" w:hAnsi="Times New Roman" w:cs="Times New Roman"/>
              <w:b/>
              <w:kern w:val="0"/>
              <w:sz w:val="24"/>
              <w:lang w:val="en-US"/>
              <w14:ligatures w14:val="none"/>
            </w:rPr>
          </w:pPr>
          <w:r>
            <w:rPr>
              <w:rFonts w:ascii="Times New Roman" w:eastAsia="Calibri" w:hAnsi="Times New Roman" w:cs="Times New Roman"/>
              <w:b/>
              <w:kern w:val="0"/>
              <w:sz w:val="24"/>
              <w:lang w:val="en-US"/>
              <w14:ligatures w14:val="none"/>
            </w:rPr>
            <w:t>13</w:t>
          </w:r>
          <w:r w:rsidR="00092F84" w:rsidRPr="00092F84">
            <w:rPr>
              <w:rFonts w:ascii="Times New Roman" w:eastAsia="Calibri" w:hAnsi="Times New Roman" w:cs="Times New Roman"/>
              <w:b/>
              <w:kern w:val="0"/>
              <w:sz w:val="24"/>
              <w:lang w:val="en-US"/>
              <w14:ligatures w14:val="none"/>
            </w:rPr>
            <w:t>.07.2023</w:t>
          </w:r>
        </w:p>
      </w:tc>
    </w:tr>
    <w:tr w:rsidR="00092F84" w:rsidRPr="00092F84" w14:paraId="42E7192A" w14:textId="77777777" w:rsidTr="00092F84">
      <w:trPr>
        <w:trHeight w:val="273"/>
      </w:trPr>
      <w:tc>
        <w:tcPr>
          <w:tcW w:w="1624" w:type="dxa"/>
          <w:vMerge/>
          <w:vAlign w:val="center"/>
        </w:tcPr>
        <w:p w14:paraId="1ED37048" w14:textId="77777777" w:rsidR="00092F84" w:rsidRPr="00092F84" w:rsidRDefault="00092F84" w:rsidP="00092F84">
          <w:pPr>
            <w:tabs>
              <w:tab w:val="center" w:pos="4536"/>
              <w:tab w:val="right" w:pos="9072"/>
            </w:tabs>
            <w:spacing w:after="0" w:line="240" w:lineRule="auto"/>
            <w:jc w:val="center"/>
            <w:rPr>
              <w:rFonts w:ascii="Arial" w:eastAsia="Calibri" w:hAnsi="Arial" w:cs="Arial"/>
              <w:kern w:val="0"/>
              <w:szCs w:val="24"/>
              <w:lang w:val="en-US"/>
              <w14:ligatures w14:val="none"/>
            </w:rPr>
          </w:pPr>
        </w:p>
      </w:tc>
      <w:tc>
        <w:tcPr>
          <w:tcW w:w="5210" w:type="dxa"/>
          <w:vMerge/>
          <w:vAlign w:val="center"/>
        </w:tcPr>
        <w:p w14:paraId="308748C2" w14:textId="77777777" w:rsidR="00092F84" w:rsidRPr="00092F84" w:rsidRDefault="00092F84" w:rsidP="00092F84">
          <w:pPr>
            <w:tabs>
              <w:tab w:val="center" w:pos="4536"/>
              <w:tab w:val="right" w:pos="9072"/>
            </w:tabs>
            <w:spacing w:after="0" w:line="240" w:lineRule="auto"/>
            <w:jc w:val="center"/>
            <w:rPr>
              <w:rFonts w:ascii="Arial" w:eastAsia="Calibri" w:hAnsi="Arial" w:cs="Arial"/>
              <w:kern w:val="0"/>
              <w:szCs w:val="24"/>
              <w:lang w:val="en-US"/>
              <w14:ligatures w14:val="none"/>
            </w:rPr>
          </w:pPr>
        </w:p>
      </w:tc>
      <w:tc>
        <w:tcPr>
          <w:tcW w:w="1885" w:type="dxa"/>
          <w:vAlign w:val="center"/>
        </w:tcPr>
        <w:p w14:paraId="50FF02B5" w14:textId="77777777" w:rsidR="00092F84" w:rsidRPr="00092F84" w:rsidRDefault="00092F84" w:rsidP="00092F84">
          <w:pPr>
            <w:tabs>
              <w:tab w:val="center" w:pos="4536"/>
              <w:tab w:val="right" w:pos="9072"/>
            </w:tabs>
            <w:spacing w:after="0" w:line="240" w:lineRule="auto"/>
            <w:rPr>
              <w:rFonts w:ascii="Times New Roman" w:eastAsia="Calibri" w:hAnsi="Times New Roman" w:cs="Times New Roman"/>
              <w:kern w:val="0"/>
              <w:sz w:val="24"/>
              <w:lang w:val="en-US"/>
              <w14:ligatures w14:val="none"/>
            </w:rPr>
          </w:pPr>
          <w:proofErr w:type="spellStart"/>
          <w:r w:rsidRPr="00092F84">
            <w:rPr>
              <w:rFonts w:ascii="Times New Roman" w:eastAsia="Calibri" w:hAnsi="Times New Roman" w:cs="Times New Roman"/>
              <w:kern w:val="0"/>
              <w:sz w:val="24"/>
              <w:lang w:val="en-US"/>
              <w14:ligatures w14:val="none"/>
            </w:rPr>
            <w:t>Revizyon</w:t>
          </w:r>
          <w:proofErr w:type="spellEnd"/>
          <w:r w:rsidRPr="00092F84">
            <w:rPr>
              <w:rFonts w:ascii="Times New Roman" w:eastAsia="Calibri" w:hAnsi="Times New Roman" w:cs="Times New Roman"/>
              <w:kern w:val="0"/>
              <w:sz w:val="24"/>
              <w:lang w:val="en-US"/>
              <w14:ligatures w14:val="none"/>
            </w:rPr>
            <w:t xml:space="preserve"> </w:t>
          </w:r>
          <w:proofErr w:type="spellStart"/>
          <w:r w:rsidRPr="00092F84">
            <w:rPr>
              <w:rFonts w:ascii="Times New Roman" w:eastAsia="Calibri" w:hAnsi="Times New Roman" w:cs="Times New Roman"/>
              <w:kern w:val="0"/>
              <w:sz w:val="24"/>
              <w:lang w:val="en-US"/>
              <w14:ligatures w14:val="none"/>
            </w:rPr>
            <w:t>Tarihi</w:t>
          </w:r>
          <w:proofErr w:type="spellEnd"/>
        </w:p>
      </w:tc>
      <w:tc>
        <w:tcPr>
          <w:tcW w:w="1296" w:type="dxa"/>
          <w:vAlign w:val="center"/>
        </w:tcPr>
        <w:p w14:paraId="6217B77D" w14:textId="77777777" w:rsidR="00092F84" w:rsidRPr="00092F84" w:rsidRDefault="00092F84" w:rsidP="00092F84">
          <w:pPr>
            <w:tabs>
              <w:tab w:val="center" w:pos="4536"/>
              <w:tab w:val="right" w:pos="9072"/>
            </w:tabs>
            <w:spacing w:after="0" w:line="240" w:lineRule="auto"/>
            <w:rPr>
              <w:rFonts w:ascii="Times New Roman" w:eastAsia="Calibri" w:hAnsi="Times New Roman" w:cs="Times New Roman"/>
              <w:b/>
              <w:kern w:val="0"/>
              <w:sz w:val="24"/>
              <w:lang w:val="en-US"/>
              <w14:ligatures w14:val="none"/>
            </w:rPr>
          </w:pPr>
          <w:r w:rsidRPr="00092F84">
            <w:rPr>
              <w:rFonts w:ascii="Times New Roman" w:eastAsia="Calibri" w:hAnsi="Times New Roman" w:cs="Times New Roman"/>
              <w:b/>
              <w:kern w:val="0"/>
              <w:sz w:val="24"/>
              <w:lang w:val="en-US"/>
              <w14:ligatures w14:val="none"/>
            </w:rPr>
            <w:t>-</w:t>
          </w:r>
        </w:p>
      </w:tc>
    </w:tr>
    <w:tr w:rsidR="00092F84" w:rsidRPr="00092F84" w14:paraId="703E1A1E" w14:textId="77777777" w:rsidTr="00092F84">
      <w:trPr>
        <w:trHeight w:val="273"/>
      </w:trPr>
      <w:tc>
        <w:tcPr>
          <w:tcW w:w="1624" w:type="dxa"/>
          <w:vMerge/>
          <w:vAlign w:val="center"/>
        </w:tcPr>
        <w:p w14:paraId="36BD4988" w14:textId="77777777" w:rsidR="00092F84" w:rsidRPr="00092F84" w:rsidRDefault="00092F84" w:rsidP="00092F84">
          <w:pPr>
            <w:tabs>
              <w:tab w:val="center" w:pos="4536"/>
              <w:tab w:val="right" w:pos="9072"/>
            </w:tabs>
            <w:spacing w:after="0" w:line="240" w:lineRule="auto"/>
            <w:jc w:val="center"/>
            <w:rPr>
              <w:rFonts w:ascii="Arial" w:eastAsia="Calibri" w:hAnsi="Arial" w:cs="Arial"/>
              <w:kern w:val="0"/>
              <w:szCs w:val="24"/>
              <w:lang w:val="en-US"/>
              <w14:ligatures w14:val="none"/>
            </w:rPr>
          </w:pPr>
        </w:p>
      </w:tc>
      <w:tc>
        <w:tcPr>
          <w:tcW w:w="5210" w:type="dxa"/>
          <w:vMerge/>
          <w:vAlign w:val="center"/>
        </w:tcPr>
        <w:p w14:paraId="16BAC81E" w14:textId="77777777" w:rsidR="00092F84" w:rsidRPr="00092F84" w:rsidRDefault="00092F84" w:rsidP="00092F84">
          <w:pPr>
            <w:tabs>
              <w:tab w:val="center" w:pos="4536"/>
              <w:tab w:val="right" w:pos="9072"/>
            </w:tabs>
            <w:spacing w:after="0" w:line="240" w:lineRule="auto"/>
            <w:jc w:val="center"/>
            <w:rPr>
              <w:rFonts w:ascii="Arial" w:eastAsia="Calibri" w:hAnsi="Arial" w:cs="Arial"/>
              <w:kern w:val="0"/>
              <w:szCs w:val="24"/>
              <w:lang w:val="en-US"/>
              <w14:ligatures w14:val="none"/>
            </w:rPr>
          </w:pPr>
        </w:p>
      </w:tc>
      <w:tc>
        <w:tcPr>
          <w:tcW w:w="1885" w:type="dxa"/>
          <w:vAlign w:val="center"/>
        </w:tcPr>
        <w:p w14:paraId="169BD4FB" w14:textId="77777777" w:rsidR="00092F84" w:rsidRPr="00092F84" w:rsidRDefault="00092F84" w:rsidP="00092F84">
          <w:pPr>
            <w:tabs>
              <w:tab w:val="center" w:pos="4536"/>
              <w:tab w:val="right" w:pos="9072"/>
            </w:tabs>
            <w:spacing w:after="0" w:line="240" w:lineRule="auto"/>
            <w:rPr>
              <w:rFonts w:ascii="Times New Roman" w:eastAsia="Calibri" w:hAnsi="Times New Roman" w:cs="Times New Roman"/>
              <w:kern w:val="0"/>
              <w:sz w:val="24"/>
              <w:lang w:val="en-US"/>
              <w14:ligatures w14:val="none"/>
            </w:rPr>
          </w:pPr>
          <w:proofErr w:type="spellStart"/>
          <w:r w:rsidRPr="00092F84">
            <w:rPr>
              <w:rFonts w:ascii="Times New Roman" w:eastAsia="Calibri" w:hAnsi="Times New Roman" w:cs="Times New Roman"/>
              <w:kern w:val="0"/>
              <w:sz w:val="24"/>
              <w:lang w:val="en-US"/>
              <w14:ligatures w14:val="none"/>
            </w:rPr>
            <w:t>Revizyon</w:t>
          </w:r>
          <w:proofErr w:type="spellEnd"/>
          <w:r w:rsidRPr="00092F84">
            <w:rPr>
              <w:rFonts w:ascii="Times New Roman" w:eastAsia="Calibri" w:hAnsi="Times New Roman" w:cs="Times New Roman"/>
              <w:kern w:val="0"/>
              <w:sz w:val="24"/>
              <w:lang w:val="en-US"/>
              <w14:ligatures w14:val="none"/>
            </w:rPr>
            <w:t xml:space="preserve"> No</w:t>
          </w:r>
        </w:p>
      </w:tc>
      <w:tc>
        <w:tcPr>
          <w:tcW w:w="1296" w:type="dxa"/>
          <w:vAlign w:val="center"/>
        </w:tcPr>
        <w:p w14:paraId="73466FDB" w14:textId="77777777" w:rsidR="00092F84" w:rsidRPr="00092F84" w:rsidRDefault="00092F84" w:rsidP="00092F84">
          <w:pPr>
            <w:tabs>
              <w:tab w:val="center" w:pos="4536"/>
              <w:tab w:val="right" w:pos="9072"/>
            </w:tabs>
            <w:spacing w:after="0" w:line="240" w:lineRule="auto"/>
            <w:rPr>
              <w:rFonts w:ascii="Times New Roman" w:eastAsia="Calibri" w:hAnsi="Times New Roman" w:cs="Times New Roman"/>
              <w:b/>
              <w:kern w:val="0"/>
              <w:sz w:val="24"/>
              <w:lang w:val="en-US"/>
              <w14:ligatures w14:val="none"/>
            </w:rPr>
          </w:pPr>
          <w:r w:rsidRPr="00092F84">
            <w:rPr>
              <w:rFonts w:ascii="Times New Roman" w:eastAsia="Calibri" w:hAnsi="Times New Roman" w:cs="Times New Roman"/>
              <w:b/>
              <w:kern w:val="0"/>
              <w:sz w:val="24"/>
              <w:lang w:val="en-US"/>
              <w14:ligatures w14:val="none"/>
            </w:rPr>
            <w:t>0</w:t>
          </w:r>
        </w:p>
      </w:tc>
    </w:tr>
    <w:tr w:rsidR="00092F84" w:rsidRPr="00092F84" w14:paraId="4AA13C64" w14:textId="77777777" w:rsidTr="00092F84">
      <w:trPr>
        <w:trHeight w:val="273"/>
      </w:trPr>
      <w:tc>
        <w:tcPr>
          <w:tcW w:w="1624" w:type="dxa"/>
          <w:vMerge/>
          <w:vAlign w:val="center"/>
        </w:tcPr>
        <w:p w14:paraId="197CF0F4" w14:textId="77777777" w:rsidR="00092F84" w:rsidRPr="00092F84" w:rsidRDefault="00092F84" w:rsidP="00092F84">
          <w:pPr>
            <w:tabs>
              <w:tab w:val="center" w:pos="4536"/>
              <w:tab w:val="right" w:pos="9072"/>
            </w:tabs>
            <w:spacing w:after="0" w:line="240" w:lineRule="auto"/>
            <w:jc w:val="center"/>
            <w:rPr>
              <w:rFonts w:ascii="Arial" w:eastAsia="Calibri" w:hAnsi="Arial" w:cs="Arial"/>
              <w:kern w:val="0"/>
              <w:szCs w:val="24"/>
              <w:lang w:val="en-US"/>
              <w14:ligatures w14:val="none"/>
            </w:rPr>
          </w:pPr>
        </w:p>
      </w:tc>
      <w:tc>
        <w:tcPr>
          <w:tcW w:w="5210" w:type="dxa"/>
          <w:vMerge/>
          <w:vAlign w:val="center"/>
        </w:tcPr>
        <w:p w14:paraId="69348473" w14:textId="77777777" w:rsidR="00092F84" w:rsidRPr="00092F84" w:rsidRDefault="00092F84" w:rsidP="00092F84">
          <w:pPr>
            <w:tabs>
              <w:tab w:val="center" w:pos="4536"/>
              <w:tab w:val="right" w:pos="9072"/>
            </w:tabs>
            <w:spacing w:after="0" w:line="240" w:lineRule="auto"/>
            <w:jc w:val="center"/>
            <w:rPr>
              <w:rFonts w:ascii="Arial" w:eastAsia="Calibri" w:hAnsi="Arial" w:cs="Arial"/>
              <w:kern w:val="0"/>
              <w:szCs w:val="24"/>
              <w:lang w:val="en-US"/>
              <w14:ligatures w14:val="none"/>
            </w:rPr>
          </w:pPr>
        </w:p>
      </w:tc>
      <w:tc>
        <w:tcPr>
          <w:tcW w:w="1885" w:type="dxa"/>
          <w:vAlign w:val="center"/>
        </w:tcPr>
        <w:p w14:paraId="1ECA1861" w14:textId="77777777" w:rsidR="00092F84" w:rsidRPr="00092F84" w:rsidRDefault="00092F84" w:rsidP="00092F84">
          <w:pPr>
            <w:tabs>
              <w:tab w:val="center" w:pos="4536"/>
              <w:tab w:val="right" w:pos="9072"/>
            </w:tabs>
            <w:spacing w:after="0" w:line="240" w:lineRule="auto"/>
            <w:rPr>
              <w:rFonts w:ascii="Times New Roman" w:eastAsia="Calibri" w:hAnsi="Times New Roman" w:cs="Times New Roman"/>
              <w:kern w:val="0"/>
              <w:sz w:val="24"/>
              <w:lang w:val="en-US"/>
              <w14:ligatures w14:val="none"/>
            </w:rPr>
          </w:pPr>
          <w:proofErr w:type="spellStart"/>
          <w:r w:rsidRPr="00092F84">
            <w:rPr>
              <w:rFonts w:ascii="Times New Roman" w:eastAsia="Calibri" w:hAnsi="Times New Roman" w:cs="Times New Roman"/>
              <w:kern w:val="0"/>
              <w:sz w:val="24"/>
              <w:lang w:val="en-US"/>
              <w14:ligatures w14:val="none"/>
            </w:rPr>
            <w:t>Sayfa</w:t>
          </w:r>
          <w:proofErr w:type="spellEnd"/>
        </w:p>
      </w:tc>
      <w:tc>
        <w:tcPr>
          <w:tcW w:w="1296" w:type="dxa"/>
          <w:vAlign w:val="center"/>
        </w:tcPr>
        <w:p w14:paraId="4A160A98" w14:textId="36E5A2B2" w:rsidR="00092F84" w:rsidRPr="00092F84" w:rsidRDefault="00092F84" w:rsidP="00092F84">
          <w:pPr>
            <w:tabs>
              <w:tab w:val="center" w:pos="4536"/>
              <w:tab w:val="right" w:pos="9072"/>
            </w:tabs>
            <w:spacing w:after="0" w:line="240" w:lineRule="auto"/>
            <w:rPr>
              <w:rFonts w:ascii="Times New Roman" w:eastAsia="Calibri" w:hAnsi="Times New Roman" w:cs="Times New Roman"/>
              <w:b/>
              <w:kern w:val="0"/>
              <w:sz w:val="24"/>
              <w:lang w:val="en-US"/>
              <w14:ligatures w14:val="none"/>
            </w:rPr>
          </w:pPr>
          <w:r w:rsidRPr="00092F84">
            <w:rPr>
              <w:rFonts w:ascii="Times New Roman" w:eastAsia="Calibri" w:hAnsi="Times New Roman" w:cs="Times New Roman"/>
              <w:b/>
              <w:kern w:val="0"/>
              <w:sz w:val="24"/>
              <w:lang w:val="en-US"/>
              <w14:ligatures w14:val="none"/>
            </w:rPr>
            <w:fldChar w:fldCharType="begin"/>
          </w:r>
          <w:r w:rsidRPr="00092F84">
            <w:rPr>
              <w:rFonts w:ascii="Times New Roman" w:eastAsia="Calibri" w:hAnsi="Times New Roman" w:cs="Times New Roman"/>
              <w:b/>
              <w:kern w:val="0"/>
              <w:sz w:val="24"/>
              <w:lang w:val="en-US"/>
              <w14:ligatures w14:val="none"/>
            </w:rPr>
            <w:instrText xml:space="preserve"> PAGE   \* MERGEFORMAT </w:instrText>
          </w:r>
          <w:r w:rsidRPr="00092F84">
            <w:rPr>
              <w:rFonts w:ascii="Times New Roman" w:eastAsia="Calibri" w:hAnsi="Times New Roman" w:cs="Times New Roman"/>
              <w:b/>
              <w:kern w:val="0"/>
              <w:sz w:val="24"/>
              <w:lang w:val="en-US"/>
              <w14:ligatures w14:val="none"/>
            </w:rPr>
            <w:fldChar w:fldCharType="separate"/>
          </w:r>
          <w:r w:rsidR="00DE6CF4">
            <w:rPr>
              <w:rFonts w:ascii="Times New Roman" w:eastAsia="Calibri" w:hAnsi="Times New Roman" w:cs="Times New Roman"/>
              <w:b/>
              <w:noProof/>
              <w:kern w:val="0"/>
              <w:sz w:val="24"/>
              <w:lang w:val="en-US"/>
              <w14:ligatures w14:val="none"/>
            </w:rPr>
            <w:t>6</w:t>
          </w:r>
          <w:r w:rsidRPr="00092F84">
            <w:rPr>
              <w:rFonts w:ascii="Times New Roman" w:eastAsia="Calibri" w:hAnsi="Times New Roman" w:cs="Times New Roman"/>
              <w:b/>
              <w:kern w:val="0"/>
              <w:sz w:val="24"/>
              <w:lang w:val="en-US"/>
              <w14:ligatures w14:val="none"/>
            </w:rPr>
            <w:fldChar w:fldCharType="end"/>
          </w:r>
          <w:r w:rsidRPr="00092F84">
            <w:rPr>
              <w:rFonts w:ascii="Times New Roman" w:eastAsia="Calibri" w:hAnsi="Times New Roman" w:cs="Times New Roman"/>
              <w:b/>
              <w:kern w:val="0"/>
              <w:sz w:val="24"/>
              <w:lang w:val="en-US"/>
              <w14:ligatures w14:val="none"/>
            </w:rPr>
            <w:t>/</w:t>
          </w:r>
          <w:r w:rsidRPr="00092F84">
            <w:rPr>
              <w:rFonts w:ascii="Times New Roman" w:eastAsia="Calibri" w:hAnsi="Times New Roman" w:cs="Times New Roman"/>
              <w:kern w:val="0"/>
              <w:sz w:val="24"/>
              <w:lang w:val="en-US"/>
              <w14:ligatures w14:val="none"/>
            </w:rPr>
            <w:fldChar w:fldCharType="begin"/>
          </w:r>
          <w:r w:rsidRPr="00092F84">
            <w:rPr>
              <w:rFonts w:ascii="Times New Roman" w:eastAsia="Calibri" w:hAnsi="Times New Roman" w:cs="Times New Roman"/>
              <w:kern w:val="0"/>
              <w:sz w:val="24"/>
              <w:lang w:val="en-US"/>
              <w14:ligatures w14:val="none"/>
            </w:rPr>
            <w:instrText xml:space="preserve"> NUMPAGES   \* MERGEFORMAT </w:instrText>
          </w:r>
          <w:r w:rsidRPr="00092F84">
            <w:rPr>
              <w:rFonts w:ascii="Times New Roman" w:eastAsia="Calibri" w:hAnsi="Times New Roman" w:cs="Times New Roman"/>
              <w:kern w:val="0"/>
              <w:sz w:val="24"/>
              <w:lang w:val="en-US"/>
              <w14:ligatures w14:val="none"/>
            </w:rPr>
            <w:fldChar w:fldCharType="separate"/>
          </w:r>
          <w:r w:rsidR="00DE6CF4" w:rsidRPr="00DE6CF4">
            <w:rPr>
              <w:rFonts w:ascii="Times New Roman" w:eastAsia="Calibri" w:hAnsi="Times New Roman" w:cs="Times New Roman"/>
              <w:b/>
              <w:noProof/>
              <w:kern w:val="0"/>
              <w:sz w:val="24"/>
              <w:lang w:val="en-US"/>
              <w14:ligatures w14:val="none"/>
            </w:rPr>
            <w:t>12</w:t>
          </w:r>
          <w:r w:rsidRPr="00092F84">
            <w:rPr>
              <w:rFonts w:ascii="Times New Roman" w:eastAsia="Calibri" w:hAnsi="Times New Roman" w:cs="Times New Roman"/>
              <w:b/>
              <w:noProof/>
              <w:kern w:val="0"/>
              <w:sz w:val="24"/>
              <w:lang w:val="en-US"/>
              <w14:ligatures w14:val="none"/>
            </w:rPr>
            <w:fldChar w:fldCharType="end"/>
          </w:r>
        </w:p>
      </w:tc>
    </w:tr>
  </w:tbl>
  <w:p w14:paraId="7ACB2565" w14:textId="5090C6FE" w:rsidR="00092F84" w:rsidRDefault="00092F84">
    <w:pPr>
      <w:pStyle w:val="stBilgi"/>
    </w:pPr>
  </w:p>
  <w:p w14:paraId="78968842" w14:textId="77777777" w:rsidR="00092F84" w:rsidRDefault="00092F8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04B5"/>
    <w:multiLevelType w:val="hybridMultilevel"/>
    <w:tmpl w:val="12221420"/>
    <w:lvl w:ilvl="0" w:tplc="749853AA">
      <w:start w:val="1"/>
      <w:numFmt w:val="lowerLetter"/>
      <w:lvlText w:val="%1)"/>
      <w:lvlJc w:val="left"/>
      <w:pPr>
        <w:ind w:left="720"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B"/>
    <w:rsid w:val="00005CE1"/>
    <w:rsid w:val="00005DDB"/>
    <w:rsid w:val="00010C59"/>
    <w:rsid w:val="00030E35"/>
    <w:rsid w:val="00032A76"/>
    <w:rsid w:val="00067E4A"/>
    <w:rsid w:val="00080F2A"/>
    <w:rsid w:val="00092F84"/>
    <w:rsid w:val="000A18DD"/>
    <w:rsid w:val="000A4EA1"/>
    <w:rsid w:val="000A517A"/>
    <w:rsid w:val="000E188C"/>
    <w:rsid w:val="000F0EA9"/>
    <w:rsid w:val="00100A68"/>
    <w:rsid w:val="00111BBE"/>
    <w:rsid w:val="00117EAC"/>
    <w:rsid w:val="00123DA9"/>
    <w:rsid w:val="0014359A"/>
    <w:rsid w:val="00154C6C"/>
    <w:rsid w:val="00166C5E"/>
    <w:rsid w:val="00167815"/>
    <w:rsid w:val="00195D09"/>
    <w:rsid w:val="00197A21"/>
    <w:rsid w:val="001E4759"/>
    <w:rsid w:val="001E52AD"/>
    <w:rsid w:val="001F3112"/>
    <w:rsid w:val="00205BB4"/>
    <w:rsid w:val="00217331"/>
    <w:rsid w:val="00253E6B"/>
    <w:rsid w:val="00266EAE"/>
    <w:rsid w:val="002674AB"/>
    <w:rsid w:val="00267563"/>
    <w:rsid w:val="00267E01"/>
    <w:rsid w:val="00273704"/>
    <w:rsid w:val="00284D6B"/>
    <w:rsid w:val="0029323F"/>
    <w:rsid w:val="002C14C6"/>
    <w:rsid w:val="002F38BF"/>
    <w:rsid w:val="00325157"/>
    <w:rsid w:val="00333BA4"/>
    <w:rsid w:val="00334D9E"/>
    <w:rsid w:val="00337E5A"/>
    <w:rsid w:val="003423C3"/>
    <w:rsid w:val="003460A4"/>
    <w:rsid w:val="003525DD"/>
    <w:rsid w:val="00370565"/>
    <w:rsid w:val="00374ED2"/>
    <w:rsid w:val="00375513"/>
    <w:rsid w:val="00384663"/>
    <w:rsid w:val="003A1039"/>
    <w:rsid w:val="003B6050"/>
    <w:rsid w:val="003B7276"/>
    <w:rsid w:val="003D3317"/>
    <w:rsid w:val="003F114D"/>
    <w:rsid w:val="003F2999"/>
    <w:rsid w:val="00407B5E"/>
    <w:rsid w:val="004141E0"/>
    <w:rsid w:val="004219B6"/>
    <w:rsid w:val="00423ED7"/>
    <w:rsid w:val="00436ACB"/>
    <w:rsid w:val="004439A0"/>
    <w:rsid w:val="0046676D"/>
    <w:rsid w:val="00474624"/>
    <w:rsid w:val="00475218"/>
    <w:rsid w:val="00490122"/>
    <w:rsid w:val="00496396"/>
    <w:rsid w:val="00497421"/>
    <w:rsid w:val="004A033F"/>
    <w:rsid w:val="004A59AB"/>
    <w:rsid w:val="004C015D"/>
    <w:rsid w:val="004C107A"/>
    <w:rsid w:val="004E6559"/>
    <w:rsid w:val="004E7C2B"/>
    <w:rsid w:val="00504F31"/>
    <w:rsid w:val="00505446"/>
    <w:rsid w:val="00514C4F"/>
    <w:rsid w:val="00522A8C"/>
    <w:rsid w:val="00523A81"/>
    <w:rsid w:val="00562A19"/>
    <w:rsid w:val="00566C41"/>
    <w:rsid w:val="00596579"/>
    <w:rsid w:val="005A450B"/>
    <w:rsid w:val="005A5D54"/>
    <w:rsid w:val="005B02FE"/>
    <w:rsid w:val="005C29EE"/>
    <w:rsid w:val="005D5F88"/>
    <w:rsid w:val="005E03B1"/>
    <w:rsid w:val="005E320B"/>
    <w:rsid w:val="00607A3A"/>
    <w:rsid w:val="006235B2"/>
    <w:rsid w:val="00660EA2"/>
    <w:rsid w:val="006652EB"/>
    <w:rsid w:val="006B348C"/>
    <w:rsid w:val="006E2306"/>
    <w:rsid w:val="006E4148"/>
    <w:rsid w:val="006F5B67"/>
    <w:rsid w:val="00703C3F"/>
    <w:rsid w:val="00712C18"/>
    <w:rsid w:val="00714D7B"/>
    <w:rsid w:val="007153E9"/>
    <w:rsid w:val="00727B84"/>
    <w:rsid w:val="00730B2B"/>
    <w:rsid w:val="00756E44"/>
    <w:rsid w:val="0076318A"/>
    <w:rsid w:val="00765A56"/>
    <w:rsid w:val="00792CB7"/>
    <w:rsid w:val="007964AD"/>
    <w:rsid w:val="00797672"/>
    <w:rsid w:val="007A4BAA"/>
    <w:rsid w:val="007A7451"/>
    <w:rsid w:val="007B7E11"/>
    <w:rsid w:val="007E2339"/>
    <w:rsid w:val="007E7991"/>
    <w:rsid w:val="00844E9E"/>
    <w:rsid w:val="00855661"/>
    <w:rsid w:val="008653B4"/>
    <w:rsid w:val="00882B6E"/>
    <w:rsid w:val="008969FA"/>
    <w:rsid w:val="008A45ED"/>
    <w:rsid w:val="008B4CC9"/>
    <w:rsid w:val="008E6452"/>
    <w:rsid w:val="008E6A0F"/>
    <w:rsid w:val="00901442"/>
    <w:rsid w:val="00905D5C"/>
    <w:rsid w:val="00930CB9"/>
    <w:rsid w:val="00932D05"/>
    <w:rsid w:val="00934D1A"/>
    <w:rsid w:val="009403B4"/>
    <w:rsid w:val="009405D1"/>
    <w:rsid w:val="00952407"/>
    <w:rsid w:val="009762BC"/>
    <w:rsid w:val="00986FE2"/>
    <w:rsid w:val="009B6AC7"/>
    <w:rsid w:val="009D4B8F"/>
    <w:rsid w:val="009F1525"/>
    <w:rsid w:val="009F7B15"/>
    <w:rsid w:val="00A5183E"/>
    <w:rsid w:val="00A549DD"/>
    <w:rsid w:val="00A75EB5"/>
    <w:rsid w:val="00AA61E8"/>
    <w:rsid w:val="00AB397E"/>
    <w:rsid w:val="00AC5B1D"/>
    <w:rsid w:val="00AD011F"/>
    <w:rsid w:val="00AF04DF"/>
    <w:rsid w:val="00B158F5"/>
    <w:rsid w:val="00B417F0"/>
    <w:rsid w:val="00B608E6"/>
    <w:rsid w:val="00B81317"/>
    <w:rsid w:val="00B91675"/>
    <w:rsid w:val="00B92824"/>
    <w:rsid w:val="00B9703A"/>
    <w:rsid w:val="00BB2430"/>
    <w:rsid w:val="00BD7BE1"/>
    <w:rsid w:val="00BE6424"/>
    <w:rsid w:val="00BE7741"/>
    <w:rsid w:val="00BF4F8D"/>
    <w:rsid w:val="00C42D5D"/>
    <w:rsid w:val="00C45744"/>
    <w:rsid w:val="00C64F5F"/>
    <w:rsid w:val="00C750B1"/>
    <w:rsid w:val="00C751A6"/>
    <w:rsid w:val="00C77132"/>
    <w:rsid w:val="00C83800"/>
    <w:rsid w:val="00C83B7A"/>
    <w:rsid w:val="00C93D27"/>
    <w:rsid w:val="00C95251"/>
    <w:rsid w:val="00C963F7"/>
    <w:rsid w:val="00CB4901"/>
    <w:rsid w:val="00CD78AA"/>
    <w:rsid w:val="00D05797"/>
    <w:rsid w:val="00D112AD"/>
    <w:rsid w:val="00D11A10"/>
    <w:rsid w:val="00D13BC5"/>
    <w:rsid w:val="00D22E52"/>
    <w:rsid w:val="00D242A1"/>
    <w:rsid w:val="00D40150"/>
    <w:rsid w:val="00D4044D"/>
    <w:rsid w:val="00D42C65"/>
    <w:rsid w:val="00D61B40"/>
    <w:rsid w:val="00D676DE"/>
    <w:rsid w:val="00D84B47"/>
    <w:rsid w:val="00D90AE5"/>
    <w:rsid w:val="00DC2755"/>
    <w:rsid w:val="00DD11B2"/>
    <w:rsid w:val="00DD5AA7"/>
    <w:rsid w:val="00DD7C7B"/>
    <w:rsid w:val="00DE6CF4"/>
    <w:rsid w:val="00E14F6E"/>
    <w:rsid w:val="00E36DFA"/>
    <w:rsid w:val="00E44525"/>
    <w:rsid w:val="00E45223"/>
    <w:rsid w:val="00E501A6"/>
    <w:rsid w:val="00E63C33"/>
    <w:rsid w:val="00E71E42"/>
    <w:rsid w:val="00E74622"/>
    <w:rsid w:val="00E77F58"/>
    <w:rsid w:val="00E819EF"/>
    <w:rsid w:val="00E91637"/>
    <w:rsid w:val="00E941F3"/>
    <w:rsid w:val="00EA5FA8"/>
    <w:rsid w:val="00EE60FB"/>
    <w:rsid w:val="00EE6787"/>
    <w:rsid w:val="00F0601F"/>
    <w:rsid w:val="00F17C34"/>
    <w:rsid w:val="00F30114"/>
    <w:rsid w:val="00F30FCF"/>
    <w:rsid w:val="00F449D4"/>
    <w:rsid w:val="00F44F67"/>
    <w:rsid w:val="00F565FB"/>
    <w:rsid w:val="00F93DCA"/>
    <w:rsid w:val="00F946C2"/>
    <w:rsid w:val="00F94C15"/>
    <w:rsid w:val="00FA23E2"/>
    <w:rsid w:val="00FD33A3"/>
    <w:rsid w:val="00FD3844"/>
    <w:rsid w:val="00FD7887"/>
    <w:rsid w:val="00FE70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E5F04"/>
  <w15:docId w15:val="{4BC841B2-B529-4DC7-826C-066C0B0F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C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A8C"/>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semiHidden/>
    <w:unhideWhenUsed/>
    <w:rsid w:val="00522A8C"/>
    <w:rPr>
      <w:color w:val="0000FF"/>
      <w:u w:val="single"/>
    </w:rPr>
  </w:style>
  <w:style w:type="paragraph" w:styleId="stBilgi">
    <w:name w:val="header"/>
    <w:basedOn w:val="Normal"/>
    <w:link w:val="stBilgiChar"/>
    <w:uiPriority w:val="99"/>
    <w:unhideWhenUsed/>
    <w:rsid w:val="008B4C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CC9"/>
  </w:style>
  <w:style w:type="paragraph" w:styleId="AltBilgi">
    <w:name w:val="footer"/>
    <w:basedOn w:val="Normal"/>
    <w:link w:val="AltBilgiChar"/>
    <w:uiPriority w:val="99"/>
    <w:unhideWhenUsed/>
    <w:rsid w:val="008B4C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CC9"/>
  </w:style>
  <w:style w:type="paragraph" w:styleId="ListeParagraf">
    <w:name w:val="List Paragraph"/>
    <w:basedOn w:val="Normal"/>
    <w:uiPriority w:val="34"/>
    <w:qFormat/>
    <w:rsid w:val="00497421"/>
    <w:pPr>
      <w:ind w:left="720"/>
      <w:contextualSpacing/>
    </w:pPr>
  </w:style>
  <w:style w:type="paragraph" w:styleId="AralkYok">
    <w:name w:val="No Spacing"/>
    <w:uiPriority w:val="1"/>
    <w:qFormat/>
    <w:rsid w:val="00497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72308">
      <w:bodyDiv w:val="1"/>
      <w:marLeft w:val="0"/>
      <w:marRight w:val="0"/>
      <w:marTop w:val="0"/>
      <w:marBottom w:val="0"/>
      <w:divBdr>
        <w:top w:val="none" w:sz="0" w:space="0" w:color="auto"/>
        <w:left w:val="none" w:sz="0" w:space="0" w:color="auto"/>
        <w:bottom w:val="none" w:sz="0" w:space="0" w:color="auto"/>
        <w:right w:val="none" w:sz="0" w:space="0" w:color="auto"/>
      </w:divBdr>
    </w:div>
    <w:div w:id="105627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vzuatNo=4734&amp;MevzuatTur=1&amp;MevzuatTertip=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vzuat.gov.tr/mevzuat?MevzuatNo=14728&amp;MevzuatTur=7&amp;MevzuatTertip=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7485-6A55-4C35-8E79-5DB6DD99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4337</Words>
  <Characters>24726</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FIRAT;RAMAZAN ERYILMAZ</dc:creator>
  <cp:keywords/>
  <dc:description/>
  <cp:lastModifiedBy>Alku</cp:lastModifiedBy>
  <cp:revision>21</cp:revision>
  <dcterms:created xsi:type="dcterms:W3CDTF">2023-07-21T08:58:00Z</dcterms:created>
  <dcterms:modified xsi:type="dcterms:W3CDTF">2023-07-25T10:43:00Z</dcterms:modified>
</cp:coreProperties>
</file>