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08"/>
        <w:tblW w:w="11057" w:type="dxa"/>
        <w:tblCellMar>
          <w:left w:w="70" w:type="dxa"/>
          <w:right w:w="70" w:type="dxa"/>
        </w:tblCellMar>
        <w:tblLook w:val="04A0" w:firstRow="1" w:lastRow="0" w:firstColumn="1" w:lastColumn="0" w:noHBand="0" w:noVBand="1"/>
      </w:tblPr>
      <w:tblGrid>
        <w:gridCol w:w="488"/>
        <w:gridCol w:w="2836"/>
        <w:gridCol w:w="2977"/>
        <w:gridCol w:w="2693"/>
        <w:gridCol w:w="2063"/>
      </w:tblGrid>
      <w:tr w:rsidR="00F54380" w:rsidRPr="00F54380" w14:paraId="7BA84A43" w14:textId="77777777" w:rsidTr="00F54380">
        <w:trPr>
          <w:trHeight w:val="564"/>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298A37" w14:textId="77777777" w:rsidR="00F54380" w:rsidRPr="00F54380" w:rsidRDefault="00F54380" w:rsidP="00F54380">
            <w:pPr>
              <w:spacing w:after="0" w:line="240" w:lineRule="auto"/>
              <w:jc w:val="both"/>
              <w:rPr>
                <w:rFonts w:ascii="Arial" w:eastAsia="Times New Roman" w:hAnsi="Arial" w:cs="Arial"/>
                <w:b/>
                <w:bCs/>
                <w:sz w:val="20"/>
                <w:szCs w:val="16"/>
                <w:lang w:eastAsia="tr-TR"/>
              </w:rPr>
            </w:pPr>
            <w:r w:rsidRPr="00F54380">
              <w:rPr>
                <w:rFonts w:ascii="Arial" w:eastAsia="Times New Roman" w:hAnsi="Arial" w:cs="Arial"/>
                <w:b/>
                <w:bCs/>
                <w:sz w:val="20"/>
                <w:szCs w:val="16"/>
                <w:lang w:eastAsia="tr-TR"/>
              </w:rPr>
              <w:t xml:space="preserve">1) SÖNDÜRME (YANGINLA MÜCADELE) </w:t>
            </w:r>
            <w:proofErr w:type="gramStart"/>
            <w:r w:rsidRPr="00F54380">
              <w:rPr>
                <w:rFonts w:ascii="Arial" w:eastAsia="Times New Roman" w:hAnsi="Arial" w:cs="Arial"/>
                <w:b/>
                <w:bCs/>
                <w:sz w:val="20"/>
                <w:szCs w:val="16"/>
                <w:lang w:eastAsia="tr-TR"/>
              </w:rPr>
              <w:t>EKİBİ :</w:t>
            </w:r>
            <w:r w:rsidRPr="00F54380">
              <w:rPr>
                <w:rFonts w:ascii="Arial" w:eastAsia="Times New Roman" w:hAnsi="Arial" w:cs="Arial"/>
                <w:sz w:val="20"/>
                <w:szCs w:val="16"/>
                <w:lang w:eastAsia="tr-TR"/>
              </w:rPr>
              <w:t xml:space="preserve"> Yangının</w:t>
            </w:r>
            <w:proofErr w:type="gramEnd"/>
            <w:r w:rsidRPr="00F54380">
              <w:rPr>
                <w:rFonts w:ascii="Arial" w:eastAsia="Times New Roman" w:hAnsi="Arial" w:cs="Arial"/>
                <w:sz w:val="20"/>
                <w:szCs w:val="16"/>
                <w:lang w:eastAsia="tr-TR"/>
              </w:rPr>
              <w:t xml:space="preserve"> çıktığı yerin üst ve yanlarındaki odalarda tertibat alarak itfaiye gelinceye kadar binada çıkan yangını söndürmeye çalışır, yangının gelişmesini önler ve itfaiyeye yardımcı olur.</w:t>
            </w:r>
          </w:p>
        </w:tc>
      </w:tr>
      <w:tr w:rsidR="00F54380" w:rsidRPr="00F54380" w14:paraId="6AA937B1" w14:textId="77777777" w:rsidTr="00F54380">
        <w:trPr>
          <w:trHeight w:val="97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35F29E" w14:textId="77777777" w:rsidR="00F54380" w:rsidRPr="00F54380" w:rsidRDefault="00F54380" w:rsidP="00F54380">
            <w:pPr>
              <w:spacing w:after="0" w:line="240" w:lineRule="auto"/>
              <w:jc w:val="both"/>
              <w:rPr>
                <w:rFonts w:ascii="Arial" w:eastAsia="Times New Roman" w:hAnsi="Arial" w:cs="Arial"/>
                <w:b/>
                <w:bCs/>
                <w:sz w:val="20"/>
                <w:szCs w:val="16"/>
                <w:lang w:eastAsia="tr-TR"/>
              </w:rPr>
            </w:pPr>
            <w:r w:rsidRPr="00F54380">
              <w:rPr>
                <w:rFonts w:ascii="Arial" w:eastAsia="Times New Roman" w:hAnsi="Arial" w:cs="Arial"/>
                <w:b/>
                <w:bCs/>
                <w:sz w:val="20"/>
                <w:szCs w:val="16"/>
                <w:lang w:eastAsia="tr-TR"/>
              </w:rPr>
              <w:t xml:space="preserve">2) KURTARMA </w:t>
            </w:r>
            <w:proofErr w:type="gramStart"/>
            <w:r w:rsidRPr="00F54380">
              <w:rPr>
                <w:rFonts w:ascii="Arial" w:eastAsia="Times New Roman" w:hAnsi="Arial" w:cs="Arial"/>
                <w:b/>
                <w:bCs/>
                <w:sz w:val="20"/>
                <w:szCs w:val="16"/>
                <w:lang w:eastAsia="tr-TR"/>
              </w:rPr>
              <w:t>EKİBİ :</w:t>
            </w:r>
            <w:r w:rsidRPr="00F54380">
              <w:rPr>
                <w:rFonts w:ascii="Arial" w:eastAsia="Times New Roman" w:hAnsi="Arial" w:cs="Arial"/>
                <w:sz w:val="20"/>
                <w:szCs w:val="16"/>
                <w:lang w:eastAsia="tr-TR"/>
              </w:rPr>
              <w:t xml:space="preserve"> Varsa</w:t>
            </w:r>
            <w:proofErr w:type="gramEnd"/>
            <w:r w:rsidRPr="00F54380">
              <w:rPr>
                <w:rFonts w:ascii="Arial" w:eastAsia="Times New Roman" w:hAnsi="Arial" w:cs="Arial"/>
                <w:sz w:val="20"/>
                <w:szCs w:val="16"/>
                <w:lang w:eastAsia="tr-TR"/>
              </w:rPr>
              <w:t xml:space="preserve">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birim amirinin emriyle başlanır. Kurtarılan eşya itfaiye amiri veya birim amirinin göstereceği bir yere taşınır.</w:t>
            </w:r>
          </w:p>
        </w:tc>
      </w:tr>
      <w:tr w:rsidR="00F54380" w:rsidRPr="00F54380" w14:paraId="07BDE9BF" w14:textId="77777777" w:rsidTr="00F54380">
        <w:trPr>
          <w:trHeight w:val="559"/>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CA6627" w14:textId="77777777" w:rsidR="00F54380" w:rsidRPr="00F54380" w:rsidRDefault="00F54380" w:rsidP="00F54380">
            <w:pPr>
              <w:spacing w:after="0" w:line="240" w:lineRule="auto"/>
              <w:jc w:val="both"/>
              <w:rPr>
                <w:rFonts w:ascii="Arial" w:eastAsia="Times New Roman" w:hAnsi="Arial" w:cs="Arial"/>
                <w:b/>
                <w:bCs/>
                <w:sz w:val="20"/>
                <w:szCs w:val="16"/>
                <w:lang w:eastAsia="tr-TR"/>
              </w:rPr>
            </w:pPr>
            <w:r w:rsidRPr="00F54380">
              <w:rPr>
                <w:rFonts w:ascii="Arial" w:eastAsia="Times New Roman" w:hAnsi="Arial" w:cs="Arial"/>
                <w:b/>
                <w:bCs/>
                <w:sz w:val="20"/>
                <w:szCs w:val="16"/>
                <w:lang w:eastAsia="tr-TR"/>
              </w:rPr>
              <w:t xml:space="preserve">3) KORUMA EMNİYET </w:t>
            </w:r>
            <w:proofErr w:type="gramStart"/>
            <w:r w:rsidRPr="00F54380">
              <w:rPr>
                <w:rFonts w:ascii="Arial" w:eastAsia="Times New Roman" w:hAnsi="Arial" w:cs="Arial"/>
                <w:b/>
                <w:bCs/>
                <w:sz w:val="20"/>
                <w:szCs w:val="16"/>
                <w:lang w:eastAsia="tr-TR"/>
              </w:rPr>
              <w:t>EKİBİ :</w:t>
            </w:r>
            <w:r w:rsidRPr="00F54380">
              <w:rPr>
                <w:rFonts w:ascii="Arial" w:eastAsia="Times New Roman" w:hAnsi="Arial" w:cs="Arial"/>
                <w:sz w:val="20"/>
                <w:szCs w:val="16"/>
                <w:lang w:eastAsia="tr-TR"/>
              </w:rPr>
              <w:t xml:space="preserve"> Yangından</w:t>
            </w:r>
            <w:proofErr w:type="gramEnd"/>
            <w:r w:rsidRPr="00F54380">
              <w:rPr>
                <w:rFonts w:ascii="Arial" w:eastAsia="Times New Roman" w:hAnsi="Arial" w:cs="Arial"/>
                <w:sz w:val="20"/>
                <w:szCs w:val="16"/>
                <w:lang w:eastAsia="tr-TR"/>
              </w:rPr>
              <w:t xml:space="preserve"> kurtarılan eşyaları korurlar. Yangından ötürü personel arasında meydana gelecek panik ve kargaşalıkları önlerler.</w:t>
            </w:r>
          </w:p>
        </w:tc>
      </w:tr>
      <w:tr w:rsidR="00F54380" w:rsidRPr="00F54380" w14:paraId="3B442D8B" w14:textId="77777777" w:rsidTr="00F54380">
        <w:trPr>
          <w:trHeight w:val="14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BCF65E" w14:textId="77777777" w:rsidR="00F54380" w:rsidRPr="00F54380" w:rsidRDefault="00F54380" w:rsidP="00F54380">
            <w:pPr>
              <w:spacing w:after="0" w:line="240" w:lineRule="auto"/>
              <w:jc w:val="both"/>
              <w:rPr>
                <w:rFonts w:ascii="Arial" w:eastAsia="Times New Roman" w:hAnsi="Arial" w:cs="Arial"/>
                <w:b/>
                <w:bCs/>
                <w:sz w:val="20"/>
                <w:szCs w:val="16"/>
                <w:lang w:eastAsia="tr-TR"/>
              </w:rPr>
            </w:pPr>
            <w:r w:rsidRPr="00F54380">
              <w:rPr>
                <w:rFonts w:ascii="Arial" w:eastAsia="Times New Roman" w:hAnsi="Arial" w:cs="Arial"/>
                <w:b/>
                <w:bCs/>
                <w:sz w:val="20"/>
                <w:szCs w:val="16"/>
                <w:lang w:eastAsia="tr-TR"/>
              </w:rPr>
              <w:t xml:space="preserve">4) İLKYARDIM </w:t>
            </w:r>
            <w:proofErr w:type="gramStart"/>
            <w:r w:rsidRPr="00F54380">
              <w:rPr>
                <w:rFonts w:ascii="Arial" w:eastAsia="Times New Roman" w:hAnsi="Arial" w:cs="Arial"/>
                <w:b/>
                <w:bCs/>
                <w:sz w:val="20"/>
                <w:szCs w:val="16"/>
                <w:lang w:eastAsia="tr-TR"/>
              </w:rPr>
              <w:t>EKİBİ :</w:t>
            </w:r>
            <w:r w:rsidRPr="00F54380">
              <w:rPr>
                <w:rFonts w:ascii="Arial" w:eastAsia="Times New Roman" w:hAnsi="Arial" w:cs="Arial"/>
                <w:sz w:val="20"/>
                <w:szCs w:val="16"/>
                <w:lang w:eastAsia="tr-TR"/>
              </w:rPr>
              <w:t xml:space="preserve"> Yangın</w:t>
            </w:r>
            <w:proofErr w:type="gramEnd"/>
            <w:r w:rsidRPr="00F54380">
              <w:rPr>
                <w:rFonts w:ascii="Arial" w:eastAsia="Times New Roman" w:hAnsi="Arial" w:cs="Arial"/>
                <w:sz w:val="20"/>
                <w:szCs w:val="16"/>
                <w:lang w:eastAsia="tr-TR"/>
              </w:rPr>
              <w:t xml:space="preserve"> sebebiyle yaralanan ve hastalananlara gereken ilkyardımı yaparlar.</w:t>
            </w:r>
          </w:p>
        </w:tc>
      </w:tr>
      <w:tr w:rsidR="00F54380" w:rsidRPr="00F54380" w14:paraId="3E8C7E79" w14:textId="77777777" w:rsidTr="00F54380">
        <w:trPr>
          <w:trHeight w:val="330"/>
        </w:trPr>
        <w:tc>
          <w:tcPr>
            <w:tcW w:w="6301" w:type="dxa"/>
            <w:gridSpan w:val="3"/>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1940C95" w14:textId="77777777" w:rsidR="00F54380" w:rsidRPr="00F54380" w:rsidRDefault="00F54380" w:rsidP="00F54380">
            <w:pPr>
              <w:spacing w:after="0" w:line="240" w:lineRule="auto"/>
              <w:rPr>
                <w:rFonts w:ascii="Arial" w:eastAsia="Times New Roman" w:hAnsi="Arial" w:cs="Arial"/>
                <w:b/>
                <w:bCs/>
                <w:lang w:eastAsia="tr-TR"/>
              </w:rPr>
            </w:pPr>
            <w:r w:rsidRPr="00F54380">
              <w:rPr>
                <w:rFonts w:ascii="Arial" w:eastAsia="Times New Roman" w:hAnsi="Arial" w:cs="Arial"/>
                <w:b/>
                <w:bCs/>
                <w:lang w:eastAsia="tr-TR"/>
              </w:rPr>
              <w:t>EĞİTİM KONULARI</w:t>
            </w:r>
          </w:p>
        </w:tc>
        <w:tc>
          <w:tcPr>
            <w:tcW w:w="2693" w:type="dxa"/>
            <w:tcBorders>
              <w:top w:val="nil"/>
              <w:left w:val="nil"/>
              <w:bottom w:val="single" w:sz="4" w:space="0" w:color="auto"/>
              <w:right w:val="single" w:sz="4" w:space="0" w:color="auto"/>
            </w:tcBorders>
            <w:shd w:val="clear" w:color="000000" w:fill="FFF2CC"/>
            <w:noWrap/>
            <w:vAlign w:val="center"/>
            <w:hideMark/>
          </w:tcPr>
          <w:p w14:paraId="67B376DC"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EĞİTİM TARİHİ</w:t>
            </w:r>
          </w:p>
        </w:tc>
        <w:tc>
          <w:tcPr>
            <w:tcW w:w="2063" w:type="dxa"/>
            <w:tcBorders>
              <w:top w:val="nil"/>
              <w:left w:val="nil"/>
              <w:bottom w:val="single" w:sz="4" w:space="0" w:color="auto"/>
              <w:right w:val="single" w:sz="4" w:space="0" w:color="auto"/>
            </w:tcBorders>
            <w:shd w:val="clear" w:color="000000" w:fill="FFF2CC"/>
            <w:vAlign w:val="center"/>
            <w:hideMark/>
          </w:tcPr>
          <w:p w14:paraId="6AE3C1BE"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EĞİTİM SÜRESİ</w:t>
            </w:r>
          </w:p>
        </w:tc>
      </w:tr>
      <w:tr w:rsidR="00F54380" w:rsidRPr="00F54380" w14:paraId="673A3A7B" w14:textId="77777777" w:rsidTr="00F54380">
        <w:trPr>
          <w:trHeight w:val="397"/>
        </w:trPr>
        <w:tc>
          <w:tcPr>
            <w:tcW w:w="6301" w:type="dxa"/>
            <w:gridSpan w:val="3"/>
            <w:tcBorders>
              <w:top w:val="single" w:sz="4" w:space="0" w:color="auto"/>
              <w:left w:val="single" w:sz="4" w:space="0" w:color="auto"/>
              <w:bottom w:val="single" w:sz="4" w:space="0" w:color="auto"/>
              <w:right w:val="nil"/>
            </w:tcBorders>
            <w:shd w:val="clear" w:color="auto" w:fill="auto"/>
            <w:vAlign w:val="center"/>
            <w:hideMark/>
          </w:tcPr>
          <w:p w14:paraId="2EDCC9E4" w14:textId="77777777" w:rsidR="00F54380" w:rsidRPr="00F54380" w:rsidRDefault="00F54380" w:rsidP="00F54380">
            <w:pPr>
              <w:spacing w:after="0" w:line="240" w:lineRule="auto"/>
              <w:rPr>
                <w:rFonts w:ascii="Arial" w:eastAsia="Times New Roman" w:hAnsi="Arial" w:cs="Arial"/>
                <w:sz w:val="18"/>
                <w:szCs w:val="18"/>
                <w:lang w:eastAsia="tr-TR"/>
              </w:rPr>
            </w:pPr>
            <w:r w:rsidRPr="00F54380">
              <w:rPr>
                <w:rFonts w:ascii="Arial" w:eastAsia="Times New Roman" w:hAnsi="Arial" w:cs="Arial"/>
                <w:szCs w:val="18"/>
                <w:lang w:eastAsia="tr-TR"/>
              </w:rPr>
              <w:t>Parlama, patlama, yangın ve yangından korunma, Acil durum ekiplerinin koordinasyonu, Acil durumlarda tahliye ve kurtarma</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39F2D0" w14:textId="77777777" w:rsidR="00F54380" w:rsidRPr="00F54380" w:rsidRDefault="00F54380" w:rsidP="00F54380">
            <w:pPr>
              <w:spacing w:after="0" w:line="240" w:lineRule="auto"/>
              <w:rPr>
                <w:rFonts w:ascii="Arial" w:eastAsia="Times New Roman" w:hAnsi="Arial" w:cs="Arial"/>
                <w:sz w:val="18"/>
                <w:szCs w:val="18"/>
                <w:lang w:eastAsia="tr-TR"/>
              </w:rPr>
            </w:pPr>
            <w:r w:rsidRPr="00F54380">
              <w:rPr>
                <w:rFonts w:ascii="Arial" w:eastAsia="Times New Roman" w:hAnsi="Arial" w:cs="Arial"/>
                <w:sz w:val="18"/>
                <w:szCs w:val="18"/>
                <w:lang w:eastAsia="tr-TR"/>
              </w:rPr>
              <w:t> </w:t>
            </w:r>
          </w:p>
        </w:tc>
        <w:tc>
          <w:tcPr>
            <w:tcW w:w="2063" w:type="dxa"/>
            <w:tcBorders>
              <w:top w:val="nil"/>
              <w:left w:val="nil"/>
              <w:bottom w:val="single" w:sz="4" w:space="0" w:color="auto"/>
              <w:right w:val="single" w:sz="4" w:space="0" w:color="auto"/>
            </w:tcBorders>
            <w:shd w:val="clear" w:color="auto" w:fill="auto"/>
            <w:vAlign w:val="center"/>
            <w:hideMark/>
          </w:tcPr>
          <w:p w14:paraId="3524FE3D" w14:textId="77777777" w:rsidR="00F54380" w:rsidRPr="00F54380" w:rsidRDefault="00F54380" w:rsidP="00F54380">
            <w:pPr>
              <w:spacing w:after="0" w:line="240" w:lineRule="auto"/>
              <w:ind w:firstLineChars="200" w:firstLine="440"/>
              <w:rPr>
                <w:rFonts w:ascii="Arial" w:eastAsia="Times New Roman" w:hAnsi="Arial" w:cs="Arial"/>
                <w:b/>
                <w:bCs/>
                <w:lang w:eastAsia="tr-TR"/>
              </w:rPr>
            </w:pPr>
            <w:r w:rsidRPr="00F54380">
              <w:rPr>
                <w:rFonts w:ascii="Arial" w:eastAsia="Times New Roman" w:hAnsi="Arial" w:cs="Arial"/>
                <w:b/>
                <w:bCs/>
                <w:lang w:eastAsia="tr-TR"/>
              </w:rPr>
              <w:t> </w:t>
            </w:r>
          </w:p>
        </w:tc>
      </w:tr>
      <w:tr w:rsidR="00F54380" w:rsidRPr="00F54380" w14:paraId="4ABEC285" w14:textId="77777777" w:rsidTr="00F54380">
        <w:trPr>
          <w:trHeight w:val="285"/>
        </w:trPr>
        <w:tc>
          <w:tcPr>
            <w:tcW w:w="488" w:type="dxa"/>
            <w:tcBorders>
              <w:top w:val="nil"/>
              <w:left w:val="single" w:sz="4" w:space="0" w:color="auto"/>
              <w:bottom w:val="single" w:sz="4" w:space="0" w:color="auto"/>
              <w:right w:val="single" w:sz="4" w:space="0" w:color="auto"/>
            </w:tcBorders>
            <w:shd w:val="clear" w:color="000000" w:fill="FFF2CC"/>
            <w:noWrap/>
            <w:vAlign w:val="center"/>
            <w:hideMark/>
          </w:tcPr>
          <w:p w14:paraId="3FE27619"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NO</w:t>
            </w:r>
          </w:p>
        </w:tc>
        <w:tc>
          <w:tcPr>
            <w:tcW w:w="2836" w:type="dxa"/>
            <w:tcBorders>
              <w:top w:val="nil"/>
              <w:left w:val="nil"/>
              <w:bottom w:val="single" w:sz="4" w:space="0" w:color="auto"/>
              <w:right w:val="single" w:sz="4" w:space="0" w:color="auto"/>
            </w:tcBorders>
            <w:shd w:val="clear" w:color="000000" w:fill="FFF2CC"/>
            <w:noWrap/>
            <w:vAlign w:val="center"/>
            <w:hideMark/>
          </w:tcPr>
          <w:p w14:paraId="6DD968C2"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ADI VE SOYADI</w:t>
            </w:r>
          </w:p>
        </w:tc>
        <w:tc>
          <w:tcPr>
            <w:tcW w:w="2977" w:type="dxa"/>
            <w:tcBorders>
              <w:top w:val="nil"/>
              <w:left w:val="nil"/>
              <w:bottom w:val="single" w:sz="4" w:space="0" w:color="auto"/>
              <w:right w:val="single" w:sz="4" w:space="0" w:color="auto"/>
            </w:tcBorders>
            <w:shd w:val="clear" w:color="000000" w:fill="FFF2CC"/>
            <w:noWrap/>
            <w:vAlign w:val="center"/>
            <w:hideMark/>
          </w:tcPr>
          <w:p w14:paraId="4894C5D9"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EKİBİ</w:t>
            </w:r>
          </w:p>
        </w:tc>
        <w:tc>
          <w:tcPr>
            <w:tcW w:w="2693" w:type="dxa"/>
            <w:tcBorders>
              <w:top w:val="single" w:sz="4" w:space="0" w:color="auto"/>
              <w:left w:val="nil"/>
              <w:bottom w:val="single" w:sz="4" w:space="0" w:color="auto"/>
              <w:right w:val="single" w:sz="4" w:space="0" w:color="000000"/>
            </w:tcBorders>
            <w:shd w:val="clear" w:color="000000" w:fill="FFF2CC"/>
            <w:noWrap/>
            <w:vAlign w:val="center"/>
            <w:hideMark/>
          </w:tcPr>
          <w:p w14:paraId="0E76FAEA"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EKİPTEKİ GÖREVİ</w:t>
            </w:r>
          </w:p>
        </w:tc>
        <w:tc>
          <w:tcPr>
            <w:tcW w:w="2063" w:type="dxa"/>
            <w:tcBorders>
              <w:top w:val="nil"/>
              <w:left w:val="nil"/>
              <w:bottom w:val="single" w:sz="4" w:space="0" w:color="auto"/>
              <w:right w:val="single" w:sz="4" w:space="0" w:color="auto"/>
            </w:tcBorders>
            <w:shd w:val="clear" w:color="000000" w:fill="FFF2CC"/>
            <w:noWrap/>
            <w:vAlign w:val="center"/>
            <w:hideMark/>
          </w:tcPr>
          <w:p w14:paraId="058497C3"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İMZASI</w:t>
            </w:r>
          </w:p>
        </w:tc>
      </w:tr>
      <w:tr w:rsidR="00F54380" w:rsidRPr="00F54380" w14:paraId="4E4B4545"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3394861"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179A5F79"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184D5B35"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6AB0C735" w14:textId="77777777" w:rsidR="00F54380" w:rsidRPr="00F54380" w:rsidRDefault="00F54380" w:rsidP="00F54380">
            <w:pPr>
              <w:spacing w:after="0" w:line="240" w:lineRule="auto"/>
              <w:jc w:val="center"/>
              <w:rPr>
                <w:rFonts w:ascii="Arial" w:eastAsia="Times New Roman" w:hAnsi="Arial" w:cs="Arial"/>
                <w:bCs/>
                <w:color w:val="000000"/>
                <w:lang w:eastAsia="tr-TR"/>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1AD73CFC"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5ABACC3F"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8AD4AF9"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6B22034D"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12E5A0CE" w14:textId="77777777" w:rsidR="00F54380" w:rsidRPr="00F54380" w:rsidRDefault="00F54380" w:rsidP="00F54380">
            <w:pPr>
              <w:spacing w:after="0" w:line="240" w:lineRule="auto"/>
              <w:jc w:val="center"/>
              <w:rPr>
                <w:rFonts w:ascii="Arial" w:eastAsia="Times New Roman" w:hAnsi="Arial" w:cs="Arial"/>
                <w:b/>
                <w:bCs/>
                <w:lang w:eastAsia="tr-TR"/>
              </w:rPr>
            </w:pPr>
            <w:bookmarkStart w:id="0" w:name="_GoBack"/>
            <w:bookmarkEnd w:id="0"/>
            <w:r w:rsidRPr="00F54380">
              <w:rPr>
                <w:rFonts w:ascii="Arial" w:eastAsia="Times New Roman" w:hAnsi="Arial" w:cs="Arial"/>
                <w:b/>
                <w:bCs/>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0E56ADD2"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2E57007F"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r>
      <w:tr w:rsidR="00F54380" w:rsidRPr="00F54380" w14:paraId="110E8CDF"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B3A6AFF"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1B2797E0"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58FA1AAE"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0DDE68CB"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2866F695"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r>
      <w:tr w:rsidR="00F54380" w:rsidRPr="00F54380" w14:paraId="48158598"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63EF936"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68EB8147"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2DCB79F4"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72125476"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443F365E"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r>
      <w:tr w:rsidR="00F54380" w:rsidRPr="00F54380" w14:paraId="323B1EBF"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CB30310"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7A897DC3"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07AA92E9"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35D2ABDE"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6E183877"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r>
      <w:tr w:rsidR="00F54380" w:rsidRPr="00F54380" w14:paraId="43B2CCB8"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117666C"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19C0F954"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1B29D8EB"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2F737B33"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7C4A2678" w14:textId="77777777" w:rsidR="00F54380" w:rsidRPr="00F54380" w:rsidRDefault="00F54380" w:rsidP="00F54380">
            <w:pPr>
              <w:spacing w:after="0" w:line="240" w:lineRule="auto"/>
              <w:jc w:val="center"/>
              <w:rPr>
                <w:rFonts w:ascii="Arial" w:eastAsia="Times New Roman" w:hAnsi="Arial" w:cs="Arial"/>
                <w:b/>
                <w:bCs/>
                <w:lang w:eastAsia="tr-TR"/>
              </w:rPr>
            </w:pPr>
            <w:r w:rsidRPr="00F54380">
              <w:rPr>
                <w:rFonts w:ascii="Arial" w:eastAsia="Times New Roman" w:hAnsi="Arial" w:cs="Arial"/>
                <w:b/>
                <w:bCs/>
                <w:lang w:eastAsia="tr-TR"/>
              </w:rPr>
              <w:t> </w:t>
            </w:r>
          </w:p>
        </w:tc>
      </w:tr>
      <w:tr w:rsidR="00F54380" w:rsidRPr="00F54380" w14:paraId="44304901"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D6483E3"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54247B86"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16A39847"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1D15920B"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5F9076F4"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18EC0D15"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B6D8774"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03F229B0"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7C35EF6B"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3C2EDBB3"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6CAF375E"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4DE9970B"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2BEA2E4"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567BCA83"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6614DA94"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49125B8C"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604EE665"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2B616953"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5545F7C"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60DFCD65"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04D7821F"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5AA79E5A"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6B72BA49"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7DE97429"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31250B8"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00AF8C32"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69A21C79"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0B2B44A6"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15F54875"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1C0B85A7"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01A49ED"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0B92B47C"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1622B30C"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4C3B857A"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227C77C5"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2912FAE4"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1131D48"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5556FCD1"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052DB778"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45E437DB"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5F3FAE6A"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370F948C"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82FC342"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3B62B14A"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54383674"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0B8DE06D"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5CE778BB"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41F12619"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BC286F0"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20BF9B5A"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71B79067"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2A2BAEEA"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68E20545"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03974282"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B4F547D"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0D691D39"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1492D712"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60518C54"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33815499"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699E3D4D"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CDF2F4B"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792647AE"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4C98CC94"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1CED3909"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53B1DDFE"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1630FB4A"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6A29F9E"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57D258C6"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3BA47ED1" w14:textId="77777777" w:rsidR="00F54380" w:rsidRPr="00F54380" w:rsidRDefault="00F54380" w:rsidP="00F54380">
            <w:pPr>
              <w:spacing w:after="0" w:line="240" w:lineRule="auto"/>
              <w:jc w:val="center"/>
              <w:rPr>
                <w:rFonts w:ascii="Arial" w:eastAsia="Times New Roman" w:hAnsi="Arial" w:cs="Arial"/>
                <w:color w:val="000000"/>
                <w:lang w:eastAsia="tr-TR"/>
              </w:rPr>
            </w:pPr>
            <w:r w:rsidRPr="00F54380">
              <w:rPr>
                <w:rFonts w:ascii="Arial" w:eastAsia="Times New Roman" w:hAnsi="Arial" w:cs="Arial"/>
                <w:color w:val="00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30A1FE6E"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51AA8805"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0658E487"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02506B1"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577EB913" w14:textId="77777777" w:rsidR="00F54380" w:rsidRPr="00F54380" w:rsidRDefault="00F54380" w:rsidP="00F54380">
            <w:pPr>
              <w:spacing w:after="0" w:line="240" w:lineRule="auto"/>
              <w:jc w:val="center"/>
              <w:rPr>
                <w:rFonts w:ascii="Arial" w:eastAsia="Times New Roman" w:hAnsi="Arial" w:cs="Arial"/>
                <w:color w:val="FF0000"/>
                <w:lang w:eastAsia="tr-TR"/>
              </w:rPr>
            </w:pPr>
            <w:r w:rsidRPr="00F54380">
              <w:rPr>
                <w:rFonts w:ascii="Arial" w:eastAsia="Times New Roman" w:hAnsi="Arial" w:cs="Arial"/>
                <w:color w:val="FF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338EE2A6" w14:textId="77777777" w:rsidR="00F54380" w:rsidRPr="00F54380" w:rsidRDefault="00F54380" w:rsidP="00F54380">
            <w:pPr>
              <w:spacing w:after="0" w:line="240" w:lineRule="auto"/>
              <w:jc w:val="center"/>
              <w:rPr>
                <w:rFonts w:ascii="Arial" w:eastAsia="Times New Roman" w:hAnsi="Arial" w:cs="Arial"/>
                <w:color w:val="FF0000"/>
                <w:lang w:eastAsia="tr-TR"/>
              </w:rPr>
            </w:pPr>
            <w:r w:rsidRPr="00F54380">
              <w:rPr>
                <w:rFonts w:ascii="Arial" w:eastAsia="Times New Roman" w:hAnsi="Arial" w:cs="Arial"/>
                <w:color w:val="FF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0B99BE7E"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242DA67E"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3FC5FC1F" w14:textId="77777777" w:rsidTr="00F54380">
        <w:trPr>
          <w:trHeight w:val="369"/>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B43BDBA" w14:textId="77777777" w:rsidR="00F54380" w:rsidRPr="00F54380" w:rsidRDefault="00F54380" w:rsidP="00F54380">
            <w:pPr>
              <w:numPr>
                <w:ilvl w:val="0"/>
                <w:numId w:val="1"/>
              </w:numPr>
              <w:spacing w:after="0" w:line="240" w:lineRule="auto"/>
              <w:ind w:left="0" w:firstLine="0"/>
              <w:jc w:val="center"/>
              <w:rPr>
                <w:rFonts w:ascii="Arial" w:eastAsia="Times New Roman" w:hAnsi="Arial" w:cs="Arial"/>
                <w:b/>
                <w:bCs/>
                <w:lang w:eastAsia="tr-TR"/>
              </w:rPr>
            </w:pPr>
          </w:p>
        </w:tc>
        <w:tc>
          <w:tcPr>
            <w:tcW w:w="2836" w:type="dxa"/>
            <w:tcBorders>
              <w:top w:val="nil"/>
              <w:left w:val="nil"/>
              <w:bottom w:val="single" w:sz="4" w:space="0" w:color="auto"/>
              <w:right w:val="single" w:sz="4" w:space="0" w:color="auto"/>
            </w:tcBorders>
            <w:shd w:val="clear" w:color="auto" w:fill="auto"/>
            <w:noWrap/>
            <w:vAlign w:val="center"/>
            <w:hideMark/>
          </w:tcPr>
          <w:p w14:paraId="10D24245" w14:textId="77777777" w:rsidR="00F54380" w:rsidRPr="00F54380" w:rsidRDefault="00F54380" w:rsidP="00F54380">
            <w:pPr>
              <w:spacing w:after="0" w:line="240" w:lineRule="auto"/>
              <w:jc w:val="center"/>
              <w:rPr>
                <w:rFonts w:ascii="Arial" w:eastAsia="Times New Roman" w:hAnsi="Arial" w:cs="Arial"/>
                <w:color w:val="FF0000"/>
                <w:lang w:eastAsia="tr-TR"/>
              </w:rPr>
            </w:pPr>
            <w:r w:rsidRPr="00F54380">
              <w:rPr>
                <w:rFonts w:ascii="Arial" w:eastAsia="Times New Roman" w:hAnsi="Arial" w:cs="Arial"/>
                <w:color w:val="FF000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6D44FF4B" w14:textId="77777777" w:rsidR="00F54380" w:rsidRPr="00F54380" w:rsidRDefault="00F54380" w:rsidP="00F54380">
            <w:pPr>
              <w:spacing w:after="0" w:line="240" w:lineRule="auto"/>
              <w:jc w:val="center"/>
              <w:rPr>
                <w:rFonts w:ascii="Arial" w:eastAsia="Times New Roman" w:hAnsi="Arial" w:cs="Arial"/>
                <w:color w:val="FF0000"/>
                <w:lang w:eastAsia="tr-TR"/>
              </w:rPr>
            </w:pPr>
            <w:r w:rsidRPr="00F54380">
              <w:rPr>
                <w:rFonts w:ascii="Arial" w:eastAsia="Times New Roman" w:hAnsi="Arial" w:cs="Arial"/>
                <w:color w:val="FF0000"/>
                <w:lang w:eastAsia="tr-TR"/>
              </w:rPr>
              <w:t> </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0B02E339" w14:textId="77777777" w:rsidR="00F54380" w:rsidRPr="00F54380" w:rsidRDefault="00F54380" w:rsidP="00F54380">
            <w:pPr>
              <w:spacing w:after="0" w:line="240" w:lineRule="auto"/>
              <w:jc w:val="center"/>
              <w:rPr>
                <w:rFonts w:ascii="Arial" w:eastAsia="Times New Roman" w:hAnsi="Arial" w:cs="Arial"/>
                <w:sz w:val="20"/>
                <w:szCs w:val="20"/>
              </w:rPr>
            </w:pP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EKİP BAŞI  </w:t>
            </w:r>
            <w:r w:rsidRPr="00F54380">
              <w:rPr>
                <w:rFonts w:ascii="Arial" w:eastAsia="Times New Roman" w:hAnsi="Arial" w:cs="Arial"/>
                <w:b/>
                <w:bCs/>
                <w:color w:val="000000"/>
                <w:sz w:val="18"/>
                <w:lang w:eastAsia="tr-TR"/>
              </w:rPr>
              <w:t>/</w:t>
            </w:r>
            <w:r w:rsidRPr="00F54380">
              <w:rPr>
                <w:rFonts w:ascii="Arial" w:eastAsia="Times New Roman" w:hAnsi="Arial" w:cs="Arial"/>
                <w:bCs/>
                <w:color w:val="000000"/>
                <w:sz w:val="18"/>
                <w:lang w:eastAsia="tr-TR"/>
              </w:rPr>
              <w:t xml:space="preserve"> </w:t>
            </w:r>
            <w:r w:rsidRPr="00F54380">
              <w:rPr>
                <w:rFonts w:ascii="Arial" w:eastAsia="Times New Roman" w:hAnsi="Arial" w:cs="Arial"/>
                <w:bCs/>
                <w:color w:val="000000"/>
                <w:sz w:val="18"/>
                <w:lang w:eastAsia="tr-TR"/>
              </w:rPr>
              <w:sym w:font="Wingdings" w:char="F0A8"/>
            </w:r>
            <w:r w:rsidRPr="00F54380">
              <w:rPr>
                <w:rFonts w:ascii="Arial" w:eastAsia="Times New Roman" w:hAnsi="Arial" w:cs="Arial"/>
                <w:bCs/>
                <w:color w:val="000000"/>
                <w:sz w:val="18"/>
                <w:lang w:eastAsia="tr-TR"/>
              </w:rPr>
              <w:t xml:space="preserve"> EKİP ÜYESİ</w:t>
            </w:r>
          </w:p>
        </w:tc>
        <w:tc>
          <w:tcPr>
            <w:tcW w:w="2063" w:type="dxa"/>
            <w:tcBorders>
              <w:top w:val="nil"/>
              <w:left w:val="nil"/>
              <w:bottom w:val="single" w:sz="4" w:space="0" w:color="auto"/>
              <w:right w:val="single" w:sz="4" w:space="0" w:color="auto"/>
            </w:tcBorders>
            <w:shd w:val="clear" w:color="auto" w:fill="auto"/>
            <w:noWrap/>
            <w:vAlign w:val="center"/>
            <w:hideMark/>
          </w:tcPr>
          <w:p w14:paraId="08D3C8AB" w14:textId="77777777" w:rsidR="00F54380" w:rsidRPr="00F54380" w:rsidRDefault="00F54380" w:rsidP="00F54380">
            <w:pPr>
              <w:spacing w:after="0" w:line="240" w:lineRule="auto"/>
              <w:jc w:val="center"/>
              <w:rPr>
                <w:rFonts w:ascii="Arial" w:eastAsia="Times New Roman" w:hAnsi="Arial" w:cs="Arial"/>
                <w:lang w:eastAsia="tr-TR"/>
              </w:rPr>
            </w:pPr>
            <w:r w:rsidRPr="00F54380">
              <w:rPr>
                <w:rFonts w:ascii="Arial" w:eastAsia="Times New Roman" w:hAnsi="Arial" w:cs="Arial"/>
                <w:lang w:eastAsia="tr-TR"/>
              </w:rPr>
              <w:t> </w:t>
            </w:r>
          </w:p>
        </w:tc>
      </w:tr>
      <w:tr w:rsidR="00F54380" w:rsidRPr="00F54380" w14:paraId="4B1AF23D" w14:textId="77777777" w:rsidTr="00F54380">
        <w:trPr>
          <w:trHeight w:val="575"/>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60D5A" w14:textId="77777777" w:rsidR="00F54380" w:rsidRPr="00F54380" w:rsidRDefault="00F54380" w:rsidP="00F54380">
            <w:pPr>
              <w:spacing w:after="0" w:line="240" w:lineRule="auto"/>
              <w:jc w:val="both"/>
              <w:rPr>
                <w:rFonts w:ascii="Arial" w:eastAsia="Times New Roman" w:hAnsi="Arial" w:cs="Arial"/>
                <w:b/>
                <w:bCs/>
                <w:sz w:val="20"/>
                <w:szCs w:val="16"/>
                <w:u w:val="single"/>
                <w:lang w:eastAsia="tr-TR"/>
              </w:rPr>
            </w:pPr>
            <w:r w:rsidRPr="00F54380">
              <w:rPr>
                <w:rFonts w:ascii="Arial" w:eastAsia="Times New Roman" w:hAnsi="Arial" w:cs="Arial"/>
                <w:b/>
                <w:bCs/>
                <w:sz w:val="20"/>
                <w:szCs w:val="16"/>
                <w:u w:val="single"/>
                <w:lang w:eastAsia="tr-TR"/>
              </w:rPr>
              <w:t>Ekip başları kendi görevlerini yerine getirmekten, ekibini yönetmekten ve ekipler arası işbirliği yapmaktan sorumludurlar.</w:t>
            </w:r>
            <w:r w:rsidRPr="00F54380">
              <w:rPr>
                <w:rFonts w:ascii="Arial" w:eastAsia="Times New Roman" w:hAnsi="Arial" w:cs="Arial"/>
                <w:sz w:val="20"/>
                <w:szCs w:val="16"/>
                <w:lang w:eastAsia="tr-TR"/>
              </w:rPr>
              <w:t xml:space="preserve"> 6331 sayılı iş sağlığı ve güvenliği kanunu </w:t>
            </w:r>
            <w:r w:rsidRPr="00F54380">
              <w:rPr>
                <w:rFonts w:ascii="Arial" w:eastAsia="Times New Roman" w:hAnsi="Arial" w:cs="Arial"/>
                <w:b/>
                <w:bCs/>
                <w:sz w:val="20"/>
                <w:szCs w:val="16"/>
                <w:u w:val="single"/>
                <w:lang w:eastAsia="tr-TR"/>
              </w:rPr>
              <w:t>11,12,30.</w:t>
            </w:r>
            <w:r w:rsidRPr="00F54380">
              <w:rPr>
                <w:rFonts w:ascii="Arial" w:eastAsia="Times New Roman" w:hAnsi="Arial" w:cs="Arial"/>
                <w:sz w:val="20"/>
                <w:szCs w:val="16"/>
                <w:lang w:eastAsia="tr-TR"/>
              </w:rPr>
              <w:t xml:space="preserve"> Maddelerine dayanılarak hazırlanan </w:t>
            </w:r>
            <w:r w:rsidRPr="00F54380">
              <w:rPr>
                <w:rFonts w:ascii="Arial" w:eastAsia="Times New Roman" w:hAnsi="Arial" w:cs="Arial"/>
                <w:b/>
                <w:bCs/>
                <w:sz w:val="20"/>
                <w:szCs w:val="16"/>
                <w:u w:val="single"/>
                <w:lang w:eastAsia="tr-TR"/>
              </w:rPr>
              <w:t>18.06.2013</w:t>
            </w:r>
            <w:r w:rsidRPr="00F54380">
              <w:rPr>
                <w:rFonts w:ascii="Arial" w:eastAsia="Times New Roman" w:hAnsi="Arial" w:cs="Arial"/>
                <w:sz w:val="20"/>
                <w:szCs w:val="16"/>
                <w:lang w:eastAsia="tr-TR"/>
              </w:rPr>
              <w:t xml:space="preserve"> tarihli </w:t>
            </w:r>
            <w:r w:rsidRPr="00F54380">
              <w:rPr>
                <w:rFonts w:ascii="Arial" w:eastAsia="Times New Roman" w:hAnsi="Arial" w:cs="Arial"/>
                <w:b/>
                <w:bCs/>
                <w:sz w:val="20"/>
                <w:szCs w:val="16"/>
                <w:u w:val="single"/>
                <w:lang w:eastAsia="tr-TR"/>
              </w:rPr>
              <w:t>işyerlerinde acil durumlar hakkındaki yönetmelik</w:t>
            </w:r>
            <w:r w:rsidRPr="00F54380">
              <w:rPr>
                <w:rFonts w:ascii="Arial" w:eastAsia="Times New Roman" w:hAnsi="Arial" w:cs="Arial"/>
                <w:sz w:val="20"/>
                <w:szCs w:val="16"/>
                <w:lang w:eastAsia="tr-TR"/>
              </w:rPr>
              <w:t xml:space="preserve"> hükümleri gereği oluşturulan </w:t>
            </w:r>
            <w:r w:rsidRPr="00F54380">
              <w:rPr>
                <w:rFonts w:ascii="Arial" w:eastAsia="Times New Roman" w:hAnsi="Arial" w:cs="Arial"/>
                <w:b/>
                <w:bCs/>
                <w:sz w:val="20"/>
                <w:szCs w:val="16"/>
                <w:u w:val="single"/>
                <w:lang w:eastAsia="tr-TR"/>
              </w:rPr>
              <w:t>söndürme, kurtarma, koruma ve ilkyardım ekiplerinde</w:t>
            </w:r>
            <w:r w:rsidRPr="00F54380">
              <w:rPr>
                <w:rFonts w:ascii="Arial" w:eastAsia="Times New Roman" w:hAnsi="Arial" w:cs="Arial"/>
                <w:sz w:val="20"/>
                <w:szCs w:val="16"/>
                <w:lang w:eastAsia="tr-TR"/>
              </w:rPr>
              <w:t xml:space="preserve"> görevlendirilen personel çizelgesinde belirtilen görevimi okudum ve tebellüğ ettim.</w:t>
            </w:r>
          </w:p>
        </w:tc>
      </w:tr>
    </w:tbl>
    <w:p w14:paraId="73C954A8" w14:textId="77777777" w:rsidR="007B07BF" w:rsidRDefault="007B07BF" w:rsidP="00F54380"/>
    <w:sectPr w:rsidR="007B07BF" w:rsidSect="00F54380">
      <w:headerReference w:type="default" r:id="rId8"/>
      <w:footerReference w:type="default" r:id="rId9"/>
      <w:pgSz w:w="11906" w:h="16838"/>
      <w:pgMar w:top="822" w:right="709" w:bottom="709"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0A31D" w14:textId="77777777" w:rsidR="0082659B" w:rsidRDefault="0082659B" w:rsidP="00C81B3F">
      <w:pPr>
        <w:spacing w:after="0" w:line="240" w:lineRule="auto"/>
      </w:pPr>
      <w:r>
        <w:separator/>
      </w:r>
    </w:p>
  </w:endnote>
  <w:endnote w:type="continuationSeparator" w:id="0">
    <w:p w14:paraId="67C0757B" w14:textId="77777777" w:rsidR="0082659B" w:rsidRDefault="0082659B" w:rsidP="00C8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596"/>
      <w:gridCol w:w="1998"/>
      <w:gridCol w:w="1687"/>
      <w:gridCol w:w="1007"/>
      <w:gridCol w:w="2820"/>
    </w:tblGrid>
    <w:tr w:rsidR="00F54380" w:rsidRPr="00F54380" w14:paraId="067CD648" w14:textId="77777777" w:rsidTr="00F54380">
      <w:trPr>
        <w:trHeight w:val="132"/>
      </w:trPr>
      <w:tc>
        <w:tcPr>
          <w:tcW w:w="2949" w:type="dxa"/>
          <w:tcBorders>
            <w:top w:val="single" w:sz="4" w:space="0" w:color="auto"/>
            <w:left w:val="single" w:sz="4" w:space="0" w:color="auto"/>
            <w:bottom w:val="single" w:sz="4" w:space="0" w:color="auto"/>
            <w:right w:val="single" w:sz="4" w:space="0" w:color="auto"/>
          </w:tcBorders>
          <w:vAlign w:val="bottom"/>
        </w:tcPr>
        <w:p w14:paraId="4D760309" w14:textId="77777777" w:rsidR="00F54380" w:rsidRPr="00F54380" w:rsidRDefault="00F54380" w:rsidP="00F54380">
          <w:pPr>
            <w:tabs>
              <w:tab w:val="center" w:pos="4536"/>
              <w:tab w:val="right" w:pos="9072"/>
            </w:tabs>
            <w:spacing w:after="0" w:line="240" w:lineRule="auto"/>
            <w:contextualSpacing/>
            <w:jc w:val="center"/>
            <w:rPr>
              <w:rFonts w:ascii="Calibri" w:eastAsia="Times New Roman" w:hAnsi="Calibri" w:cs="Times New Roman"/>
              <w:b/>
            </w:rPr>
          </w:pPr>
          <w:r w:rsidRPr="00F54380">
            <w:rPr>
              <w:rFonts w:ascii="Calibri" w:eastAsia="Times New Roman" w:hAnsi="Calibri" w:cs="Times New Roman"/>
              <w:b/>
            </w:rPr>
            <w:t>İŞVEREN</w:t>
          </w:r>
        </w:p>
      </w:tc>
      <w:tc>
        <w:tcPr>
          <w:tcW w:w="2594" w:type="dxa"/>
          <w:gridSpan w:val="2"/>
          <w:tcBorders>
            <w:top w:val="single" w:sz="4" w:space="0" w:color="auto"/>
            <w:left w:val="single" w:sz="4" w:space="0" w:color="auto"/>
            <w:bottom w:val="single" w:sz="4" w:space="0" w:color="auto"/>
            <w:right w:val="single" w:sz="4" w:space="0" w:color="auto"/>
          </w:tcBorders>
          <w:vAlign w:val="bottom"/>
        </w:tcPr>
        <w:p w14:paraId="435F5306" w14:textId="77777777" w:rsidR="00F54380" w:rsidRPr="00F54380" w:rsidRDefault="00F54380" w:rsidP="00F54380">
          <w:pPr>
            <w:tabs>
              <w:tab w:val="center" w:pos="4536"/>
              <w:tab w:val="right" w:pos="9072"/>
            </w:tabs>
            <w:spacing w:after="0" w:line="240" w:lineRule="auto"/>
            <w:contextualSpacing/>
            <w:jc w:val="center"/>
            <w:rPr>
              <w:rFonts w:ascii="Calibri" w:eastAsia="Times New Roman" w:hAnsi="Calibri" w:cs="Times New Roman"/>
              <w:b/>
            </w:rPr>
          </w:pPr>
          <w:r w:rsidRPr="00F54380">
            <w:rPr>
              <w:rFonts w:ascii="Calibri" w:eastAsia="Times New Roman" w:hAnsi="Calibri" w:cs="Times New Roman"/>
              <w:b/>
            </w:rPr>
            <w:t>ÇALIŞAN TEMSİLCİSİ</w:t>
          </w:r>
        </w:p>
      </w:tc>
      <w:tc>
        <w:tcPr>
          <w:tcW w:w="2694" w:type="dxa"/>
          <w:gridSpan w:val="2"/>
          <w:tcBorders>
            <w:top w:val="single" w:sz="4" w:space="0" w:color="auto"/>
            <w:left w:val="single" w:sz="4" w:space="0" w:color="auto"/>
            <w:bottom w:val="single" w:sz="4" w:space="0" w:color="auto"/>
            <w:right w:val="single" w:sz="4" w:space="0" w:color="auto"/>
          </w:tcBorders>
          <w:vAlign w:val="bottom"/>
        </w:tcPr>
        <w:p w14:paraId="3B00F674" w14:textId="77777777" w:rsidR="00F54380" w:rsidRPr="00F54380" w:rsidRDefault="00F54380" w:rsidP="00F54380">
          <w:pPr>
            <w:tabs>
              <w:tab w:val="center" w:pos="4536"/>
              <w:tab w:val="right" w:pos="9072"/>
            </w:tabs>
            <w:spacing w:after="0" w:line="240" w:lineRule="auto"/>
            <w:contextualSpacing/>
            <w:jc w:val="center"/>
            <w:rPr>
              <w:rFonts w:ascii="Calibri" w:eastAsia="Times New Roman" w:hAnsi="Calibri" w:cs="Times New Roman"/>
              <w:b/>
            </w:rPr>
          </w:pPr>
          <w:r w:rsidRPr="00F54380">
            <w:rPr>
              <w:rFonts w:ascii="Calibri" w:eastAsia="Times New Roman" w:hAnsi="Calibri" w:cs="Times New Roman"/>
              <w:b/>
            </w:rPr>
            <w:t>İŞ GÜVENLİĞİ UZMANI</w:t>
          </w:r>
        </w:p>
      </w:tc>
      <w:tc>
        <w:tcPr>
          <w:tcW w:w="2820" w:type="dxa"/>
          <w:tcBorders>
            <w:top w:val="single" w:sz="4" w:space="0" w:color="auto"/>
            <w:left w:val="single" w:sz="4" w:space="0" w:color="auto"/>
            <w:bottom w:val="single" w:sz="4" w:space="0" w:color="auto"/>
            <w:right w:val="single" w:sz="4" w:space="0" w:color="auto"/>
          </w:tcBorders>
          <w:vAlign w:val="bottom"/>
        </w:tcPr>
        <w:p w14:paraId="2EFBA1D9" w14:textId="77777777" w:rsidR="00F54380" w:rsidRPr="00F54380" w:rsidRDefault="00F54380" w:rsidP="00F54380">
          <w:pPr>
            <w:tabs>
              <w:tab w:val="center" w:pos="4536"/>
              <w:tab w:val="right" w:pos="9072"/>
            </w:tabs>
            <w:spacing w:after="0" w:line="240" w:lineRule="auto"/>
            <w:contextualSpacing/>
            <w:jc w:val="center"/>
            <w:rPr>
              <w:rFonts w:ascii="Calibri" w:eastAsia="Times New Roman" w:hAnsi="Calibri" w:cs="Times New Roman"/>
              <w:b/>
            </w:rPr>
          </w:pPr>
          <w:r w:rsidRPr="00F54380">
            <w:rPr>
              <w:rFonts w:ascii="Calibri" w:eastAsia="Times New Roman" w:hAnsi="Calibri" w:cs="Times New Roman"/>
              <w:b/>
            </w:rPr>
            <w:t>İŞYERİ HEKİMİ</w:t>
          </w:r>
        </w:p>
      </w:tc>
    </w:tr>
    <w:tr w:rsidR="00F54380" w:rsidRPr="00F54380" w14:paraId="1CB13BDE" w14:textId="77777777" w:rsidTr="00F54380">
      <w:trPr>
        <w:trHeight w:val="1117"/>
      </w:trPr>
      <w:tc>
        <w:tcPr>
          <w:tcW w:w="2949" w:type="dxa"/>
          <w:tcBorders>
            <w:top w:val="single" w:sz="4" w:space="0" w:color="auto"/>
          </w:tcBorders>
          <w:vAlign w:val="center"/>
        </w:tcPr>
        <w:p w14:paraId="7E353077" w14:textId="77777777" w:rsidR="00F54380" w:rsidRPr="00F54380" w:rsidRDefault="00F54380" w:rsidP="00F54380">
          <w:pPr>
            <w:tabs>
              <w:tab w:val="center" w:pos="4536"/>
              <w:tab w:val="right" w:pos="9072"/>
            </w:tabs>
            <w:spacing w:after="0" w:line="240" w:lineRule="auto"/>
            <w:contextualSpacing/>
            <w:jc w:val="center"/>
            <w:rPr>
              <w:rFonts w:ascii="Century Gothic" w:eastAsia="Times New Roman" w:hAnsi="Century Gothic" w:cs="Times New Roman"/>
              <w:b/>
              <w:sz w:val="24"/>
              <w:szCs w:val="20"/>
            </w:rPr>
          </w:pPr>
        </w:p>
      </w:tc>
      <w:tc>
        <w:tcPr>
          <w:tcW w:w="2594" w:type="dxa"/>
          <w:gridSpan w:val="2"/>
          <w:tcBorders>
            <w:top w:val="single" w:sz="4" w:space="0" w:color="auto"/>
          </w:tcBorders>
          <w:vAlign w:val="center"/>
        </w:tcPr>
        <w:p w14:paraId="59913ACB" w14:textId="77777777" w:rsidR="00F54380" w:rsidRPr="00F54380" w:rsidRDefault="00F54380" w:rsidP="00F54380">
          <w:pPr>
            <w:tabs>
              <w:tab w:val="center" w:pos="4536"/>
              <w:tab w:val="right" w:pos="9072"/>
            </w:tabs>
            <w:spacing w:after="0" w:line="240" w:lineRule="auto"/>
            <w:contextualSpacing/>
            <w:jc w:val="center"/>
            <w:rPr>
              <w:rFonts w:ascii="Times New Roman" w:eastAsia="Times New Roman" w:hAnsi="Times New Roman" w:cs="Times New Roman"/>
              <w:b/>
              <w:sz w:val="24"/>
              <w:szCs w:val="20"/>
            </w:rPr>
          </w:pPr>
        </w:p>
      </w:tc>
      <w:tc>
        <w:tcPr>
          <w:tcW w:w="2694" w:type="dxa"/>
          <w:gridSpan w:val="2"/>
          <w:tcBorders>
            <w:top w:val="single" w:sz="4" w:space="0" w:color="auto"/>
          </w:tcBorders>
          <w:vAlign w:val="center"/>
        </w:tcPr>
        <w:p w14:paraId="33895770" w14:textId="77777777" w:rsidR="00F54380" w:rsidRPr="00F54380" w:rsidRDefault="00F54380" w:rsidP="00F54380">
          <w:pPr>
            <w:tabs>
              <w:tab w:val="center" w:pos="4536"/>
              <w:tab w:val="right" w:pos="9072"/>
            </w:tabs>
            <w:spacing w:after="0" w:line="240" w:lineRule="auto"/>
            <w:contextualSpacing/>
            <w:jc w:val="center"/>
            <w:rPr>
              <w:rFonts w:ascii="Calibri" w:eastAsia="Times New Roman" w:hAnsi="Calibri" w:cs="Times New Roman"/>
              <w:b/>
              <w:sz w:val="20"/>
              <w:szCs w:val="20"/>
            </w:rPr>
          </w:pPr>
        </w:p>
      </w:tc>
      <w:tc>
        <w:tcPr>
          <w:tcW w:w="2820" w:type="dxa"/>
          <w:tcBorders>
            <w:top w:val="single" w:sz="4" w:space="0" w:color="auto"/>
          </w:tcBorders>
          <w:vAlign w:val="center"/>
        </w:tcPr>
        <w:p w14:paraId="36EC276C" w14:textId="77777777" w:rsidR="00F54380" w:rsidRPr="00F54380" w:rsidRDefault="00F54380" w:rsidP="00F54380">
          <w:pPr>
            <w:tabs>
              <w:tab w:val="center" w:pos="4536"/>
              <w:tab w:val="right" w:pos="9072"/>
            </w:tabs>
            <w:spacing w:after="0" w:line="240" w:lineRule="auto"/>
            <w:contextualSpacing/>
            <w:jc w:val="center"/>
            <w:rPr>
              <w:rFonts w:ascii="Calibri" w:eastAsia="Times New Roman" w:hAnsi="Calibri" w:cs="Times New Roman"/>
              <w:b/>
              <w:sz w:val="28"/>
              <w:szCs w:val="28"/>
            </w:rPr>
          </w:pPr>
        </w:p>
      </w:tc>
    </w:tr>
    <w:tr w:rsidR="00F54380" w:rsidRPr="00F54380" w14:paraId="5E2AF595" w14:textId="77777777" w:rsidTr="00F54380">
      <w:tblPrEx>
        <w:tblBorders>
          <w:insideH w:val="none" w:sz="0" w:space="0" w:color="auto"/>
          <w:insideV w:val="none" w:sz="0" w:space="0" w:color="auto"/>
        </w:tblBorders>
        <w:tblLook w:val="00A0" w:firstRow="1" w:lastRow="0" w:firstColumn="1" w:lastColumn="0" w:noHBand="0" w:noVBand="0"/>
      </w:tblPrEx>
      <w:trPr>
        <w:trHeight w:val="340"/>
      </w:trPr>
      <w:tc>
        <w:tcPr>
          <w:tcW w:w="3545" w:type="dxa"/>
          <w:gridSpan w:val="2"/>
          <w:tcBorders>
            <w:top w:val="single" w:sz="4" w:space="0" w:color="auto"/>
            <w:bottom w:val="single" w:sz="4" w:space="0" w:color="auto"/>
            <w:right w:val="single" w:sz="4" w:space="0" w:color="auto"/>
          </w:tcBorders>
          <w:vAlign w:val="center"/>
        </w:tcPr>
        <w:p w14:paraId="56528120" w14:textId="77777777" w:rsidR="00F54380" w:rsidRPr="00F54380" w:rsidRDefault="00F54380" w:rsidP="00F54380">
          <w:pPr>
            <w:tabs>
              <w:tab w:val="center" w:pos="4536"/>
              <w:tab w:val="right" w:pos="9072"/>
            </w:tabs>
            <w:spacing w:after="0" w:line="240" w:lineRule="auto"/>
            <w:jc w:val="center"/>
            <w:rPr>
              <w:rFonts w:ascii="Times New Roman" w:eastAsia="Times New Roman" w:hAnsi="Times New Roman" w:cs="Times New Roman"/>
              <w:sz w:val="24"/>
              <w:szCs w:val="20"/>
            </w:rPr>
          </w:pPr>
          <w:r w:rsidRPr="00F54380">
            <w:rPr>
              <w:rFonts w:ascii="Times New Roman" w:eastAsia="Times New Roman" w:hAnsi="Times New Roman" w:cs="Times New Roman"/>
              <w:sz w:val="24"/>
              <w:szCs w:val="20"/>
            </w:rPr>
            <w:t>Hazırlayan</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6307B6C" w14:textId="77777777" w:rsidR="00F54380" w:rsidRPr="00F54380" w:rsidRDefault="00F54380" w:rsidP="00F54380">
          <w:pPr>
            <w:tabs>
              <w:tab w:val="center" w:pos="4536"/>
              <w:tab w:val="right" w:pos="9072"/>
            </w:tabs>
            <w:spacing w:after="0" w:line="240" w:lineRule="auto"/>
            <w:jc w:val="center"/>
            <w:rPr>
              <w:rFonts w:ascii="Times New Roman" w:eastAsia="Times New Roman" w:hAnsi="Times New Roman" w:cs="Times New Roman"/>
              <w:sz w:val="24"/>
              <w:szCs w:val="20"/>
            </w:rPr>
          </w:pPr>
          <w:r w:rsidRPr="00F54380">
            <w:rPr>
              <w:rFonts w:ascii="Times New Roman" w:eastAsia="Times New Roman" w:hAnsi="Times New Roman" w:cs="Times New Roman"/>
              <w:sz w:val="24"/>
              <w:szCs w:val="20"/>
            </w:rPr>
            <w:t>Sistem Onayı</w:t>
          </w:r>
        </w:p>
      </w:tc>
      <w:tc>
        <w:tcPr>
          <w:tcW w:w="3827" w:type="dxa"/>
          <w:gridSpan w:val="2"/>
          <w:tcBorders>
            <w:top w:val="single" w:sz="4" w:space="0" w:color="auto"/>
            <w:left w:val="single" w:sz="4" w:space="0" w:color="auto"/>
            <w:bottom w:val="single" w:sz="4" w:space="0" w:color="auto"/>
          </w:tcBorders>
          <w:vAlign w:val="center"/>
        </w:tcPr>
        <w:p w14:paraId="7CFBAD0E" w14:textId="77777777" w:rsidR="00F54380" w:rsidRPr="00F54380" w:rsidRDefault="00F54380" w:rsidP="00F54380">
          <w:pPr>
            <w:tabs>
              <w:tab w:val="center" w:pos="4536"/>
              <w:tab w:val="right" w:pos="9072"/>
            </w:tabs>
            <w:spacing w:after="0" w:line="240" w:lineRule="auto"/>
            <w:jc w:val="center"/>
            <w:rPr>
              <w:rFonts w:ascii="Times New Roman" w:eastAsia="Times New Roman" w:hAnsi="Times New Roman" w:cs="Times New Roman"/>
              <w:sz w:val="24"/>
              <w:szCs w:val="20"/>
            </w:rPr>
          </w:pPr>
          <w:r w:rsidRPr="00F54380">
            <w:rPr>
              <w:rFonts w:ascii="Times New Roman" w:eastAsia="Times New Roman" w:hAnsi="Times New Roman" w:cs="Times New Roman"/>
              <w:sz w:val="24"/>
              <w:szCs w:val="20"/>
            </w:rPr>
            <w:t>Yürürlük Onayı</w:t>
          </w:r>
        </w:p>
      </w:tc>
    </w:tr>
    <w:tr w:rsidR="00F54380" w:rsidRPr="00F54380" w14:paraId="4E11378D" w14:textId="77777777" w:rsidTr="00F54380">
      <w:tblPrEx>
        <w:tblBorders>
          <w:insideH w:val="none" w:sz="0" w:space="0" w:color="auto"/>
          <w:insideV w:val="none" w:sz="0" w:space="0" w:color="auto"/>
        </w:tblBorders>
        <w:tblLook w:val="00A0" w:firstRow="1" w:lastRow="0" w:firstColumn="1" w:lastColumn="0" w:noHBand="0" w:noVBand="0"/>
      </w:tblPrEx>
      <w:trPr>
        <w:trHeight w:val="340"/>
      </w:trPr>
      <w:tc>
        <w:tcPr>
          <w:tcW w:w="3545" w:type="dxa"/>
          <w:gridSpan w:val="2"/>
          <w:tcBorders>
            <w:top w:val="single" w:sz="4" w:space="0" w:color="auto"/>
            <w:bottom w:val="single" w:sz="4" w:space="0" w:color="auto"/>
            <w:right w:val="single" w:sz="4" w:space="0" w:color="auto"/>
          </w:tcBorders>
          <w:vAlign w:val="center"/>
        </w:tcPr>
        <w:p w14:paraId="311C4CF1" w14:textId="77777777" w:rsidR="00F54380" w:rsidRPr="00F54380" w:rsidRDefault="00F54380" w:rsidP="00F54380">
          <w:pPr>
            <w:tabs>
              <w:tab w:val="center" w:pos="4536"/>
              <w:tab w:val="right" w:pos="9072"/>
            </w:tabs>
            <w:spacing w:after="0" w:line="240" w:lineRule="auto"/>
            <w:jc w:val="center"/>
            <w:rPr>
              <w:rFonts w:ascii="Times New Roman" w:eastAsia="Times New Roman" w:hAnsi="Times New Roman" w:cs="Times New Roman"/>
              <w:sz w:val="24"/>
              <w:szCs w:val="20"/>
            </w:rPr>
          </w:pPr>
          <w:r w:rsidRPr="00F54380">
            <w:rPr>
              <w:rFonts w:ascii="Times New Roman" w:eastAsia="Times New Roman" w:hAnsi="Times New Roman" w:cs="Times New Roman"/>
              <w:sz w:val="24"/>
              <w:szCs w:val="20"/>
            </w:rPr>
            <w:t>Bölüm Kalite Sorumlusu</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5C07E0A" w14:textId="77777777" w:rsidR="00F54380" w:rsidRPr="00F54380" w:rsidRDefault="00F54380" w:rsidP="00F54380">
          <w:pPr>
            <w:tabs>
              <w:tab w:val="center" w:pos="4536"/>
              <w:tab w:val="right" w:pos="9072"/>
            </w:tabs>
            <w:spacing w:after="0" w:line="240" w:lineRule="auto"/>
            <w:jc w:val="center"/>
            <w:rPr>
              <w:rFonts w:ascii="Times New Roman" w:eastAsia="Times New Roman" w:hAnsi="Times New Roman" w:cs="Times New Roman"/>
              <w:sz w:val="24"/>
              <w:szCs w:val="20"/>
            </w:rPr>
          </w:pPr>
          <w:r w:rsidRPr="00F54380">
            <w:rPr>
              <w:rFonts w:ascii="Times New Roman" w:eastAsia="Times New Roman" w:hAnsi="Times New Roman" w:cs="Times New Roman"/>
              <w:sz w:val="24"/>
              <w:szCs w:val="20"/>
            </w:rPr>
            <w:t>Kalite Koordinatörü</w:t>
          </w:r>
        </w:p>
      </w:tc>
      <w:tc>
        <w:tcPr>
          <w:tcW w:w="3827" w:type="dxa"/>
          <w:gridSpan w:val="2"/>
          <w:tcBorders>
            <w:top w:val="single" w:sz="4" w:space="0" w:color="auto"/>
            <w:left w:val="single" w:sz="4" w:space="0" w:color="auto"/>
            <w:bottom w:val="single" w:sz="4" w:space="0" w:color="auto"/>
          </w:tcBorders>
          <w:vAlign w:val="center"/>
        </w:tcPr>
        <w:p w14:paraId="64AFF9DB" w14:textId="77777777" w:rsidR="00F54380" w:rsidRPr="00F54380" w:rsidRDefault="00F54380" w:rsidP="00F54380">
          <w:pPr>
            <w:tabs>
              <w:tab w:val="center" w:pos="4536"/>
              <w:tab w:val="right" w:pos="9072"/>
            </w:tabs>
            <w:spacing w:after="0" w:line="240" w:lineRule="auto"/>
            <w:jc w:val="center"/>
            <w:rPr>
              <w:rFonts w:ascii="Times New Roman" w:eastAsia="Times New Roman" w:hAnsi="Times New Roman" w:cs="Times New Roman"/>
              <w:sz w:val="24"/>
              <w:szCs w:val="20"/>
            </w:rPr>
          </w:pPr>
          <w:r w:rsidRPr="00F54380">
            <w:rPr>
              <w:rFonts w:ascii="Times New Roman" w:eastAsia="Times New Roman" w:hAnsi="Times New Roman" w:cs="Times New Roman"/>
              <w:sz w:val="24"/>
              <w:szCs w:val="20"/>
            </w:rPr>
            <w:t>Üst Yönetici</w:t>
          </w:r>
        </w:p>
      </w:tc>
    </w:tr>
  </w:tbl>
  <w:p w14:paraId="6054B1E1" w14:textId="77777777" w:rsidR="00904158" w:rsidRDefault="00904158" w:rsidP="0090415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FFEE0" w14:textId="77777777" w:rsidR="0082659B" w:rsidRDefault="0082659B" w:rsidP="00C81B3F">
      <w:pPr>
        <w:spacing w:after="0" w:line="240" w:lineRule="auto"/>
      </w:pPr>
      <w:r>
        <w:separator/>
      </w:r>
    </w:p>
  </w:footnote>
  <w:footnote w:type="continuationSeparator" w:id="0">
    <w:p w14:paraId="126009A9" w14:textId="77777777" w:rsidR="0082659B" w:rsidRDefault="0082659B" w:rsidP="00C8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5598"/>
      <w:gridCol w:w="1783"/>
      <w:gridCol w:w="1573"/>
    </w:tblGrid>
    <w:tr w:rsidR="00904158" w:rsidRPr="00904158" w14:paraId="2EFA4682" w14:textId="77777777" w:rsidTr="00604EA5">
      <w:trPr>
        <w:trHeight w:val="258"/>
      </w:trPr>
      <w:tc>
        <w:tcPr>
          <w:tcW w:w="1537" w:type="dxa"/>
          <w:vMerge w:val="restart"/>
          <w:vAlign w:val="center"/>
        </w:tcPr>
        <w:p w14:paraId="51A97DB8"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r w:rsidRPr="00904158">
            <w:rPr>
              <w:rFonts w:ascii="Times New Roman" w:eastAsia="Times New Roman" w:hAnsi="Times New Roman" w:cs="Times New Roman"/>
              <w:noProof/>
              <w:sz w:val="24"/>
              <w:szCs w:val="20"/>
              <w:lang w:eastAsia="tr-TR"/>
            </w:rPr>
            <w:drawing>
              <wp:inline distT="0" distB="0" distL="0" distR="0" wp14:anchorId="2E91FB66" wp14:editId="316648D4">
                <wp:extent cx="836295" cy="836295"/>
                <wp:effectExtent l="0" t="0" r="1905" b="1905"/>
                <wp:docPr id="1649195341" name="Resim 1649195341" descr="grafik, logo,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grafik, logo, amblem,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c>
        <w:tcPr>
          <w:tcW w:w="5598" w:type="dxa"/>
          <w:vMerge w:val="restart"/>
          <w:vAlign w:val="center"/>
        </w:tcPr>
        <w:p w14:paraId="1A8C5DB1" w14:textId="77777777" w:rsidR="00D43048" w:rsidRDefault="00D43048" w:rsidP="00D43048">
          <w:pPr>
            <w:tabs>
              <w:tab w:val="center" w:pos="4536"/>
              <w:tab w:val="right" w:pos="9072"/>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ACİL DURUM PLANI</w:t>
          </w:r>
        </w:p>
        <w:p w14:paraId="6E48E9D6" w14:textId="54F842D5" w:rsidR="00904158" w:rsidRPr="00904158" w:rsidRDefault="00BD5392" w:rsidP="00904158">
          <w:pPr>
            <w:tabs>
              <w:tab w:val="center" w:pos="4536"/>
              <w:tab w:val="right" w:pos="9072"/>
            </w:tabs>
            <w:spacing w:after="0" w:line="240" w:lineRule="auto"/>
            <w:jc w:val="center"/>
            <w:rPr>
              <w:rFonts w:ascii="Times New Roman" w:eastAsia="Times New Roman" w:hAnsi="Times New Roman" w:cs="Times New Roman"/>
              <w:b/>
              <w:sz w:val="24"/>
              <w:szCs w:val="20"/>
            </w:rPr>
          </w:pPr>
          <w:r w:rsidRPr="00BD5392">
            <w:rPr>
              <w:rFonts w:ascii="Times New Roman" w:eastAsia="Times New Roman" w:hAnsi="Times New Roman" w:cs="Times New Roman"/>
              <w:b/>
              <w:sz w:val="24"/>
              <w:szCs w:val="20"/>
            </w:rPr>
            <w:t>EK-3 ACİL DURUM EKİPLERİ TEBLİĞ FORMU</w:t>
          </w:r>
        </w:p>
      </w:tc>
      <w:tc>
        <w:tcPr>
          <w:tcW w:w="1783" w:type="dxa"/>
          <w:vAlign w:val="center"/>
        </w:tcPr>
        <w:p w14:paraId="7E3FA974" w14:textId="77777777" w:rsidR="00904158" w:rsidRPr="00904158" w:rsidRDefault="00904158" w:rsidP="00904158">
          <w:pPr>
            <w:tabs>
              <w:tab w:val="center" w:pos="4536"/>
              <w:tab w:val="right" w:pos="9072"/>
            </w:tabs>
            <w:spacing w:after="0" w:line="240" w:lineRule="auto"/>
            <w:rPr>
              <w:rFonts w:ascii="Times New Roman" w:eastAsia="Times New Roman" w:hAnsi="Times New Roman" w:cs="Times New Roman"/>
              <w:sz w:val="24"/>
              <w:szCs w:val="20"/>
            </w:rPr>
          </w:pPr>
          <w:r w:rsidRPr="00904158">
            <w:rPr>
              <w:rFonts w:ascii="Times New Roman" w:eastAsia="Times New Roman" w:hAnsi="Times New Roman" w:cs="Times New Roman"/>
              <w:sz w:val="24"/>
              <w:szCs w:val="20"/>
            </w:rPr>
            <w:t>Doküman No</w:t>
          </w:r>
        </w:p>
      </w:tc>
      <w:tc>
        <w:tcPr>
          <w:tcW w:w="1573" w:type="dxa"/>
          <w:vAlign w:val="center"/>
        </w:tcPr>
        <w:p w14:paraId="6B54CAF0" w14:textId="35186929" w:rsidR="00904158" w:rsidRPr="00904158" w:rsidRDefault="00405C3F" w:rsidP="00904158">
          <w:pPr>
            <w:tabs>
              <w:tab w:val="center" w:pos="4536"/>
              <w:tab w:val="right" w:pos="9072"/>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FR.474</w:t>
          </w:r>
        </w:p>
      </w:tc>
    </w:tr>
    <w:tr w:rsidR="00904158" w:rsidRPr="00904158" w14:paraId="1CB52188" w14:textId="77777777" w:rsidTr="00604EA5">
      <w:trPr>
        <w:trHeight w:val="258"/>
      </w:trPr>
      <w:tc>
        <w:tcPr>
          <w:tcW w:w="1537" w:type="dxa"/>
          <w:vMerge/>
          <w:vAlign w:val="center"/>
        </w:tcPr>
        <w:p w14:paraId="526FC3AA"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p>
      </w:tc>
      <w:tc>
        <w:tcPr>
          <w:tcW w:w="5598" w:type="dxa"/>
          <w:vMerge/>
          <w:vAlign w:val="center"/>
        </w:tcPr>
        <w:p w14:paraId="24B233D1"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p>
      </w:tc>
      <w:tc>
        <w:tcPr>
          <w:tcW w:w="1783" w:type="dxa"/>
          <w:vAlign w:val="center"/>
        </w:tcPr>
        <w:p w14:paraId="637A9158" w14:textId="77777777" w:rsidR="00904158" w:rsidRPr="00904158" w:rsidRDefault="00904158" w:rsidP="00904158">
          <w:pPr>
            <w:tabs>
              <w:tab w:val="center" w:pos="4536"/>
              <w:tab w:val="right" w:pos="9072"/>
            </w:tabs>
            <w:spacing w:after="0" w:line="240" w:lineRule="auto"/>
            <w:rPr>
              <w:rFonts w:ascii="Times New Roman" w:eastAsia="Times New Roman" w:hAnsi="Times New Roman" w:cs="Times New Roman"/>
              <w:sz w:val="24"/>
              <w:szCs w:val="20"/>
            </w:rPr>
          </w:pPr>
          <w:r w:rsidRPr="00904158">
            <w:rPr>
              <w:rFonts w:ascii="Times New Roman" w:eastAsia="Times New Roman" w:hAnsi="Times New Roman" w:cs="Times New Roman"/>
              <w:sz w:val="24"/>
              <w:szCs w:val="20"/>
            </w:rPr>
            <w:t>İlk Yayın Tarihi</w:t>
          </w:r>
        </w:p>
      </w:tc>
      <w:tc>
        <w:tcPr>
          <w:tcW w:w="1573" w:type="dxa"/>
          <w:vAlign w:val="center"/>
        </w:tcPr>
        <w:p w14:paraId="7026D48D" w14:textId="11BBA90A" w:rsidR="00904158" w:rsidRPr="00904158" w:rsidRDefault="00405C3F" w:rsidP="00904158">
          <w:pPr>
            <w:tabs>
              <w:tab w:val="center" w:pos="4536"/>
              <w:tab w:val="right" w:pos="9072"/>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18.03.2025</w:t>
          </w:r>
        </w:p>
      </w:tc>
    </w:tr>
    <w:tr w:rsidR="00904158" w:rsidRPr="00904158" w14:paraId="4409BAEE" w14:textId="77777777" w:rsidTr="00604EA5">
      <w:trPr>
        <w:trHeight w:val="258"/>
      </w:trPr>
      <w:tc>
        <w:tcPr>
          <w:tcW w:w="1537" w:type="dxa"/>
          <w:vMerge/>
          <w:vAlign w:val="center"/>
        </w:tcPr>
        <w:p w14:paraId="6BD41F11"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p>
      </w:tc>
      <w:tc>
        <w:tcPr>
          <w:tcW w:w="5598" w:type="dxa"/>
          <w:vMerge/>
          <w:vAlign w:val="center"/>
        </w:tcPr>
        <w:p w14:paraId="43B8C603"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p>
      </w:tc>
      <w:tc>
        <w:tcPr>
          <w:tcW w:w="1783" w:type="dxa"/>
          <w:vAlign w:val="center"/>
        </w:tcPr>
        <w:p w14:paraId="22913E3A" w14:textId="77777777" w:rsidR="00904158" w:rsidRPr="00904158" w:rsidRDefault="00904158" w:rsidP="00904158">
          <w:pPr>
            <w:tabs>
              <w:tab w:val="center" w:pos="4536"/>
              <w:tab w:val="right" w:pos="9072"/>
            </w:tabs>
            <w:spacing w:after="0" w:line="240" w:lineRule="auto"/>
            <w:rPr>
              <w:rFonts w:ascii="Times New Roman" w:eastAsia="Times New Roman" w:hAnsi="Times New Roman" w:cs="Times New Roman"/>
              <w:sz w:val="24"/>
              <w:szCs w:val="20"/>
            </w:rPr>
          </w:pPr>
          <w:r w:rsidRPr="00904158">
            <w:rPr>
              <w:rFonts w:ascii="Times New Roman" w:eastAsia="Times New Roman" w:hAnsi="Times New Roman" w:cs="Times New Roman"/>
              <w:sz w:val="24"/>
              <w:szCs w:val="20"/>
            </w:rPr>
            <w:t>Revizyon Tarihi</w:t>
          </w:r>
        </w:p>
      </w:tc>
      <w:tc>
        <w:tcPr>
          <w:tcW w:w="1573" w:type="dxa"/>
          <w:vAlign w:val="center"/>
        </w:tcPr>
        <w:p w14:paraId="390D0871" w14:textId="31AB1866" w:rsidR="00904158" w:rsidRPr="00904158" w:rsidRDefault="00405C3F" w:rsidP="00904158">
          <w:pPr>
            <w:tabs>
              <w:tab w:val="center" w:pos="4536"/>
              <w:tab w:val="right" w:pos="9072"/>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p>
      </w:tc>
    </w:tr>
    <w:tr w:rsidR="00904158" w:rsidRPr="00904158" w14:paraId="7CBB2D9E" w14:textId="77777777" w:rsidTr="00604EA5">
      <w:trPr>
        <w:trHeight w:val="258"/>
      </w:trPr>
      <w:tc>
        <w:tcPr>
          <w:tcW w:w="1537" w:type="dxa"/>
          <w:vMerge/>
          <w:vAlign w:val="center"/>
        </w:tcPr>
        <w:p w14:paraId="44551B2C"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p>
      </w:tc>
      <w:tc>
        <w:tcPr>
          <w:tcW w:w="5598" w:type="dxa"/>
          <w:vMerge/>
          <w:vAlign w:val="center"/>
        </w:tcPr>
        <w:p w14:paraId="1000313E"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p>
      </w:tc>
      <w:tc>
        <w:tcPr>
          <w:tcW w:w="1783" w:type="dxa"/>
          <w:vAlign w:val="center"/>
        </w:tcPr>
        <w:p w14:paraId="726DCB39" w14:textId="77777777" w:rsidR="00904158" w:rsidRPr="00904158" w:rsidRDefault="00904158" w:rsidP="00904158">
          <w:pPr>
            <w:tabs>
              <w:tab w:val="center" w:pos="4536"/>
              <w:tab w:val="right" w:pos="9072"/>
            </w:tabs>
            <w:spacing w:after="0" w:line="240" w:lineRule="auto"/>
            <w:rPr>
              <w:rFonts w:ascii="Times New Roman" w:eastAsia="Times New Roman" w:hAnsi="Times New Roman" w:cs="Times New Roman"/>
              <w:sz w:val="24"/>
              <w:szCs w:val="20"/>
            </w:rPr>
          </w:pPr>
          <w:r w:rsidRPr="00904158">
            <w:rPr>
              <w:rFonts w:ascii="Times New Roman" w:eastAsia="Times New Roman" w:hAnsi="Times New Roman" w:cs="Times New Roman"/>
              <w:sz w:val="24"/>
              <w:szCs w:val="20"/>
            </w:rPr>
            <w:t>Revizyon No</w:t>
          </w:r>
        </w:p>
      </w:tc>
      <w:tc>
        <w:tcPr>
          <w:tcW w:w="1573" w:type="dxa"/>
          <w:vAlign w:val="center"/>
        </w:tcPr>
        <w:p w14:paraId="791A3048" w14:textId="6ECF5B13" w:rsidR="00904158" w:rsidRPr="00904158" w:rsidRDefault="00405C3F" w:rsidP="00904158">
          <w:pPr>
            <w:tabs>
              <w:tab w:val="center" w:pos="4536"/>
              <w:tab w:val="right" w:pos="9072"/>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0</w:t>
          </w:r>
        </w:p>
      </w:tc>
    </w:tr>
    <w:tr w:rsidR="00904158" w:rsidRPr="00904158" w14:paraId="521945A7" w14:textId="77777777" w:rsidTr="00604EA5">
      <w:trPr>
        <w:trHeight w:val="258"/>
      </w:trPr>
      <w:tc>
        <w:tcPr>
          <w:tcW w:w="1537" w:type="dxa"/>
          <w:vMerge/>
          <w:vAlign w:val="center"/>
        </w:tcPr>
        <w:p w14:paraId="33D20328"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p>
      </w:tc>
      <w:tc>
        <w:tcPr>
          <w:tcW w:w="5598" w:type="dxa"/>
          <w:vMerge/>
          <w:vAlign w:val="center"/>
        </w:tcPr>
        <w:p w14:paraId="1ACFD9A5" w14:textId="77777777" w:rsidR="00904158" w:rsidRPr="00904158" w:rsidRDefault="00904158" w:rsidP="00904158">
          <w:pPr>
            <w:tabs>
              <w:tab w:val="center" w:pos="4536"/>
              <w:tab w:val="right" w:pos="9072"/>
            </w:tabs>
            <w:spacing w:after="0" w:line="240" w:lineRule="auto"/>
            <w:jc w:val="center"/>
            <w:rPr>
              <w:rFonts w:ascii="Times New Roman" w:eastAsia="Times New Roman" w:hAnsi="Times New Roman" w:cs="Times New Roman"/>
              <w:sz w:val="24"/>
              <w:szCs w:val="20"/>
            </w:rPr>
          </w:pPr>
        </w:p>
      </w:tc>
      <w:tc>
        <w:tcPr>
          <w:tcW w:w="1783" w:type="dxa"/>
          <w:vAlign w:val="center"/>
        </w:tcPr>
        <w:p w14:paraId="32DD46B0" w14:textId="77777777" w:rsidR="00904158" w:rsidRPr="00904158" w:rsidRDefault="00904158" w:rsidP="00904158">
          <w:pPr>
            <w:tabs>
              <w:tab w:val="center" w:pos="4536"/>
              <w:tab w:val="right" w:pos="9072"/>
            </w:tabs>
            <w:spacing w:after="0" w:line="240" w:lineRule="auto"/>
            <w:rPr>
              <w:rFonts w:ascii="Times New Roman" w:eastAsia="Times New Roman" w:hAnsi="Times New Roman" w:cs="Times New Roman"/>
              <w:sz w:val="24"/>
              <w:szCs w:val="20"/>
            </w:rPr>
          </w:pPr>
          <w:r w:rsidRPr="00904158">
            <w:rPr>
              <w:rFonts w:ascii="Times New Roman" w:eastAsia="Times New Roman" w:hAnsi="Times New Roman" w:cs="Times New Roman"/>
              <w:sz w:val="24"/>
              <w:szCs w:val="20"/>
            </w:rPr>
            <w:t>Sayfa</w:t>
          </w:r>
        </w:p>
      </w:tc>
      <w:tc>
        <w:tcPr>
          <w:tcW w:w="1573" w:type="dxa"/>
          <w:vAlign w:val="center"/>
        </w:tcPr>
        <w:p w14:paraId="6DEDAD2B" w14:textId="52B0B7E5" w:rsidR="00904158" w:rsidRPr="00904158" w:rsidRDefault="00904158" w:rsidP="00904158">
          <w:pPr>
            <w:tabs>
              <w:tab w:val="center" w:pos="4536"/>
              <w:tab w:val="right" w:pos="9072"/>
            </w:tabs>
            <w:spacing w:after="0" w:line="240" w:lineRule="auto"/>
            <w:rPr>
              <w:rFonts w:ascii="Times New Roman" w:eastAsia="Times New Roman" w:hAnsi="Times New Roman" w:cs="Times New Roman"/>
              <w:b/>
              <w:sz w:val="24"/>
              <w:szCs w:val="20"/>
            </w:rPr>
          </w:pPr>
          <w:r w:rsidRPr="00904158">
            <w:rPr>
              <w:rFonts w:ascii="Times New Roman" w:eastAsia="Times New Roman" w:hAnsi="Times New Roman" w:cs="Times New Roman"/>
              <w:b/>
              <w:sz w:val="24"/>
              <w:szCs w:val="20"/>
            </w:rPr>
            <w:fldChar w:fldCharType="begin"/>
          </w:r>
          <w:r w:rsidRPr="00904158">
            <w:rPr>
              <w:rFonts w:ascii="Times New Roman" w:eastAsia="Times New Roman" w:hAnsi="Times New Roman" w:cs="Times New Roman"/>
              <w:b/>
              <w:sz w:val="24"/>
              <w:szCs w:val="20"/>
            </w:rPr>
            <w:instrText xml:space="preserve"> PAGE   \* MERGEFORMAT </w:instrText>
          </w:r>
          <w:r w:rsidRPr="00904158">
            <w:rPr>
              <w:rFonts w:ascii="Times New Roman" w:eastAsia="Times New Roman" w:hAnsi="Times New Roman" w:cs="Times New Roman"/>
              <w:b/>
              <w:sz w:val="24"/>
              <w:szCs w:val="20"/>
            </w:rPr>
            <w:fldChar w:fldCharType="separate"/>
          </w:r>
          <w:r w:rsidR="00405C3F">
            <w:rPr>
              <w:rFonts w:ascii="Times New Roman" w:eastAsia="Times New Roman" w:hAnsi="Times New Roman" w:cs="Times New Roman"/>
              <w:b/>
              <w:noProof/>
              <w:sz w:val="24"/>
              <w:szCs w:val="20"/>
            </w:rPr>
            <w:t>1</w:t>
          </w:r>
          <w:r w:rsidRPr="00904158">
            <w:rPr>
              <w:rFonts w:ascii="Times New Roman" w:eastAsia="Times New Roman" w:hAnsi="Times New Roman" w:cs="Times New Roman"/>
              <w:b/>
              <w:sz w:val="24"/>
              <w:szCs w:val="20"/>
            </w:rPr>
            <w:fldChar w:fldCharType="end"/>
          </w:r>
          <w:r w:rsidRPr="00904158">
            <w:rPr>
              <w:rFonts w:ascii="Times New Roman" w:eastAsia="Times New Roman" w:hAnsi="Times New Roman" w:cs="Times New Roman"/>
              <w:b/>
              <w:sz w:val="24"/>
              <w:szCs w:val="20"/>
            </w:rPr>
            <w:t>/</w:t>
          </w:r>
          <w:r w:rsidRPr="00904158">
            <w:rPr>
              <w:rFonts w:ascii="Times New Roman" w:eastAsia="Times New Roman" w:hAnsi="Times New Roman" w:cs="Times New Roman"/>
              <w:sz w:val="24"/>
              <w:szCs w:val="20"/>
            </w:rPr>
            <w:fldChar w:fldCharType="begin"/>
          </w:r>
          <w:r w:rsidRPr="00904158">
            <w:rPr>
              <w:rFonts w:ascii="Times New Roman" w:eastAsia="Times New Roman" w:hAnsi="Times New Roman" w:cs="Times New Roman"/>
              <w:sz w:val="24"/>
              <w:szCs w:val="20"/>
            </w:rPr>
            <w:instrText xml:space="preserve"> NUMPAGES   \* MERGEFORMAT </w:instrText>
          </w:r>
          <w:r w:rsidRPr="00904158">
            <w:rPr>
              <w:rFonts w:ascii="Times New Roman" w:eastAsia="Times New Roman" w:hAnsi="Times New Roman" w:cs="Times New Roman"/>
              <w:sz w:val="24"/>
              <w:szCs w:val="20"/>
            </w:rPr>
            <w:fldChar w:fldCharType="separate"/>
          </w:r>
          <w:r w:rsidR="00405C3F" w:rsidRPr="00405C3F">
            <w:rPr>
              <w:rFonts w:ascii="Times New Roman" w:eastAsia="Times New Roman" w:hAnsi="Times New Roman" w:cs="Times New Roman"/>
              <w:b/>
              <w:noProof/>
              <w:sz w:val="24"/>
              <w:szCs w:val="20"/>
            </w:rPr>
            <w:t>1</w:t>
          </w:r>
          <w:r w:rsidRPr="00904158">
            <w:rPr>
              <w:rFonts w:ascii="Times New Roman" w:eastAsia="Times New Roman" w:hAnsi="Times New Roman" w:cs="Times New Roman"/>
              <w:b/>
              <w:noProof/>
              <w:sz w:val="24"/>
              <w:szCs w:val="20"/>
            </w:rPr>
            <w:fldChar w:fldCharType="end"/>
          </w:r>
        </w:p>
      </w:tc>
    </w:tr>
  </w:tbl>
  <w:p w14:paraId="65D4B12E" w14:textId="77777777" w:rsidR="00904158" w:rsidRDefault="0090415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972BD"/>
    <w:multiLevelType w:val="hybridMultilevel"/>
    <w:tmpl w:val="E9FAA3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28"/>
    <w:rsid w:val="00185E15"/>
    <w:rsid w:val="002C0181"/>
    <w:rsid w:val="00307D87"/>
    <w:rsid w:val="003218B0"/>
    <w:rsid w:val="00373CC0"/>
    <w:rsid w:val="003765B5"/>
    <w:rsid w:val="00405C3F"/>
    <w:rsid w:val="00413E0D"/>
    <w:rsid w:val="00477BD6"/>
    <w:rsid w:val="004F4E0A"/>
    <w:rsid w:val="005A4CCA"/>
    <w:rsid w:val="006310D8"/>
    <w:rsid w:val="00790E2C"/>
    <w:rsid w:val="007B07BF"/>
    <w:rsid w:val="0082659B"/>
    <w:rsid w:val="008A6C5E"/>
    <w:rsid w:val="00904158"/>
    <w:rsid w:val="0090643B"/>
    <w:rsid w:val="009721F0"/>
    <w:rsid w:val="00B312C5"/>
    <w:rsid w:val="00B74156"/>
    <w:rsid w:val="00BC59BC"/>
    <w:rsid w:val="00BD5392"/>
    <w:rsid w:val="00C15A28"/>
    <w:rsid w:val="00C81B3F"/>
    <w:rsid w:val="00D02CC0"/>
    <w:rsid w:val="00D43048"/>
    <w:rsid w:val="00E33729"/>
    <w:rsid w:val="00F54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607A7"/>
  <w15:chartTrackingRefBased/>
  <w15:docId w15:val="{C8490BFA-F290-4890-AC7C-66A4912D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15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15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15A2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15A2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15A2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15A2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5A2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5A2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5A2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5A2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15A2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15A2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15A2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15A2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15A2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5A2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5A2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5A28"/>
    <w:rPr>
      <w:rFonts w:eastAsiaTheme="majorEastAsia" w:cstheme="majorBidi"/>
      <w:color w:val="272727" w:themeColor="text1" w:themeTint="D8"/>
    </w:rPr>
  </w:style>
  <w:style w:type="paragraph" w:styleId="KonuBal">
    <w:name w:val="Title"/>
    <w:basedOn w:val="Normal"/>
    <w:next w:val="Normal"/>
    <w:link w:val="KonuBalChar"/>
    <w:uiPriority w:val="10"/>
    <w:qFormat/>
    <w:rsid w:val="00C15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5A2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5A2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5A2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5A2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15A28"/>
    <w:rPr>
      <w:i/>
      <w:iCs/>
      <w:color w:val="404040" w:themeColor="text1" w:themeTint="BF"/>
    </w:rPr>
  </w:style>
  <w:style w:type="paragraph" w:styleId="ListeParagraf">
    <w:name w:val="List Paragraph"/>
    <w:basedOn w:val="Normal"/>
    <w:uiPriority w:val="34"/>
    <w:qFormat/>
    <w:rsid w:val="00C15A28"/>
    <w:pPr>
      <w:ind w:left="720"/>
      <w:contextualSpacing/>
    </w:pPr>
  </w:style>
  <w:style w:type="character" w:styleId="GlVurgulama">
    <w:name w:val="Intense Emphasis"/>
    <w:basedOn w:val="VarsaylanParagrafYazTipi"/>
    <w:uiPriority w:val="21"/>
    <w:qFormat/>
    <w:rsid w:val="00C15A28"/>
    <w:rPr>
      <w:i/>
      <w:iCs/>
      <w:color w:val="0F4761" w:themeColor="accent1" w:themeShade="BF"/>
    </w:rPr>
  </w:style>
  <w:style w:type="paragraph" w:styleId="GlAlnt">
    <w:name w:val="Intense Quote"/>
    <w:basedOn w:val="Normal"/>
    <w:next w:val="Normal"/>
    <w:link w:val="GlAlntChar"/>
    <w:uiPriority w:val="30"/>
    <w:qFormat/>
    <w:rsid w:val="00C15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15A28"/>
    <w:rPr>
      <w:i/>
      <w:iCs/>
      <w:color w:val="0F4761" w:themeColor="accent1" w:themeShade="BF"/>
    </w:rPr>
  </w:style>
  <w:style w:type="character" w:styleId="GlBavuru">
    <w:name w:val="Intense Reference"/>
    <w:basedOn w:val="VarsaylanParagrafYazTipi"/>
    <w:uiPriority w:val="32"/>
    <w:qFormat/>
    <w:rsid w:val="00C15A28"/>
    <w:rPr>
      <w:b/>
      <w:bCs/>
      <w:smallCaps/>
      <w:color w:val="0F4761" w:themeColor="accent1" w:themeShade="BF"/>
      <w:spacing w:val="5"/>
    </w:rPr>
  </w:style>
  <w:style w:type="paragraph" w:styleId="stBilgi">
    <w:name w:val="header"/>
    <w:basedOn w:val="Normal"/>
    <w:link w:val="stBilgiChar"/>
    <w:uiPriority w:val="99"/>
    <w:unhideWhenUsed/>
    <w:rsid w:val="00C81B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1B3F"/>
  </w:style>
  <w:style w:type="paragraph" w:styleId="AltBilgi">
    <w:name w:val="footer"/>
    <w:basedOn w:val="Normal"/>
    <w:link w:val="AltBilgiChar"/>
    <w:uiPriority w:val="99"/>
    <w:unhideWhenUsed/>
    <w:rsid w:val="00C81B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D410-8DED-44D5-A9DF-2357E34B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Akay Kurter KURTMAN</dc:creator>
  <cp:keywords/>
  <dc:description/>
  <cp:lastModifiedBy>Alku</cp:lastModifiedBy>
  <cp:revision>5</cp:revision>
  <dcterms:created xsi:type="dcterms:W3CDTF">2025-03-18T10:43:00Z</dcterms:created>
  <dcterms:modified xsi:type="dcterms:W3CDTF">2025-03-18T11:27:00Z</dcterms:modified>
</cp:coreProperties>
</file>