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5861"/>
        <w:gridCol w:w="1809"/>
        <w:gridCol w:w="1566"/>
      </w:tblGrid>
      <w:tr>
        <w:trPr>
          <w:trHeight w:val="275" w:hRule="atLeast"/>
        </w:trPr>
        <w:tc>
          <w:tcPr>
            <w:tcW w:w="1536" w:type="dxa"/>
            <w:vMerge w:val="restart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6676" cy="83667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76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61" w:type="dxa"/>
            <w:vMerge w:val="restart"/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KALİTE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KOORDİNATÖRLÜĞÜ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HEDEFLERİ</w:t>
            </w:r>
          </w:p>
          <w:p>
            <w:pPr>
              <w:pStyle w:val="TableParagraph"/>
              <w:tabs>
                <w:tab w:pos="930" w:val="left" w:leader="dot"/>
              </w:tabs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  <w:tab/>
              <w:t>yılı)</w:t>
            </w: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Doküman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1566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LS.014</w:t>
            </w:r>
          </w:p>
        </w:tc>
      </w:tr>
      <w:tr>
        <w:trPr>
          <w:trHeight w:val="275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Yayın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Tarihi</w:t>
            </w:r>
          </w:p>
        </w:tc>
        <w:tc>
          <w:tcPr>
            <w:tcW w:w="1566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27.12.2023</w:t>
            </w:r>
          </w:p>
        </w:tc>
      </w:tr>
      <w:tr>
        <w:trPr>
          <w:trHeight w:val="276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Revizyon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Tarihi</w:t>
            </w:r>
          </w:p>
        </w:tc>
        <w:tc>
          <w:tcPr>
            <w:tcW w:w="1566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Revizyon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1566" w:type="dxa"/>
          </w:tcPr>
          <w:p>
            <w:pPr>
              <w:pStyle w:val="TableParagraph"/>
              <w:spacing w:line="257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Sayfa</w:t>
            </w:r>
          </w:p>
        </w:tc>
        <w:tc>
          <w:tcPr>
            <w:tcW w:w="1566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6268"/>
        <w:gridCol w:w="1724"/>
        <w:gridCol w:w="2103"/>
      </w:tblGrid>
      <w:tr>
        <w:trPr>
          <w:trHeight w:val="690" w:hRule="atLeast"/>
        </w:trPr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HEDEF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HEDEF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DEĞER</w:t>
            </w:r>
          </w:p>
        </w:tc>
        <w:tc>
          <w:tcPr>
            <w:tcW w:w="210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205" w:right="457" w:hanging="1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GERÇEKLEŞEN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SONU</w:t>
            </w:r>
          </w:p>
        </w:tc>
      </w:tr>
      <w:tr>
        <w:trPr>
          <w:trHeight w:val="966" w:hRule="atLeast"/>
        </w:trPr>
        <w:tc>
          <w:tcPr>
            <w:tcW w:w="51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516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6" w:hRule="atLeast"/>
        </w:trPr>
        <w:tc>
          <w:tcPr>
            <w:tcW w:w="5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6" w:hRule="atLeast"/>
        </w:trPr>
        <w:tc>
          <w:tcPr>
            <w:tcW w:w="51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51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6" w:hRule="atLeast"/>
        </w:trPr>
        <w:tc>
          <w:tcPr>
            <w:tcW w:w="5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6" w:hRule="atLeast"/>
        </w:trPr>
        <w:tc>
          <w:tcPr>
            <w:tcW w:w="51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5" w:hRule="atLeast"/>
        </w:trPr>
        <w:tc>
          <w:tcPr>
            <w:tcW w:w="51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21" w:hRule="atLeast"/>
        </w:trPr>
        <w:tc>
          <w:tcPr>
            <w:tcW w:w="5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8"/>
        <w:rPr>
          <w:sz w:val="14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3497"/>
        <w:gridCol w:w="3373"/>
      </w:tblGrid>
      <w:tr>
        <w:trPr>
          <w:trHeight w:val="338" w:hRule="atLeast"/>
        </w:trPr>
        <w:tc>
          <w:tcPr>
            <w:tcW w:w="3855" w:type="dxa"/>
          </w:tcPr>
          <w:p>
            <w:pPr>
              <w:pStyle w:val="TableParagraph"/>
              <w:spacing w:before="30"/>
              <w:ind w:left="707" w:right="698"/>
              <w:jc w:val="center"/>
              <w:rPr>
                <w:sz w:val="24"/>
              </w:rPr>
            </w:pPr>
            <w:r>
              <w:rPr>
                <w:sz w:val="24"/>
              </w:rPr>
              <w:t>Hazırlayan</w:t>
            </w:r>
          </w:p>
        </w:tc>
        <w:tc>
          <w:tcPr>
            <w:tcW w:w="3497" w:type="dxa"/>
          </w:tcPr>
          <w:p>
            <w:pPr>
              <w:pStyle w:val="TableParagraph"/>
              <w:spacing w:before="30"/>
              <w:ind w:left="757" w:right="751"/>
              <w:jc w:val="center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Onayı</w:t>
            </w:r>
          </w:p>
        </w:tc>
        <w:tc>
          <w:tcPr>
            <w:tcW w:w="3373" w:type="dxa"/>
          </w:tcPr>
          <w:p>
            <w:pPr>
              <w:pStyle w:val="TableParagraph"/>
              <w:spacing w:before="30"/>
              <w:ind w:left="902" w:right="897"/>
              <w:jc w:val="center"/>
              <w:rPr>
                <w:sz w:val="24"/>
              </w:rPr>
            </w:pPr>
            <w:r>
              <w:rPr>
                <w:sz w:val="24"/>
              </w:rPr>
              <w:t>Yürürlük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Onayı</w:t>
            </w:r>
          </w:p>
        </w:tc>
      </w:tr>
      <w:tr>
        <w:trPr>
          <w:trHeight w:val="340" w:hRule="atLeast"/>
        </w:trPr>
        <w:tc>
          <w:tcPr>
            <w:tcW w:w="3855" w:type="dxa"/>
          </w:tcPr>
          <w:p>
            <w:pPr>
              <w:pStyle w:val="TableParagraph"/>
              <w:spacing w:before="32"/>
              <w:ind w:left="709" w:right="698"/>
              <w:jc w:val="center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Sorumlusu</w:t>
            </w:r>
          </w:p>
        </w:tc>
        <w:tc>
          <w:tcPr>
            <w:tcW w:w="3497" w:type="dxa"/>
          </w:tcPr>
          <w:p>
            <w:pPr>
              <w:pStyle w:val="TableParagraph"/>
              <w:spacing w:before="32"/>
              <w:ind w:left="757" w:right="752"/>
              <w:jc w:val="center"/>
              <w:rPr>
                <w:sz w:val="24"/>
              </w:rPr>
            </w:pPr>
            <w:r>
              <w:rPr>
                <w:sz w:val="24"/>
              </w:rPr>
              <w:t>Kalite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Koordinatörü</w:t>
            </w:r>
          </w:p>
        </w:tc>
        <w:tc>
          <w:tcPr>
            <w:tcW w:w="3373" w:type="dxa"/>
          </w:tcPr>
          <w:p>
            <w:pPr>
              <w:pStyle w:val="TableParagraph"/>
              <w:spacing w:before="32"/>
              <w:ind w:left="902" w:right="895"/>
              <w:jc w:val="center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Yönetici</w:t>
            </w:r>
          </w:p>
        </w:tc>
      </w:tr>
    </w:tbl>
    <w:sectPr>
      <w:type w:val="continuous"/>
      <w:pgSz w:w="11910" w:h="16840"/>
      <w:pgMar w:top="680" w:bottom="28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kkirtay@selcuk.edu.tr</dc:creator>
  <cp:keywords>tedarikçi değerlendirme formu</cp:keywords>
  <dc:title>tedarikçi değerlendirme formu</dc:title>
  <dcterms:created xsi:type="dcterms:W3CDTF">2024-01-02T10:26:00Z</dcterms:created>
  <dcterms:modified xsi:type="dcterms:W3CDTF">2024-01-02T10:26:00Z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2024-01-02T00:00:00Z</vt:filetime>
  </property>
</Properties>
</file>