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5B1814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5B1814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F56978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F56978" w:rsidRDefault="00F56978" w:rsidP="00F56978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280FE544" w:rsidR="00F56978" w:rsidRDefault="00F56978" w:rsidP="00F56978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harcamaya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F56978" w:rsidRDefault="00F56978" w:rsidP="00F56978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4DB1A47" w:rsidR="00F56978" w:rsidRDefault="00F56978" w:rsidP="00F56978">
            <w:r>
              <w:rPr>
                <w:rFonts w:ascii="Cambria" w:hAnsi="Cambria" w:cs="Segoe UI"/>
                <w:color w:val="000000"/>
              </w:rPr>
              <w:t>Emeklilik Talebi Olur Yazısı ile onaylanmış ve SGK İşten Ayrılış Bildirgesi mevcut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F56978" w:rsidRDefault="00F56978" w:rsidP="00F56978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48BCE96" w:rsidR="00F56978" w:rsidRDefault="00F56978" w:rsidP="00F56978">
            <w:r>
              <w:rPr>
                <w:rFonts w:ascii="Cambria" w:hAnsi="Cambria" w:cs="Segoe UI"/>
                <w:color w:val="000000"/>
              </w:rPr>
              <w:t>Çeşitli Ödemeler Bordrosu mevcut, kişisel bilgiler, gösterge rakamı, memur maaş katsayısı, hesaplamalar ve damga vergisi doğru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F56978" w:rsidRDefault="00F56978" w:rsidP="00F56978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6281448E" w:rsidR="00F56978" w:rsidRDefault="00F56978" w:rsidP="00F56978">
            <w:r>
              <w:rPr>
                <w:rFonts w:ascii="Cambria" w:hAnsi="Cambria" w:cs="Segoe UI"/>
                <w:color w:val="000000"/>
              </w:rPr>
              <w:t>Ödeme Emri Belgesinde harcırahlara ait damga vergisi ile bütçe tertibi doğru uygulanmış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F56978" w:rsidRDefault="00F56978" w:rsidP="00F56978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164CAC5D" w:rsidR="00F56978" w:rsidRDefault="00F56978" w:rsidP="00F56978">
            <w:r>
              <w:rPr>
                <w:rFonts w:ascii="Cambria" w:hAnsi="Cambria" w:cs="Segoe UI"/>
                <w:color w:val="000000"/>
              </w:rPr>
              <w:t>SGK emeklilik onayı (aylık bağlama yazısı), görevden alma onayı ve IBAN dilekçesi mevcut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F56978" w:rsidRDefault="00F56978" w:rsidP="00F56978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167D3897" w:rsidR="00F56978" w:rsidRDefault="00F56978" w:rsidP="00F56978">
            <w:r>
              <w:rPr>
                <w:rFonts w:ascii="Cambria" w:hAnsi="Cambria" w:cs="Segoe UI"/>
                <w:color w:val="000000"/>
              </w:rPr>
              <w:t>Damga Vergisi Detay Kodu doğru seçilmiş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F56978" w:rsidRDefault="00F56978" w:rsidP="00F56978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5CF0B34C" w:rsidR="00F56978" w:rsidRDefault="00F56978" w:rsidP="00F56978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F56978" w:rsidRDefault="00F56978" w:rsidP="00F56978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4408BC58" w:rsidR="00F56978" w:rsidRDefault="00F56978" w:rsidP="00F56978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56978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F56978" w:rsidRDefault="00F56978" w:rsidP="00F56978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65504FD8" w:rsidR="00F56978" w:rsidRDefault="00F56978" w:rsidP="00F56978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F56978" w:rsidRDefault="00F56978" w:rsidP="00F5697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59F9C" w14:textId="77777777" w:rsidR="00E7684C" w:rsidRDefault="00E7684C" w:rsidP="005B1814">
      <w:pPr>
        <w:spacing w:after="0" w:line="240" w:lineRule="auto"/>
      </w:pPr>
      <w:r>
        <w:separator/>
      </w:r>
    </w:p>
  </w:endnote>
  <w:endnote w:type="continuationSeparator" w:id="0">
    <w:p w14:paraId="672BE413" w14:textId="77777777" w:rsidR="00E7684C" w:rsidRDefault="00E7684C" w:rsidP="005B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5B1814" w:rsidRPr="007A5A35" w14:paraId="48872993" w14:textId="77777777" w:rsidTr="00B15DF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9E393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9C4668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A45F2F9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5B1814" w:rsidRPr="007A5A35" w14:paraId="59B5618A" w14:textId="77777777" w:rsidTr="00B15DF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52D48E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B1117E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BF8FAAC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FCBA75B" w14:textId="165B3481" w:rsidR="005B1814" w:rsidRDefault="005B1814">
    <w:pPr>
      <w:pStyle w:val="AltBilgi"/>
    </w:pPr>
  </w:p>
  <w:p w14:paraId="06F4D7B0" w14:textId="77777777" w:rsidR="005B1814" w:rsidRDefault="005B18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5CD1" w14:textId="77777777" w:rsidR="00E7684C" w:rsidRDefault="00E7684C" w:rsidP="005B1814">
      <w:pPr>
        <w:spacing w:after="0" w:line="240" w:lineRule="auto"/>
      </w:pPr>
      <w:r>
        <w:separator/>
      </w:r>
    </w:p>
  </w:footnote>
  <w:footnote w:type="continuationSeparator" w:id="0">
    <w:p w14:paraId="6B9A44F2" w14:textId="77777777" w:rsidR="00E7684C" w:rsidRDefault="00E7684C" w:rsidP="005B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5B1814" w:rsidRPr="007A5A35" w14:paraId="06E1301B" w14:textId="77777777" w:rsidTr="00B15DF1">
      <w:trPr>
        <w:trHeight w:val="261"/>
      </w:trPr>
      <w:tc>
        <w:tcPr>
          <w:tcW w:w="1676" w:type="dxa"/>
          <w:vMerge w:val="restart"/>
          <w:vAlign w:val="center"/>
        </w:tcPr>
        <w:p w14:paraId="00F4A041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619DBBB" wp14:editId="190F5261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3B4834D" w14:textId="623202F5" w:rsidR="005B1814" w:rsidRPr="005B1814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5B1814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EMEKLİ YOLLUĞU ÖDEMELERİNE </w:t>
          </w:r>
          <w:r w:rsidRPr="005B1814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F1E08D2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E456284" w14:textId="597FCB3B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80</w:t>
          </w:r>
        </w:p>
      </w:tc>
    </w:tr>
    <w:tr w:rsidR="005B1814" w:rsidRPr="007A5A35" w14:paraId="34729E89" w14:textId="77777777" w:rsidTr="00B15DF1">
      <w:trPr>
        <w:trHeight w:val="261"/>
      </w:trPr>
      <w:tc>
        <w:tcPr>
          <w:tcW w:w="1676" w:type="dxa"/>
          <w:vMerge/>
          <w:vAlign w:val="center"/>
        </w:tcPr>
        <w:p w14:paraId="07FF4099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65DD751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91A1EEF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3A218EDE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5B1814" w:rsidRPr="007A5A35" w14:paraId="35044524" w14:textId="77777777" w:rsidTr="00B15DF1">
      <w:trPr>
        <w:trHeight w:val="261"/>
      </w:trPr>
      <w:tc>
        <w:tcPr>
          <w:tcW w:w="1676" w:type="dxa"/>
          <w:vMerge/>
          <w:vAlign w:val="center"/>
        </w:tcPr>
        <w:p w14:paraId="2C38B6FA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6D05A0F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21B9EA1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08A174A3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5B1814" w:rsidRPr="007A5A35" w14:paraId="56BB8432" w14:textId="77777777" w:rsidTr="00B15DF1">
      <w:trPr>
        <w:trHeight w:val="261"/>
      </w:trPr>
      <w:tc>
        <w:tcPr>
          <w:tcW w:w="1676" w:type="dxa"/>
          <w:vMerge/>
          <w:vAlign w:val="center"/>
        </w:tcPr>
        <w:p w14:paraId="7FDD4B31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79AA430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299BC5A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4EDB8649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5B1814" w:rsidRPr="007A5A35" w14:paraId="1D3C8728" w14:textId="77777777" w:rsidTr="00B15DF1">
      <w:trPr>
        <w:trHeight w:val="261"/>
      </w:trPr>
      <w:tc>
        <w:tcPr>
          <w:tcW w:w="1676" w:type="dxa"/>
          <w:vMerge/>
          <w:vAlign w:val="center"/>
        </w:tcPr>
        <w:p w14:paraId="72CB5EA8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EFB53D4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ACBF583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4D96620E" w14:textId="77777777" w:rsidR="005B1814" w:rsidRPr="007A5A35" w:rsidRDefault="005B1814" w:rsidP="005B181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B7EC1B7" w14:textId="76C50F9B" w:rsidR="005B1814" w:rsidRDefault="005B1814">
    <w:pPr>
      <w:pStyle w:val="stBilgi"/>
    </w:pPr>
  </w:p>
  <w:p w14:paraId="5A3817B7" w14:textId="77777777" w:rsidR="005B1814" w:rsidRDefault="005B18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5226A"/>
    <w:rsid w:val="005B1814"/>
    <w:rsid w:val="005B2152"/>
    <w:rsid w:val="006A3593"/>
    <w:rsid w:val="006C17B4"/>
    <w:rsid w:val="0073159B"/>
    <w:rsid w:val="0076091B"/>
    <w:rsid w:val="00780547"/>
    <w:rsid w:val="008831BD"/>
    <w:rsid w:val="00920C53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7684C"/>
    <w:rsid w:val="00EA4814"/>
    <w:rsid w:val="00EB2BB1"/>
    <w:rsid w:val="00F569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2026-08-03T13:08:00Z</dcterms:modified>
  <cp:category/>
</cp:coreProperties>
</file>