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1ED1" w14:textId="29349F4A" w:rsidR="00D6574B" w:rsidRDefault="00D6574B" w:rsidP="00EB78DA">
      <w:pPr>
        <w:spacing w:after="67" w:line="259" w:lineRule="auto"/>
        <w:ind w:left="0" w:firstLine="0"/>
      </w:pPr>
    </w:p>
    <w:p w14:paraId="1E121A89" w14:textId="77777777" w:rsidR="00D6574B" w:rsidRDefault="009879A9">
      <w:pPr>
        <w:spacing w:after="18" w:line="259" w:lineRule="auto"/>
        <w:ind w:left="1692"/>
      </w:pPr>
      <w:r>
        <w:rPr>
          <w:b/>
        </w:rPr>
        <w:t xml:space="preserve">Doktor Öğretim Üyesi Kadrosuna Atanmada Aranacak Ölçütler </w:t>
      </w:r>
    </w:p>
    <w:p w14:paraId="3790AEBF" w14:textId="77777777" w:rsidR="00D6574B" w:rsidRDefault="009879A9">
      <w:pPr>
        <w:spacing w:after="65" w:line="259" w:lineRule="auto"/>
        <w:ind w:left="624" w:firstLine="0"/>
        <w:jc w:val="center"/>
      </w:pPr>
      <w:r>
        <w:rPr>
          <w:b/>
        </w:rPr>
        <w:t xml:space="preserve"> </w:t>
      </w:r>
    </w:p>
    <w:p w14:paraId="448C98F9" w14:textId="77777777" w:rsidR="00D6574B" w:rsidRDefault="009879A9">
      <w:pPr>
        <w:pStyle w:val="Balk1"/>
        <w:spacing w:after="173"/>
        <w:ind w:left="293"/>
      </w:pPr>
      <w:r>
        <w:t>A)</w:t>
      </w:r>
      <w:r>
        <w:rPr>
          <w:rFonts w:ascii="Arial" w:eastAsia="Arial" w:hAnsi="Arial" w:cs="Arial"/>
        </w:rPr>
        <w:t xml:space="preserve"> </w:t>
      </w:r>
      <w:r>
        <w:t>Ortak Şartlar (Tüm Birimler)</w:t>
      </w:r>
      <w:r>
        <w:rPr>
          <w:b w:val="0"/>
        </w:rPr>
        <w:t xml:space="preserve"> </w:t>
      </w:r>
    </w:p>
    <w:p w14:paraId="60D55C26" w14:textId="77777777" w:rsidR="00D6574B" w:rsidRDefault="009879A9">
      <w:pPr>
        <w:numPr>
          <w:ilvl w:val="0"/>
          <w:numId w:val="1"/>
        </w:numPr>
        <w:ind w:hanging="360"/>
      </w:pPr>
      <w:r>
        <w:t xml:space="preserve">Doktora veya tıp ve diş hekimliklerinde uzmanlık ya da sanatta yeterlik derecesini almış olmak, </w:t>
      </w:r>
    </w:p>
    <w:p w14:paraId="743D19E2" w14:textId="77777777" w:rsidR="00D6574B" w:rsidRDefault="009879A9">
      <w:pPr>
        <w:numPr>
          <w:ilvl w:val="0"/>
          <w:numId w:val="1"/>
        </w:numPr>
        <w:ind w:hanging="360"/>
      </w:pPr>
      <w:r>
        <w:t xml:space="preserve">Türkçe eğitim yapan birimlerde Yükseköğretim Kurumları Yabancı Dil (YÖKDİL) Sınavı, Yabancı Dil Bilgisi Seviye Tespit Sınavı (YDS) ya da ÖSYM tarafından denkliği kabul edilen bir yabancı dil sınavından en az 55 (elli beş) ya da eşdeğeri bir puan almış olmak. Çalışma alanı bir dil olan bölümlerde çalışma alanı dışındaki başka bir dilde ÖSYM tarafından denkliği kabul edilen bir yabancı dil sınavından en az 55 (elli beş) puan ya da eşdeğeri bir puan almış olmak, </w:t>
      </w:r>
    </w:p>
    <w:p w14:paraId="6716EB82" w14:textId="77777777" w:rsidR="00D6574B" w:rsidRDefault="009879A9">
      <w:pPr>
        <w:numPr>
          <w:ilvl w:val="0"/>
          <w:numId w:val="1"/>
        </w:numPr>
        <w:ind w:hanging="360"/>
      </w:pPr>
      <w:r>
        <w:t xml:space="preserve">%100 yabancı dilde eğitim yapan birim/bölümlerde aşağıdaki şartlardan en az birini sağlamış olmak; </w:t>
      </w:r>
    </w:p>
    <w:p w14:paraId="7555D688" w14:textId="77777777" w:rsidR="00D6574B" w:rsidRDefault="009879A9">
      <w:pPr>
        <w:numPr>
          <w:ilvl w:val="1"/>
          <w:numId w:val="1"/>
        </w:numPr>
        <w:ind w:hanging="360"/>
      </w:pPr>
      <w:r>
        <w:t xml:space="preserve">Türkçe dışındaki öğretim dilinin, öğretim elemanının anadili olması, </w:t>
      </w:r>
    </w:p>
    <w:p w14:paraId="7914065B" w14:textId="77777777" w:rsidR="00D6574B" w:rsidRDefault="009879A9">
      <w:pPr>
        <w:numPr>
          <w:ilvl w:val="1"/>
          <w:numId w:val="1"/>
        </w:numPr>
        <w:spacing w:after="17" w:line="300" w:lineRule="auto"/>
        <w:ind w:hanging="360"/>
      </w:pPr>
      <w:r>
        <w:t xml:space="preserve">Öğretim elemanının lisans veya doktora öğreniminin tamamını öğretimin verileceği dilin anadil olarak konuşulduğu ülkede bu dille verildiği bir programda tamamlamış olması, </w:t>
      </w:r>
    </w:p>
    <w:p w14:paraId="1044C114" w14:textId="77777777" w:rsidR="00D6574B" w:rsidRDefault="009879A9">
      <w:pPr>
        <w:numPr>
          <w:ilvl w:val="1"/>
          <w:numId w:val="1"/>
        </w:numPr>
        <w:ind w:hanging="360"/>
      </w:pPr>
      <w:r>
        <w:t xml:space="preserve">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bu durumu ilgili yükseköğretim kurumundan resmî olarak belgelendirmiş ve ilgili yükseköğretim kurumundan ayrılmasının üzerinden en fazla iki yıl geçmiş olmak, </w:t>
      </w:r>
    </w:p>
    <w:p w14:paraId="38AFE506" w14:textId="77777777" w:rsidR="00D6574B" w:rsidRDefault="009879A9">
      <w:pPr>
        <w:numPr>
          <w:ilvl w:val="1"/>
          <w:numId w:val="1"/>
        </w:numPr>
        <w:ind w:hanging="360"/>
      </w:pPr>
      <w:r>
        <w:t xml:space="preserve">Yükseköğretim Kurumları Yabancı Dil (YÖKDİL) Sınavı, Yabancı Dil Bilgisi Seviye Tespit Sınavı (YDS) ya da ÖSYM tarafından denkliği kabul edilen bir dil sınavından 100 (yüz) tam puan üzerinden en az 85 (seksen beş) ya da eşdeğeri bir puan almış olmak, </w:t>
      </w:r>
    </w:p>
    <w:p w14:paraId="4EF1D8F7" w14:textId="77777777" w:rsidR="00D6574B" w:rsidRDefault="009879A9">
      <w:pPr>
        <w:spacing w:after="54" w:line="259" w:lineRule="auto"/>
        <w:ind w:left="643" w:hanging="360"/>
      </w:pPr>
      <w:r>
        <w:rPr>
          <w:b/>
        </w:rPr>
        <w:t>B)</w:t>
      </w:r>
      <w:r>
        <w:rPr>
          <w:rFonts w:ascii="Arial" w:eastAsia="Arial" w:hAnsi="Arial" w:cs="Arial"/>
          <w:b/>
        </w:rPr>
        <w:t xml:space="preserve"> </w:t>
      </w:r>
      <w:r>
        <w:rPr>
          <w:b/>
        </w:rPr>
        <w:t xml:space="preserve">Mühendislik Fakültesi, Sanat Tasarım ve Mimarlık Fakültesi ile Havacılık ve Uzay Bilimleri Fakültesinin (Havacılık Yönetimi Hariç) Tüm Bölümlerinde, Meslek Yüksekokullarının Mühendislik, Elektrik-Elektronik, Ormancılık ve Ziraat gibi Teknik Bilimler Alanındaki Bölümlerinde ve Meslek Yüksekokullarının Mimarlık, </w:t>
      </w:r>
    </w:p>
    <w:p w14:paraId="2F1D6801" w14:textId="77777777" w:rsidR="00D6574B" w:rsidRDefault="009879A9">
      <w:pPr>
        <w:spacing w:after="61" w:line="259" w:lineRule="auto"/>
        <w:ind w:left="10" w:right="-9"/>
        <w:jc w:val="right"/>
      </w:pPr>
      <w:r>
        <w:rPr>
          <w:b/>
        </w:rPr>
        <w:t xml:space="preserve">Sanat ve Tasarım Gibi Bölümlerinde Doktor Öğretim Üyesi Kadrosuna Atanabilmek </w:t>
      </w:r>
    </w:p>
    <w:p w14:paraId="162BB3E6" w14:textId="77777777" w:rsidR="00D6574B" w:rsidRDefault="009879A9">
      <w:pPr>
        <w:pStyle w:val="Balk1"/>
        <w:ind w:left="653"/>
      </w:pPr>
      <w:r>
        <w:lastRenderedPageBreak/>
        <w:t xml:space="preserve">İçin; </w:t>
      </w:r>
    </w:p>
    <w:tbl>
      <w:tblPr>
        <w:tblStyle w:val="TableGrid"/>
        <w:tblW w:w="8762" w:type="dxa"/>
        <w:tblInd w:w="648" w:type="dxa"/>
        <w:tblCellMar>
          <w:top w:w="52" w:type="dxa"/>
          <w:left w:w="108" w:type="dxa"/>
          <w:right w:w="48" w:type="dxa"/>
        </w:tblCellMar>
        <w:tblLook w:val="04A0" w:firstRow="1" w:lastRow="0" w:firstColumn="1" w:lastColumn="0" w:noHBand="0" w:noVBand="1"/>
      </w:tblPr>
      <w:tblGrid>
        <w:gridCol w:w="1349"/>
        <w:gridCol w:w="7413"/>
      </w:tblGrid>
      <w:tr w:rsidR="00D6574B" w14:paraId="2E01A980" w14:textId="77777777">
        <w:trPr>
          <w:trHeight w:val="1282"/>
        </w:trPr>
        <w:tc>
          <w:tcPr>
            <w:tcW w:w="1349" w:type="dxa"/>
            <w:tcBorders>
              <w:top w:val="single" w:sz="4" w:space="0" w:color="000000"/>
              <w:left w:val="single" w:sz="4" w:space="0" w:color="000000"/>
              <w:bottom w:val="single" w:sz="4" w:space="0" w:color="000000"/>
              <w:right w:val="single" w:sz="4" w:space="0" w:color="000000"/>
            </w:tcBorders>
          </w:tcPr>
          <w:p w14:paraId="37450955" w14:textId="77777777" w:rsidR="00D6574B" w:rsidRDefault="009879A9">
            <w:pPr>
              <w:spacing w:after="0" w:line="259" w:lineRule="auto"/>
              <w:ind w:left="0" w:firstLine="0"/>
              <w:jc w:val="left"/>
            </w:pPr>
            <w:r>
              <w:t xml:space="preserve">İlk Atamada: </w:t>
            </w:r>
          </w:p>
        </w:tc>
        <w:tc>
          <w:tcPr>
            <w:tcW w:w="7413" w:type="dxa"/>
            <w:tcBorders>
              <w:top w:val="single" w:sz="4" w:space="0" w:color="000000"/>
              <w:left w:val="single" w:sz="4" w:space="0" w:color="000000"/>
              <w:bottom w:val="single" w:sz="4" w:space="0" w:color="000000"/>
              <w:right w:val="single" w:sz="4" w:space="0" w:color="000000"/>
            </w:tcBorders>
          </w:tcPr>
          <w:p w14:paraId="6E83DDAA" w14:textId="77777777" w:rsidR="00D6574B" w:rsidRDefault="009879A9">
            <w:pPr>
              <w:spacing w:after="17" w:line="259" w:lineRule="auto"/>
              <w:ind w:left="0" w:firstLine="0"/>
              <w:jc w:val="left"/>
            </w:pPr>
            <w:r>
              <w:t xml:space="preserve">Bir tanesi SCI/SCI-E, SSCI, AHCI ya da ESCI ve bir tanesi ÜAK ve/veya </w:t>
            </w:r>
          </w:p>
          <w:p w14:paraId="53DBB027" w14:textId="77777777" w:rsidR="00D6574B" w:rsidRDefault="009879A9">
            <w:pPr>
              <w:spacing w:after="0" w:line="259" w:lineRule="auto"/>
              <w:ind w:left="0" w:right="60" w:firstLine="0"/>
            </w:pPr>
            <w:r>
              <w:t xml:space="preserve">Üniversitemiz Senatosu tarafından uluslararası alan indeksi olarak kabul edilen indeksler kapsamında olmak üzere, bilimsel dergilerde araştırma makalesi türünde en az 2 (iki) yayın yapmış olmak. </w:t>
            </w:r>
          </w:p>
        </w:tc>
      </w:tr>
      <w:tr w:rsidR="00D6574B" w14:paraId="34770BC6" w14:textId="77777777">
        <w:trPr>
          <w:trHeight w:val="2465"/>
        </w:trPr>
        <w:tc>
          <w:tcPr>
            <w:tcW w:w="1349" w:type="dxa"/>
            <w:tcBorders>
              <w:top w:val="single" w:sz="4" w:space="0" w:color="000000"/>
              <w:left w:val="single" w:sz="4" w:space="0" w:color="000000"/>
              <w:bottom w:val="single" w:sz="4" w:space="0" w:color="000000"/>
              <w:right w:val="single" w:sz="4" w:space="0" w:color="000000"/>
            </w:tcBorders>
          </w:tcPr>
          <w:p w14:paraId="10D06B78" w14:textId="77777777" w:rsidR="00D6574B" w:rsidRDefault="009879A9">
            <w:pPr>
              <w:spacing w:after="0" w:line="269" w:lineRule="auto"/>
              <w:ind w:left="0" w:firstLine="0"/>
              <w:jc w:val="left"/>
            </w:pPr>
            <w:r>
              <w:t xml:space="preserve">Görev süresi uzatımında: </w:t>
            </w:r>
          </w:p>
          <w:p w14:paraId="26B79783" w14:textId="77777777" w:rsidR="00D6574B" w:rsidRDefault="009879A9">
            <w:pPr>
              <w:spacing w:after="0" w:line="259" w:lineRule="auto"/>
              <w:ind w:left="0" w:firstLine="0"/>
              <w:jc w:val="left"/>
            </w:pPr>
            <w:r>
              <w:rPr>
                <w:b/>
              </w:rPr>
              <w:t xml:space="preserve"> </w:t>
            </w:r>
          </w:p>
        </w:tc>
        <w:tc>
          <w:tcPr>
            <w:tcW w:w="7413" w:type="dxa"/>
            <w:tcBorders>
              <w:top w:val="single" w:sz="4" w:space="0" w:color="000000"/>
              <w:left w:val="single" w:sz="4" w:space="0" w:color="000000"/>
              <w:bottom w:val="single" w:sz="4" w:space="0" w:color="000000"/>
              <w:right w:val="single" w:sz="4" w:space="0" w:color="000000"/>
            </w:tcBorders>
          </w:tcPr>
          <w:p w14:paraId="6C3C49EA" w14:textId="77777777" w:rsidR="00D6574B" w:rsidRDefault="009879A9">
            <w:pPr>
              <w:spacing w:after="28" w:line="259" w:lineRule="auto"/>
              <w:ind w:left="0" w:firstLine="0"/>
              <w:jc w:val="left"/>
            </w:pPr>
            <w:r>
              <w:t xml:space="preserve">Aşağıda belirtilen şartlardan en az birini sağlamış olmak; </w:t>
            </w:r>
          </w:p>
          <w:p w14:paraId="5FEC813B" w14:textId="77777777" w:rsidR="00D6574B" w:rsidRDefault="009879A9">
            <w:pPr>
              <w:numPr>
                <w:ilvl w:val="0"/>
                <w:numId w:val="5"/>
              </w:numPr>
              <w:spacing w:after="0" w:line="291" w:lineRule="auto"/>
              <w:ind w:right="31" w:firstLine="0"/>
            </w:pPr>
            <w:r>
              <w:t xml:space="preserve">SCI/SCI-E, SSCI, AHCI ya da ESCI kapsamındaki dergilerde araştırma makalesi türünde en az 1 (bir) yayın yapmış olmak,  </w:t>
            </w:r>
          </w:p>
          <w:p w14:paraId="0F268B94" w14:textId="77777777" w:rsidR="00D6574B" w:rsidRDefault="009879A9">
            <w:pPr>
              <w:numPr>
                <w:ilvl w:val="0"/>
                <w:numId w:val="5"/>
              </w:numPr>
              <w:spacing w:after="0" w:line="298" w:lineRule="auto"/>
              <w:ind w:right="31" w:firstLine="0"/>
            </w:pPr>
            <w:r>
              <w:t xml:space="preserve">ÜAK ve/veya Üniversitemiz Senatosu tarafından uluslararası alan indeksi olarak kabul edilen indekslerde taranan dergilerde araştırma makalesi türünde en az 2 (iki) yayın yapmış olup, Tablo 1a, Tablo 1b ve/veya Tablo 2’den en az 150 (yüz elli) puan almış olmak. </w:t>
            </w:r>
          </w:p>
          <w:p w14:paraId="54C569C2" w14:textId="77777777" w:rsidR="00D6574B" w:rsidRDefault="009879A9">
            <w:pPr>
              <w:spacing w:after="0" w:line="259" w:lineRule="auto"/>
              <w:ind w:left="0" w:firstLine="0"/>
              <w:jc w:val="left"/>
            </w:pPr>
            <w:r>
              <w:rPr>
                <w:b/>
              </w:rPr>
              <w:t xml:space="preserve"> </w:t>
            </w:r>
          </w:p>
        </w:tc>
      </w:tr>
    </w:tbl>
    <w:p w14:paraId="0F2E5691" w14:textId="11AF4D79" w:rsidR="00D6574B" w:rsidRDefault="009879A9" w:rsidP="00E20634">
      <w:pPr>
        <w:spacing w:after="19" w:line="259" w:lineRule="auto"/>
        <w:ind w:left="643" w:firstLine="0"/>
        <w:jc w:val="left"/>
      </w:pPr>
      <w:r>
        <w:rPr>
          <w:b/>
        </w:rPr>
        <w:t xml:space="preserve"> </w:t>
      </w:r>
    </w:p>
    <w:p w14:paraId="7FBBAB2D" w14:textId="77777777" w:rsidR="00D6574B" w:rsidRDefault="009879A9">
      <w:pPr>
        <w:spacing w:after="56" w:line="259" w:lineRule="auto"/>
        <w:ind w:left="643" w:hanging="360"/>
      </w:pPr>
      <w:r>
        <w:rPr>
          <w:b/>
        </w:rPr>
        <w:t>C)</w:t>
      </w:r>
      <w:r>
        <w:rPr>
          <w:rFonts w:ascii="Arial" w:eastAsia="Arial" w:hAnsi="Arial" w:cs="Arial"/>
          <w:b/>
        </w:rPr>
        <w:t xml:space="preserve"> </w:t>
      </w:r>
      <w:r>
        <w:rPr>
          <w:b/>
        </w:rPr>
        <w:t xml:space="preserve">Havacılık ve Uzay Bilimleri Fakültesinin Havacılık Yönetimi Bölümünde, Sağlık Bilimleri Fakültesinin Çocuk Gelişimi Bölümünde, İktisadi ve İdari Bilimler Fakültesi, Eğitim Fakültesi, Spor Bilimleri Fakültesi, Turizm Fakültesi ile Yabancı Diller Yüksek Okulunun Tüm Bölümlerinde ve Meslek Yüksekokullarının Sosyal, Beşeri ve İdari </w:t>
      </w:r>
    </w:p>
    <w:p w14:paraId="5DA2C785" w14:textId="77777777" w:rsidR="00D6574B" w:rsidRDefault="009879A9">
      <w:pPr>
        <w:spacing w:after="61" w:line="259" w:lineRule="auto"/>
        <w:ind w:left="10" w:right="-9"/>
        <w:jc w:val="right"/>
      </w:pPr>
      <w:r>
        <w:rPr>
          <w:b/>
        </w:rPr>
        <w:t>Bilimler Alanındaki Bölümlerinde Doktor Öğretim Üyesi</w:t>
      </w:r>
      <w:r>
        <w:rPr>
          <w:b/>
          <w:i/>
        </w:rPr>
        <w:t xml:space="preserve"> </w:t>
      </w:r>
      <w:r>
        <w:rPr>
          <w:b/>
        </w:rPr>
        <w:t xml:space="preserve">Kadrosuna Atanabilmek </w:t>
      </w:r>
    </w:p>
    <w:p w14:paraId="009DDD9A" w14:textId="1B35B22A" w:rsidR="00D6574B" w:rsidRDefault="009879A9" w:rsidP="00E20634">
      <w:pPr>
        <w:pStyle w:val="Balk1"/>
        <w:ind w:left="653"/>
      </w:pPr>
      <w:r>
        <w:t>İçin;</w:t>
      </w:r>
      <w:r>
        <w:rPr>
          <w:b w:val="0"/>
        </w:rPr>
        <w:t xml:space="preserve">  </w:t>
      </w:r>
    </w:p>
    <w:tbl>
      <w:tblPr>
        <w:tblStyle w:val="TableGrid"/>
        <w:tblW w:w="8632" w:type="dxa"/>
        <w:tblInd w:w="725" w:type="dxa"/>
        <w:tblCellMar>
          <w:top w:w="61" w:type="dxa"/>
          <w:left w:w="108" w:type="dxa"/>
          <w:right w:w="48" w:type="dxa"/>
        </w:tblCellMar>
        <w:tblLook w:val="04A0" w:firstRow="1" w:lastRow="0" w:firstColumn="1" w:lastColumn="0" w:noHBand="0" w:noVBand="1"/>
      </w:tblPr>
      <w:tblGrid>
        <w:gridCol w:w="1349"/>
        <w:gridCol w:w="7283"/>
      </w:tblGrid>
      <w:tr w:rsidR="00D6574B" w14:paraId="55544F14" w14:textId="77777777">
        <w:trPr>
          <w:trHeight w:val="2038"/>
        </w:trPr>
        <w:tc>
          <w:tcPr>
            <w:tcW w:w="1349" w:type="dxa"/>
            <w:tcBorders>
              <w:top w:val="single" w:sz="4" w:space="0" w:color="000000"/>
              <w:left w:val="single" w:sz="4" w:space="0" w:color="000000"/>
              <w:bottom w:val="single" w:sz="4" w:space="0" w:color="000000"/>
              <w:right w:val="single" w:sz="4" w:space="0" w:color="000000"/>
            </w:tcBorders>
          </w:tcPr>
          <w:p w14:paraId="434B05A2" w14:textId="77777777" w:rsidR="00D6574B" w:rsidRDefault="009879A9">
            <w:pPr>
              <w:spacing w:after="0" w:line="259" w:lineRule="auto"/>
              <w:ind w:left="0" w:firstLine="0"/>
              <w:jc w:val="left"/>
            </w:pPr>
            <w:r>
              <w:t xml:space="preserve">İlk Atamada: </w:t>
            </w:r>
          </w:p>
        </w:tc>
        <w:tc>
          <w:tcPr>
            <w:tcW w:w="7283" w:type="dxa"/>
            <w:tcBorders>
              <w:top w:val="single" w:sz="4" w:space="0" w:color="000000"/>
              <w:left w:val="single" w:sz="4" w:space="0" w:color="000000"/>
              <w:bottom w:val="single" w:sz="4" w:space="0" w:color="000000"/>
              <w:right w:val="single" w:sz="4" w:space="0" w:color="000000"/>
            </w:tcBorders>
          </w:tcPr>
          <w:p w14:paraId="3023E388" w14:textId="77777777" w:rsidR="00D6574B" w:rsidRDefault="009879A9">
            <w:pPr>
              <w:spacing w:after="30" w:line="259" w:lineRule="auto"/>
              <w:ind w:left="0" w:firstLine="0"/>
              <w:jc w:val="left"/>
            </w:pPr>
            <w:r>
              <w:t xml:space="preserve">Aşağıda belirtilen şartlardan en az birini sağlamış olmak; </w:t>
            </w:r>
          </w:p>
          <w:p w14:paraId="6BDCA8E0" w14:textId="77777777" w:rsidR="00D6574B" w:rsidRDefault="009879A9">
            <w:pPr>
              <w:numPr>
                <w:ilvl w:val="0"/>
                <w:numId w:val="6"/>
              </w:numPr>
              <w:spacing w:after="0" w:line="291" w:lineRule="auto"/>
              <w:ind w:right="30" w:firstLine="0"/>
            </w:pPr>
            <w:r>
              <w:t xml:space="preserve">SCI/SCI-E, SSCI, AHCI ya da ESCI kapsamındaki dergilerde araştırma makalesi türünde en az 1 (bir) yayın yapmış olmak,  </w:t>
            </w:r>
          </w:p>
          <w:p w14:paraId="0B479CBA" w14:textId="77777777" w:rsidR="00D6574B" w:rsidRDefault="009879A9">
            <w:pPr>
              <w:numPr>
                <w:ilvl w:val="0"/>
                <w:numId w:val="6"/>
              </w:numPr>
              <w:spacing w:after="0" w:line="259" w:lineRule="auto"/>
              <w:ind w:right="30" w:firstLine="0"/>
            </w:pPr>
            <w:r>
              <w:t xml:space="preserve">ÜAK ve/veya Üniversitemiz Senatosu tarafından uluslararası alan indeksi olarak kabul edilen indekslerde taranan dergilerde araştırma makalesi türünde en az 2 (iki) yayın yapmış olup, Tablo 1a, Tablo 1b ve/veya Tablo 2’den en az yüz (100) puan almış olmak. </w:t>
            </w:r>
          </w:p>
        </w:tc>
      </w:tr>
      <w:tr w:rsidR="00D6574B" w14:paraId="05686542" w14:textId="77777777">
        <w:trPr>
          <w:trHeight w:val="2840"/>
        </w:trPr>
        <w:tc>
          <w:tcPr>
            <w:tcW w:w="1349" w:type="dxa"/>
            <w:tcBorders>
              <w:top w:val="single" w:sz="4" w:space="0" w:color="000000"/>
              <w:left w:val="single" w:sz="4" w:space="0" w:color="000000"/>
              <w:bottom w:val="single" w:sz="4" w:space="0" w:color="000000"/>
              <w:right w:val="single" w:sz="4" w:space="0" w:color="000000"/>
            </w:tcBorders>
          </w:tcPr>
          <w:p w14:paraId="1E6AA55C" w14:textId="77777777" w:rsidR="00D6574B" w:rsidRDefault="009879A9">
            <w:pPr>
              <w:spacing w:after="0" w:line="259" w:lineRule="auto"/>
              <w:ind w:left="0" w:firstLine="0"/>
              <w:jc w:val="left"/>
            </w:pPr>
            <w:r>
              <w:t xml:space="preserve">Görev süresi uzatımında: </w:t>
            </w:r>
          </w:p>
        </w:tc>
        <w:tc>
          <w:tcPr>
            <w:tcW w:w="7283" w:type="dxa"/>
            <w:tcBorders>
              <w:top w:val="single" w:sz="4" w:space="0" w:color="000000"/>
              <w:left w:val="single" w:sz="4" w:space="0" w:color="000000"/>
              <w:bottom w:val="single" w:sz="4" w:space="0" w:color="000000"/>
              <w:right w:val="single" w:sz="4" w:space="0" w:color="000000"/>
            </w:tcBorders>
          </w:tcPr>
          <w:p w14:paraId="7C566DE5" w14:textId="77777777" w:rsidR="00D6574B" w:rsidRDefault="009879A9">
            <w:pPr>
              <w:spacing w:after="3" w:line="259" w:lineRule="auto"/>
              <w:ind w:left="0" w:firstLine="0"/>
              <w:jc w:val="left"/>
            </w:pPr>
            <w:r>
              <w:t xml:space="preserve">Aşağıda belirtilen şartlardan en az birini sağlamış olmak; </w:t>
            </w:r>
          </w:p>
          <w:p w14:paraId="1AC2E23B" w14:textId="77777777" w:rsidR="00D6574B" w:rsidRDefault="009879A9">
            <w:pPr>
              <w:numPr>
                <w:ilvl w:val="0"/>
                <w:numId w:val="7"/>
              </w:numPr>
              <w:spacing w:after="0" w:line="314" w:lineRule="auto"/>
              <w:ind w:right="60" w:hanging="361"/>
            </w:pPr>
            <w:r>
              <w:t xml:space="preserve">SCI/SCI-E, SSCI, AHCI ya da ESCI kapsamındaki dergilerde araştırma makalesi türünde en az 1 (bir) yayın yapmış olmak,  </w:t>
            </w:r>
          </w:p>
          <w:p w14:paraId="416DA49C" w14:textId="77777777" w:rsidR="00D6574B" w:rsidRDefault="009879A9">
            <w:pPr>
              <w:numPr>
                <w:ilvl w:val="0"/>
                <w:numId w:val="7"/>
              </w:numPr>
              <w:spacing w:after="26" w:line="294" w:lineRule="auto"/>
              <w:ind w:right="60" w:hanging="361"/>
            </w:pPr>
            <w:r>
              <w:t xml:space="preserve">ÜAK ve/veya Üniversitemiz Senatosu tarafından uluslararası alan indeksi olarak kabul edilen indekslerde taranan dergilerde araştırma makalesi türünde en az 2 (iki) yayın yapmış olmak, </w:t>
            </w:r>
          </w:p>
          <w:p w14:paraId="2650D0D6" w14:textId="77777777" w:rsidR="00D6574B" w:rsidRDefault="009879A9">
            <w:pPr>
              <w:numPr>
                <w:ilvl w:val="0"/>
                <w:numId w:val="7"/>
              </w:numPr>
              <w:spacing w:after="0" w:line="259" w:lineRule="auto"/>
              <w:ind w:right="60" w:hanging="361"/>
            </w:pPr>
            <w:r>
              <w:t xml:space="preserve">TR Dizin kapsamında yer alan dergilerde araştırma makalesi türünde en az 2 (iki) yayın yapmış olup, Tablo 1a, Tablo 1b ve/veya Tablo 2’den en az 150 (yüz elli) puan almış olmak. </w:t>
            </w:r>
          </w:p>
        </w:tc>
      </w:tr>
    </w:tbl>
    <w:p w14:paraId="774E5271" w14:textId="77777777" w:rsidR="00D6574B" w:rsidRDefault="009879A9">
      <w:pPr>
        <w:pStyle w:val="Balk1"/>
        <w:ind w:left="643" w:hanging="360"/>
      </w:pPr>
      <w:r>
        <w:lastRenderedPageBreak/>
        <w:t>D)</w:t>
      </w:r>
      <w:r>
        <w:rPr>
          <w:rFonts w:ascii="Arial" w:eastAsia="Arial" w:hAnsi="Arial" w:cs="Arial"/>
        </w:rPr>
        <w:t xml:space="preserve"> </w:t>
      </w:r>
      <w:r>
        <w:t xml:space="preserve">Tıp Fakültesi, Diş Hekimliği Fakültesi ile Sağlık Bilimleri Fakültesinin Tüm Bölümlerinde ve Meslek Yüksekokullarının Sağlık Bilimleri ya da Sağlık Hizmetleri Alanındaki Bölümlerinde Doktor Öğretim Üyesi Kadrosuna Atanabilmek İçin; </w:t>
      </w:r>
    </w:p>
    <w:tbl>
      <w:tblPr>
        <w:tblStyle w:val="TableGrid"/>
        <w:tblW w:w="8632" w:type="dxa"/>
        <w:tblInd w:w="725" w:type="dxa"/>
        <w:tblCellMar>
          <w:top w:w="50" w:type="dxa"/>
          <w:left w:w="108" w:type="dxa"/>
          <w:right w:w="48" w:type="dxa"/>
        </w:tblCellMar>
        <w:tblLook w:val="04A0" w:firstRow="1" w:lastRow="0" w:firstColumn="1" w:lastColumn="0" w:noHBand="0" w:noVBand="1"/>
      </w:tblPr>
      <w:tblGrid>
        <w:gridCol w:w="1349"/>
        <w:gridCol w:w="7283"/>
      </w:tblGrid>
      <w:tr w:rsidR="00D6574B" w14:paraId="577EA0F3" w14:textId="77777777">
        <w:trPr>
          <w:trHeight w:val="1280"/>
        </w:trPr>
        <w:tc>
          <w:tcPr>
            <w:tcW w:w="1349" w:type="dxa"/>
            <w:tcBorders>
              <w:top w:val="single" w:sz="4" w:space="0" w:color="000000"/>
              <w:left w:val="single" w:sz="4" w:space="0" w:color="000000"/>
              <w:bottom w:val="single" w:sz="4" w:space="0" w:color="000000"/>
              <w:right w:val="single" w:sz="4" w:space="0" w:color="000000"/>
            </w:tcBorders>
          </w:tcPr>
          <w:p w14:paraId="123F7289" w14:textId="585D89C2" w:rsidR="00D6574B" w:rsidRDefault="009879A9">
            <w:pPr>
              <w:spacing w:after="0" w:line="259" w:lineRule="auto"/>
              <w:ind w:left="0" w:firstLine="0"/>
              <w:jc w:val="left"/>
            </w:pPr>
            <w:r>
              <w:rPr>
                <w:b/>
              </w:rPr>
              <w:t xml:space="preserve"> </w:t>
            </w:r>
            <w:r>
              <w:t>İlk Atamada:</w:t>
            </w:r>
            <w:r>
              <w:rPr>
                <w:b/>
              </w:rPr>
              <w:t xml:space="preserve"> </w:t>
            </w:r>
          </w:p>
        </w:tc>
        <w:tc>
          <w:tcPr>
            <w:tcW w:w="7283" w:type="dxa"/>
            <w:tcBorders>
              <w:top w:val="single" w:sz="4" w:space="0" w:color="000000"/>
              <w:left w:val="single" w:sz="4" w:space="0" w:color="000000"/>
              <w:bottom w:val="single" w:sz="4" w:space="0" w:color="000000"/>
              <w:right w:val="single" w:sz="4" w:space="0" w:color="000000"/>
            </w:tcBorders>
          </w:tcPr>
          <w:p w14:paraId="2719A792" w14:textId="77777777" w:rsidR="00D6574B" w:rsidRDefault="009879A9">
            <w:pPr>
              <w:spacing w:after="17" w:line="259" w:lineRule="auto"/>
              <w:ind w:left="0" w:firstLine="0"/>
              <w:jc w:val="left"/>
            </w:pPr>
            <w:r>
              <w:t xml:space="preserve">Bir tanesi SCI/SCI-E, SSCI, AHCI ya da ESCI ve bir tanesi ÜAK ve/veya </w:t>
            </w:r>
          </w:p>
          <w:p w14:paraId="1E3E4F8D" w14:textId="77777777" w:rsidR="00D6574B" w:rsidRDefault="009879A9">
            <w:pPr>
              <w:spacing w:after="0" w:line="259" w:lineRule="auto"/>
              <w:ind w:left="0" w:right="61" w:firstLine="0"/>
            </w:pPr>
            <w:r>
              <w:t>Üniversitemiz Senatosu tarafından uluslararası alan indeksi olarak kabul edilen indeksler kapsamında olmak üzere, bilimsel dergilerde araştırma makalesi türünde en az 2 (iki) yayın yapmış olmak.</w:t>
            </w:r>
            <w:r>
              <w:rPr>
                <w:b/>
              </w:rPr>
              <w:t xml:space="preserve"> </w:t>
            </w:r>
          </w:p>
        </w:tc>
      </w:tr>
      <w:tr w:rsidR="00D6574B" w14:paraId="2FBFACC8" w14:textId="77777777">
        <w:trPr>
          <w:trHeight w:val="2439"/>
        </w:trPr>
        <w:tc>
          <w:tcPr>
            <w:tcW w:w="1349" w:type="dxa"/>
            <w:tcBorders>
              <w:top w:val="single" w:sz="4" w:space="0" w:color="000000"/>
              <w:left w:val="single" w:sz="4" w:space="0" w:color="000000"/>
              <w:bottom w:val="single" w:sz="4" w:space="0" w:color="000000"/>
              <w:right w:val="single" w:sz="4" w:space="0" w:color="000000"/>
            </w:tcBorders>
          </w:tcPr>
          <w:p w14:paraId="2FF1641E" w14:textId="77777777" w:rsidR="00D6574B" w:rsidRDefault="009879A9">
            <w:pPr>
              <w:spacing w:after="0" w:line="259" w:lineRule="auto"/>
              <w:ind w:left="0" w:firstLine="0"/>
              <w:jc w:val="left"/>
            </w:pPr>
            <w:r>
              <w:t>Görev süresi uzatımında:</w:t>
            </w:r>
            <w:r>
              <w:rPr>
                <w:b/>
              </w:rPr>
              <w:t xml:space="preserve"> </w:t>
            </w:r>
          </w:p>
        </w:tc>
        <w:tc>
          <w:tcPr>
            <w:tcW w:w="7283" w:type="dxa"/>
            <w:tcBorders>
              <w:top w:val="single" w:sz="4" w:space="0" w:color="000000"/>
              <w:left w:val="single" w:sz="4" w:space="0" w:color="000000"/>
              <w:bottom w:val="single" w:sz="4" w:space="0" w:color="000000"/>
              <w:right w:val="single" w:sz="4" w:space="0" w:color="000000"/>
            </w:tcBorders>
          </w:tcPr>
          <w:p w14:paraId="5A9AA492" w14:textId="77777777" w:rsidR="00D6574B" w:rsidRDefault="009879A9">
            <w:pPr>
              <w:spacing w:after="28" w:line="259" w:lineRule="auto"/>
              <w:ind w:left="0" w:firstLine="0"/>
              <w:jc w:val="left"/>
            </w:pPr>
            <w:r>
              <w:t xml:space="preserve">Aşağıda belirtilen şartlardan en az birini sağlamış olmak; </w:t>
            </w:r>
          </w:p>
          <w:p w14:paraId="79A84E6D" w14:textId="77777777" w:rsidR="00D6574B" w:rsidRDefault="009879A9">
            <w:pPr>
              <w:numPr>
                <w:ilvl w:val="0"/>
                <w:numId w:val="8"/>
              </w:numPr>
              <w:spacing w:after="0" w:line="291" w:lineRule="auto"/>
              <w:ind w:right="30" w:firstLine="0"/>
            </w:pPr>
            <w:r>
              <w:t xml:space="preserve">SCI/SCI-E, SSCI, AHCI ya da ESCI kapsamındaki dergilerde araştırma makalesi türünde en az 1 (bir) yayın yapmış olmak,  </w:t>
            </w:r>
          </w:p>
          <w:p w14:paraId="48D5A030" w14:textId="77777777" w:rsidR="00D6574B" w:rsidRDefault="009879A9">
            <w:pPr>
              <w:numPr>
                <w:ilvl w:val="0"/>
                <w:numId w:val="8"/>
              </w:numPr>
              <w:spacing w:after="0" w:line="298" w:lineRule="auto"/>
              <w:ind w:right="30" w:firstLine="0"/>
            </w:pPr>
            <w:r>
              <w:t xml:space="preserve">ÜAK ve/veya Üniversitemiz Senatosu tarafından uluslararası alan indeksi olarak kabul edilen indekslerde taranan dergilerde araştırma makalesi türünde en az 2 (iki) yayın yapmış olup, Tablo 1a, Tablo 1b ve/veya Tablo 2’den en az 150 (yüz elli) puan almış olmak. </w:t>
            </w:r>
          </w:p>
          <w:p w14:paraId="466F1D31" w14:textId="77777777" w:rsidR="00D6574B" w:rsidRDefault="009879A9">
            <w:pPr>
              <w:spacing w:after="0" w:line="259" w:lineRule="auto"/>
              <w:ind w:left="0" w:firstLine="0"/>
              <w:jc w:val="left"/>
            </w:pPr>
            <w:r>
              <w:t xml:space="preserve"> </w:t>
            </w:r>
          </w:p>
        </w:tc>
      </w:tr>
    </w:tbl>
    <w:p w14:paraId="31C20B4B" w14:textId="0708F7D8" w:rsidR="00D6574B" w:rsidRDefault="009879A9" w:rsidP="00E20634">
      <w:pPr>
        <w:spacing w:after="16" w:line="259" w:lineRule="auto"/>
        <w:ind w:left="720" w:firstLine="0"/>
        <w:jc w:val="left"/>
      </w:pPr>
      <w:r>
        <w:rPr>
          <w:b/>
        </w:rPr>
        <w:t xml:space="preserve"> </w:t>
      </w:r>
    </w:p>
    <w:p w14:paraId="7C380752" w14:textId="77777777" w:rsidR="00D6574B" w:rsidRDefault="009879A9">
      <w:pPr>
        <w:spacing w:after="18" w:line="259" w:lineRule="auto"/>
        <w:ind w:left="2477"/>
      </w:pPr>
      <w:r>
        <w:rPr>
          <w:b/>
        </w:rPr>
        <w:t xml:space="preserve">Doçent Kadrosuna Atanmada Aranacak Ölçütler </w:t>
      </w:r>
    </w:p>
    <w:p w14:paraId="0C7DD525" w14:textId="77777777" w:rsidR="00D6574B" w:rsidRDefault="009879A9">
      <w:pPr>
        <w:spacing w:after="65" w:line="259" w:lineRule="auto"/>
        <w:ind w:left="633" w:firstLine="0"/>
        <w:jc w:val="center"/>
      </w:pPr>
      <w:r>
        <w:t xml:space="preserve"> </w:t>
      </w:r>
    </w:p>
    <w:p w14:paraId="5266A5C3" w14:textId="77777777" w:rsidR="00D6574B" w:rsidRDefault="009879A9">
      <w:pPr>
        <w:pStyle w:val="Balk1"/>
        <w:spacing w:after="66"/>
        <w:ind w:left="-5"/>
      </w:pPr>
      <w:r>
        <w:t>A)</w:t>
      </w:r>
      <w:r>
        <w:rPr>
          <w:rFonts w:ascii="Arial" w:eastAsia="Arial" w:hAnsi="Arial" w:cs="Arial"/>
        </w:rPr>
        <w:t xml:space="preserve"> </w:t>
      </w:r>
      <w:r>
        <w:t>Ortak Şartlar (Tüm Birimler)</w:t>
      </w:r>
      <w:r>
        <w:rPr>
          <w:b w:val="0"/>
        </w:rPr>
        <w:t xml:space="preserve"> </w:t>
      </w:r>
    </w:p>
    <w:p w14:paraId="46F201F5" w14:textId="77777777" w:rsidR="00D6574B" w:rsidRDefault="009879A9">
      <w:pPr>
        <w:numPr>
          <w:ilvl w:val="0"/>
          <w:numId w:val="2"/>
        </w:numPr>
        <w:ind w:hanging="360"/>
      </w:pPr>
      <w:r>
        <w:t xml:space="preserve">Türkçe eğitim yapan birimlerde Yükseköğretim Kurumları Yabancı Dil (YÖKDİL) Sınavı, Yabancı Dil Bilgisi Seviye Tespit Sınavı (YDS) ya da ÖSYM tarafından denkliği kabul edilen bir yabancı dil sınavından, Üniversitelerarası Kurul Başkanlığının güncel doçentlik başvurularında istemiş olduğu yabancı dil puanını almış olmak (Üniversitelerarası Kurul Başkanlığının yabancı dil puanında değişiklik olması durumunda değişiklik kabul edildiği tarihte aynen uygulanır.). </w:t>
      </w:r>
    </w:p>
    <w:p w14:paraId="4D41DEDB" w14:textId="77777777" w:rsidR="00D6574B" w:rsidRDefault="009879A9">
      <w:pPr>
        <w:numPr>
          <w:ilvl w:val="0"/>
          <w:numId w:val="2"/>
        </w:numPr>
        <w:ind w:hanging="360"/>
      </w:pPr>
      <w:r>
        <w:t xml:space="preserve">%100 yabancı dilde eğitim yapan birim/bölümlerde aşağıda belirtilen şartlardan en az birini sağlamış olmak; </w:t>
      </w:r>
    </w:p>
    <w:p w14:paraId="730F6301" w14:textId="77777777" w:rsidR="00D6574B" w:rsidRDefault="009879A9">
      <w:pPr>
        <w:numPr>
          <w:ilvl w:val="1"/>
          <w:numId w:val="2"/>
        </w:numPr>
        <w:spacing w:after="63" w:line="259" w:lineRule="auto"/>
        <w:ind w:hanging="425"/>
      </w:pPr>
      <w:r>
        <w:t xml:space="preserve">Türkçe dışındaki öğretim dilinin, öğretim elemanının anadili olması, </w:t>
      </w:r>
    </w:p>
    <w:p w14:paraId="30560956" w14:textId="77777777" w:rsidR="00D6574B" w:rsidRDefault="009879A9">
      <w:pPr>
        <w:numPr>
          <w:ilvl w:val="1"/>
          <w:numId w:val="2"/>
        </w:numPr>
        <w:ind w:hanging="425"/>
      </w:pPr>
      <w:r>
        <w:t xml:space="preserve">Lisans veya doktora öğreniminin tamamının öğretimin verileceği dilin anadil olarak konuşulduğu ülkede ve bu dille verildiği bir programda tamamlamış olmak, </w:t>
      </w:r>
    </w:p>
    <w:p w14:paraId="6FB0F857" w14:textId="77777777" w:rsidR="00D6574B" w:rsidRDefault="009879A9">
      <w:pPr>
        <w:numPr>
          <w:ilvl w:val="1"/>
          <w:numId w:val="2"/>
        </w:numPr>
        <w:ind w:hanging="425"/>
      </w:pPr>
      <w:r>
        <w:t xml:space="preserve">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bu durumu ilgili Yükseköğretim Kurumundan resmî olarak belgelendirmiş ve ilgili Yükseköğretim Kurumundan ayrılmasının üzerinden en fazla 2 (iki) yıl geçmiş olmak, </w:t>
      </w:r>
    </w:p>
    <w:p w14:paraId="54D0F3BA" w14:textId="1B237263" w:rsidR="00D6574B" w:rsidRDefault="009879A9" w:rsidP="00E20634">
      <w:pPr>
        <w:numPr>
          <w:ilvl w:val="1"/>
          <w:numId w:val="2"/>
        </w:numPr>
        <w:ind w:hanging="425"/>
      </w:pPr>
      <w:r>
        <w:lastRenderedPageBreak/>
        <w:t xml:space="preserve">Yükseköğretim Kurumları Yabancı Dil (YÖKDİL), Yabancı Dil Bilgisi Seviye Tespit Sınavı (YDS) ya da ÖSYM tarafından denkliği kabul edilen bir dil sınavından 100 (yüz) tam puan üzerinden en az 85 (seksen beş) ya da eşdeğeri bir puan almış olmak,   </w:t>
      </w:r>
    </w:p>
    <w:p w14:paraId="6F22F6BE" w14:textId="77777777" w:rsidR="00D6574B" w:rsidRDefault="009879A9">
      <w:pPr>
        <w:pStyle w:val="Balk1"/>
        <w:ind w:left="-5"/>
      </w:pPr>
      <w:r>
        <w:t>B)</w:t>
      </w:r>
      <w:r>
        <w:rPr>
          <w:rFonts w:ascii="Arial" w:eastAsia="Arial" w:hAnsi="Arial" w:cs="Arial"/>
        </w:rPr>
        <w:t xml:space="preserve"> </w:t>
      </w:r>
      <w:r>
        <w:t xml:space="preserve">Üniversitemiz tüm birimlerinde doçent kadrosuna atanabilmek için; </w:t>
      </w:r>
    </w:p>
    <w:p w14:paraId="2B60BE80" w14:textId="0AAE185C" w:rsidR="00D6574B" w:rsidRDefault="00D6574B" w:rsidP="00EB6ABC">
      <w:pPr>
        <w:spacing w:after="28" w:line="259" w:lineRule="auto"/>
        <w:jc w:val="left"/>
      </w:pPr>
    </w:p>
    <w:p w14:paraId="21EBC6B6" w14:textId="0C740157" w:rsidR="00D6574B" w:rsidRDefault="009879A9" w:rsidP="00EB6ABC">
      <w:pPr>
        <w:pBdr>
          <w:top w:val="single" w:sz="4" w:space="0" w:color="000000"/>
          <w:left w:val="single" w:sz="4" w:space="0" w:color="000000"/>
          <w:bottom w:val="single" w:sz="4" w:space="0" w:color="000000"/>
          <w:right w:val="single" w:sz="4" w:space="0" w:color="000000"/>
        </w:pBdr>
        <w:spacing w:after="28" w:line="259" w:lineRule="auto"/>
        <w:ind w:left="833" w:firstLine="0"/>
        <w:jc w:val="left"/>
      </w:pPr>
      <w:r>
        <w:t xml:space="preserve"> Doktora/tıpta ve diş hekimliğinde uzmanlık unvanı aldıktan sonra, en az 240 (iki yüz kırk) puanı Tablo 1a’dan olmak kaydıyla Tablo 1a, Tablo 1b ve/veya Tablo 2’den toplamda en az 400 (dört yüz) puan almış olmak. </w:t>
      </w:r>
    </w:p>
    <w:p w14:paraId="70662801" w14:textId="77777777" w:rsidR="00EB6ABC" w:rsidRDefault="00EB6ABC">
      <w:pPr>
        <w:spacing w:after="18" w:line="259" w:lineRule="auto"/>
        <w:ind w:left="2398"/>
        <w:rPr>
          <w:b/>
        </w:rPr>
      </w:pPr>
    </w:p>
    <w:p w14:paraId="6D330B8E" w14:textId="59641AD4" w:rsidR="00D6574B" w:rsidRDefault="009879A9">
      <w:pPr>
        <w:spacing w:after="18" w:line="259" w:lineRule="auto"/>
        <w:ind w:left="2398"/>
      </w:pPr>
      <w:r>
        <w:rPr>
          <w:b/>
        </w:rPr>
        <w:t xml:space="preserve">Profesör Kadrosuna Atanmada Aranacak Ölçütler </w:t>
      </w:r>
    </w:p>
    <w:p w14:paraId="2E3626E3" w14:textId="39E804E6" w:rsidR="00D6574B" w:rsidRDefault="009879A9" w:rsidP="00E20634">
      <w:pPr>
        <w:spacing w:after="16" w:line="259" w:lineRule="auto"/>
        <w:ind w:left="633" w:firstLine="0"/>
        <w:jc w:val="center"/>
      </w:pPr>
      <w:r>
        <w:t xml:space="preserve">  </w:t>
      </w:r>
    </w:p>
    <w:p w14:paraId="6E7EA2A3" w14:textId="77777777" w:rsidR="00D6574B" w:rsidRDefault="009879A9">
      <w:pPr>
        <w:pStyle w:val="Balk1"/>
        <w:spacing w:after="65"/>
        <w:ind w:left="-5"/>
      </w:pPr>
      <w:r>
        <w:t>A)</w:t>
      </w:r>
      <w:r>
        <w:rPr>
          <w:rFonts w:ascii="Arial" w:eastAsia="Arial" w:hAnsi="Arial" w:cs="Arial"/>
        </w:rPr>
        <w:t xml:space="preserve"> </w:t>
      </w:r>
      <w:r>
        <w:t xml:space="preserve">Ortak Şartlar (Tüm Birimler) </w:t>
      </w:r>
    </w:p>
    <w:p w14:paraId="0B322EB2" w14:textId="77777777" w:rsidR="00D6574B" w:rsidRDefault="009879A9">
      <w:pPr>
        <w:numPr>
          <w:ilvl w:val="0"/>
          <w:numId w:val="3"/>
        </w:numPr>
        <w:ind w:hanging="360"/>
      </w:pPr>
      <w:r>
        <w:t xml:space="preserve">Doçent unvanını aldıktan sonra; profesörlüğe atanabilmek için gerekli olan yasal süreyi doldurmuş ve bir üniversite ya da alanı ile ilgili bilimsel bir araştırma kuruluşunda en az 2 (iki) yıl süre ile fiilen çalışmış olmak, </w:t>
      </w:r>
    </w:p>
    <w:p w14:paraId="1F36104C" w14:textId="77777777" w:rsidR="00D6574B" w:rsidRDefault="009879A9">
      <w:pPr>
        <w:numPr>
          <w:ilvl w:val="0"/>
          <w:numId w:val="3"/>
        </w:numPr>
        <w:ind w:hanging="360"/>
      </w:pPr>
      <w:r>
        <w:t xml:space="preserve">Doçent unvanını aldıktan sonra SSCI, SCI/SCI-E, AHCI ya da ESCI kapsamında yer alan dergilerde yayımlanmış veya DOI numarası almış ve adayın başlıca yazar olarak yer aldığı bir makale yayımlamış olmak, </w:t>
      </w:r>
    </w:p>
    <w:p w14:paraId="781BFED6" w14:textId="2CD19C1C" w:rsidR="00D6574B" w:rsidRPr="002963AF" w:rsidRDefault="009879A9" w:rsidP="00295651">
      <w:pPr>
        <w:numPr>
          <w:ilvl w:val="0"/>
          <w:numId w:val="3"/>
        </w:numPr>
        <w:ind w:hanging="360"/>
        <w:rPr>
          <w:b/>
          <w:bCs/>
        </w:rPr>
      </w:pPr>
      <w:r>
        <w:t xml:space="preserve">Türkçe eğitim yapan birimlerde Yükseköğretim Kurumları Yabancı Dil (YÖKDİL) Sınavı, Yabancı Dil Bilgisi Seviye Tespit Sınavı (YDS) ya da ÖSYM tarafından denkliği kabul edilen bir yabancı </w:t>
      </w:r>
      <w:r w:rsidRPr="002D2E7C">
        <w:t xml:space="preserve">dil sınavından </w:t>
      </w:r>
      <w:r w:rsidRPr="002D2E7C">
        <w:rPr>
          <w:b/>
          <w:bCs/>
        </w:rPr>
        <w:t xml:space="preserve">en az </w:t>
      </w:r>
      <w:r w:rsidR="000E609D" w:rsidRPr="002D2E7C">
        <w:rPr>
          <w:b/>
          <w:bCs/>
        </w:rPr>
        <w:t>6</w:t>
      </w:r>
      <w:r w:rsidRPr="002D2E7C">
        <w:rPr>
          <w:b/>
          <w:bCs/>
        </w:rPr>
        <w:t>0 (</w:t>
      </w:r>
      <w:r w:rsidR="000E609D" w:rsidRPr="002D2E7C">
        <w:rPr>
          <w:b/>
          <w:bCs/>
        </w:rPr>
        <w:t>alt</w:t>
      </w:r>
      <w:r w:rsidRPr="002D2E7C">
        <w:rPr>
          <w:b/>
          <w:bCs/>
        </w:rPr>
        <w:t>m</w:t>
      </w:r>
      <w:r w:rsidR="000E609D" w:rsidRPr="002D2E7C">
        <w:rPr>
          <w:b/>
          <w:bCs/>
        </w:rPr>
        <w:t>ı</w:t>
      </w:r>
      <w:r w:rsidRPr="002D2E7C">
        <w:rPr>
          <w:b/>
          <w:bCs/>
        </w:rPr>
        <w:t>ş)</w:t>
      </w:r>
      <w:r w:rsidRPr="002D2E7C">
        <w:t xml:space="preserve"> ya da eşdeğeri</w:t>
      </w:r>
      <w:r>
        <w:t xml:space="preserve"> bir puan almış olmak (Çalışma alanı bir dil olan bölümlerde çalışma alanı dışındaki başka bir dilde ÖSYM tarafından denkliği kabul edilen bir yabancı dil sınavından </w:t>
      </w:r>
      <w:r w:rsidRPr="000E609D">
        <w:t xml:space="preserve">en az </w:t>
      </w:r>
      <w:r w:rsidR="000E609D" w:rsidRPr="000E609D">
        <w:t>7</w:t>
      </w:r>
      <w:r w:rsidRPr="000E609D">
        <w:t>0 (</w:t>
      </w:r>
      <w:r w:rsidR="000E609D" w:rsidRPr="000E609D">
        <w:t>yetmiş</w:t>
      </w:r>
      <w:r w:rsidRPr="000E609D">
        <w:t>)</w:t>
      </w:r>
      <w:r>
        <w:t xml:space="preserve"> puan ya da eşdeğeri bir puan almış olmak,</w:t>
      </w:r>
      <w:r w:rsidR="002963AF" w:rsidRPr="005A35E7">
        <w:rPr>
          <w:b/>
          <w:bCs/>
        </w:rPr>
        <w:t xml:space="preserve"> </w:t>
      </w:r>
      <w:r w:rsidR="008C65E3" w:rsidRPr="008C65E3">
        <w:rPr>
          <w:b/>
          <w:bCs/>
        </w:rPr>
        <w:t>(1)</w:t>
      </w:r>
      <w:r w:rsidR="002963AF">
        <w:t xml:space="preserve">      </w:t>
      </w:r>
    </w:p>
    <w:p w14:paraId="650C3FAA" w14:textId="6572E1AB" w:rsidR="00D6574B" w:rsidRDefault="009879A9">
      <w:pPr>
        <w:numPr>
          <w:ilvl w:val="0"/>
          <w:numId w:val="3"/>
        </w:numPr>
        <w:ind w:hanging="360"/>
      </w:pPr>
      <w:r>
        <w:t>%</w:t>
      </w:r>
      <w:r w:rsidR="00164BD1">
        <w:t xml:space="preserve"> </w:t>
      </w:r>
      <w:r>
        <w:t xml:space="preserve">100 yabancı dilde eğitim yapan birim/bölümlerde aşağıda belirtilen şartlardan en az birini sağlamış olmak; </w:t>
      </w:r>
    </w:p>
    <w:p w14:paraId="21F35A91" w14:textId="77777777" w:rsidR="00D6574B" w:rsidRDefault="009879A9">
      <w:pPr>
        <w:numPr>
          <w:ilvl w:val="1"/>
          <w:numId w:val="3"/>
        </w:numPr>
        <w:ind w:hanging="360"/>
      </w:pPr>
      <w:r>
        <w:t xml:space="preserve">Türkçe dışındaki öğretim dilinin, öğretim elemanının anadili olması, </w:t>
      </w:r>
    </w:p>
    <w:p w14:paraId="0FE61F2E" w14:textId="77777777" w:rsidR="00D6574B" w:rsidRDefault="009879A9">
      <w:pPr>
        <w:numPr>
          <w:ilvl w:val="1"/>
          <w:numId w:val="3"/>
        </w:numPr>
        <w:ind w:hanging="360"/>
      </w:pPr>
      <w:r>
        <w:t xml:space="preserve">Lisans veya doktora öğreniminin tamamının öğretimin verileceği dilin anadil olarak konuşulduğu ülkede ve bu dille verildiği bir programda tamamlamış olmak, </w:t>
      </w:r>
    </w:p>
    <w:p w14:paraId="0A46EB86" w14:textId="77777777" w:rsidR="00D6574B" w:rsidRDefault="009879A9">
      <w:pPr>
        <w:numPr>
          <w:ilvl w:val="1"/>
          <w:numId w:val="3"/>
        </w:numPr>
        <w:ind w:hanging="360"/>
      </w:pPr>
      <w:r>
        <w:t xml:space="preserve">Öğretimin verileceği dilin resmî dil olarak kabul edildiği bir ülkedeki Yükseköğretim Kurulu tarafından tanınan ve ülkenin resmî dilinde eğitim veren Yükseköğretim Kurumlarının birinde, toplamda en az 1 (bir) yıl (iki yarıyıl), öğretim elemanı olarak çalışmış ve ders vermiş, bu durumu ilgili Yükseköğretim Kurumundan resmî olarak belgelendirmiş ve ilgili Yükseköğretim Kurumundan ayrılmasının üzerinden en fazla </w:t>
      </w:r>
    </w:p>
    <w:p w14:paraId="5DC635EA" w14:textId="77777777" w:rsidR="00D6574B" w:rsidRDefault="009879A9">
      <w:pPr>
        <w:ind w:left="1361"/>
      </w:pPr>
      <w:r>
        <w:t xml:space="preserve">2 (iki) yıl geçmiş olmak, </w:t>
      </w:r>
    </w:p>
    <w:p w14:paraId="180F41BB" w14:textId="77777777" w:rsidR="00D6574B" w:rsidRDefault="009879A9">
      <w:pPr>
        <w:numPr>
          <w:ilvl w:val="1"/>
          <w:numId w:val="3"/>
        </w:numPr>
        <w:ind w:hanging="360"/>
      </w:pPr>
      <w:r>
        <w:lastRenderedPageBreak/>
        <w:t xml:space="preserve">Yükseköğretim Kurumları Yabancı Dil (YÖKDİL), Yabancı Dil Bilgisi Seviye Tespit Sınavı (YDS) ya da ÖSYM tarafından denkliği kabul edilen bir dil sınavından 100 (yüz) tam puan üzerinden en az 85 (seksen beş) ya da eşdeğeri bir puan almış olmak, </w:t>
      </w:r>
    </w:p>
    <w:p w14:paraId="1C594FBE" w14:textId="77777777" w:rsidR="00D6574B" w:rsidRDefault="009879A9">
      <w:pPr>
        <w:numPr>
          <w:ilvl w:val="0"/>
          <w:numId w:val="3"/>
        </w:numPr>
        <w:ind w:hanging="360"/>
      </w:pPr>
      <w:r>
        <w:t xml:space="preserve">2547 sayılı Yüksek Öğretim Kanunun 26. maddesinin (a) fıkrasının 2. bendi gereğince doçent unvanını aldıktan sonraki dönemde tek yazarlı, çok yazarlı sorumlu yazar ya da çok yazarlı birinci yazar statülerinden herhangi biri kapsamında toplamda araştırma makalesi türünde en az 2 (iki) yayın yapmış olmak, </w:t>
      </w:r>
    </w:p>
    <w:p w14:paraId="39D1FAD9" w14:textId="77777777" w:rsidR="00E20634" w:rsidRPr="00E20634" w:rsidRDefault="009879A9" w:rsidP="005A35E7">
      <w:pPr>
        <w:numPr>
          <w:ilvl w:val="0"/>
          <w:numId w:val="3"/>
        </w:numPr>
        <w:ind w:hanging="360"/>
        <w:rPr>
          <w:b/>
          <w:bCs/>
        </w:rPr>
      </w:pPr>
      <w:r>
        <w:t xml:space="preserve">Havacılık ve Uzay Bilimleri Fakültesinin Havacılık Yönetimi Bölümü, Sağlık Bilimleri Fakültesinin Çocuk Gelişimi Bölümü, İktisadi ve İdari Bilimler Fakültesi, Eğitim Fakültesi, Spor Bilimleri Fakültesi, Turizm Fakültesi ve Yabancı Diller Yüksek Okuluna atanacak profesörlerde Madde 2’nin uygulanması 31.12.2023 tarihinden itibaren geçerli olacaktır. </w:t>
      </w:r>
      <w:r w:rsidR="005F7112">
        <w:t xml:space="preserve"> </w:t>
      </w:r>
    </w:p>
    <w:p w14:paraId="4D17FAC1" w14:textId="1A19AB45" w:rsidR="00D6574B" w:rsidRDefault="009879A9" w:rsidP="00EB6ABC">
      <w:pPr>
        <w:pStyle w:val="Balk1"/>
        <w:ind w:left="-5"/>
      </w:pPr>
      <w:r>
        <w:t>B)</w:t>
      </w:r>
      <w:r>
        <w:rPr>
          <w:rFonts w:ascii="Arial" w:eastAsia="Arial" w:hAnsi="Arial" w:cs="Arial"/>
        </w:rPr>
        <w:t xml:space="preserve"> </w:t>
      </w:r>
      <w:r>
        <w:t xml:space="preserve">Üniversitemiz tüm birimlerinde profesör kadrosuna atanabilmek için;  </w:t>
      </w:r>
    </w:p>
    <w:p w14:paraId="2BFB8CDD" w14:textId="77777777" w:rsidR="00D6574B" w:rsidRDefault="009879A9">
      <w:pPr>
        <w:pBdr>
          <w:top w:val="single" w:sz="4" w:space="0" w:color="000000"/>
          <w:left w:val="single" w:sz="4" w:space="0" w:color="000000"/>
          <w:bottom w:val="single" w:sz="4" w:space="0" w:color="000000"/>
          <w:right w:val="single" w:sz="4" w:space="0" w:color="000000"/>
        </w:pBdr>
        <w:spacing w:after="4" w:line="281" w:lineRule="auto"/>
        <w:ind w:left="245"/>
        <w:jc w:val="left"/>
      </w:pPr>
      <w:r>
        <w:t>Doçent unvanını aldıktan sonra, en az 360 (üç yüz atmış) puanı Tablo 1a’dan olmak kaydıyla Tablo 1a, Tablo 1b ve/veya Tablo2’den toplamda en az 600 (altı yüz) puan almış olmak.</w:t>
      </w:r>
      <w:r>
        <w:rPr>
          <w:b/>
        </w:rPr>
        <w:t xml:space="preserve"> </w:t>
      </w:r>
    </w:p>
    <w:p w14:paraId="6C57D073" w14:textId="77777777" w:rsidR="00D6574B" w:rsidRDefault="009879A9">
      <w:pPr>
        <w:spacing w:after="66" w:line="259" w:lineRule="auto"/>
        <w:ind w:left="0" w:firstLine="0"/>
        <w:jc w:val="left"/>
      </w:pPr>
      <w:r>
        <w:rPr>
          <w:b/>
        </w:rPr>
        <w:t xml:space="preserve"> </w:t>
      </w:r>
    </w:p>
    <w:p w14:paraId="7FE4C7A1" w14:textId="77777777" w:rsidR="00D6574B" w:rsidRDefault="009879A9">
      <w:pPr>
        <w:pStyle w:val="Balk1"/>
        <w:tabs>
          <w:tab w:val="center" w:pos="1769"/>
        </w:tabs>
        <w:spacing w:after="55"/>
        <w:ind w:left="0" w:firstLine="0"/>
        <w:jc w:val="left"/>
      </w:pPr>
      <w:r>
        <w:t>I.</w:t>
      </w:r>
      <w:r>
        <w:rPr>
          <w:rFonts w:ascii="Arial" w:eastAsia="Arial" w:hAnsi="Arial" w:cs="Arial"/>
        </w:rPr>
        <w:t xml:space="preserve"> </w:t>
      </w:r>
      <w:r>
        <w:rPr>
          <w:rFonts w:ascii="Arial" w:eastAsia="Arial" w:hAnsi="Arial" w:cs="Arial"/>
        </w:rPr>
        <w:tab/>
      </w:r>
      <w:r>
        <w:t>İlave ve Farklı Ölçütler</w:t>
      </w:r>
      <w:r>
        <w:rPr>
          <w:b w:val="0"/>
        </w:rPr>
        <w:t xml:space="preserve"> </w:t>
      </w:r>
    </w:p>
    <w:p w14:paraId="06CB756F" w14:textId="77777777" w:rsidR="00D6574B" w:rsidRDefault="009879A9">
      <w:pPr>
        <w:ind w:left="216"/>
      </w:pPr>
      <w:r>
        <w:t xml:space="preserve">Birimlerin bölüm, ana bilim ya da bilim dallarında yukarıda sayılan asgari ölçütlerin Senato kabulü ve Yükseköğretim Kurulu Başkanlığının onayından sonra ortaya çıkabilecek lüzum çerçevesinde bölüm, ana bilim ya da bilim dalının durumuna uygun belirlenecek ilave ölçütlerin; ilgili akademik kurul kararı ile birlikte Fakülte ya da Yüksekokul/Meslek Yüksekokul Kuruluna sunulması ve Alanya Alaaddin Keykubat Üniversitesi Senatosunda değerlendirilip karara bağlanmasının ardından Yükseköğretim Kurulu Başkanlığı tarafından onaylanıp uygulamaya konulması gerekir. </w:t>
      </w:r>
    </w:p>
    <w:p w14:paraId="4664E63C" w14:textId="77777777" w:rsidR="00D6574B" w:rsidRDefault="009879A9">
      <w:pPr>
        <w:pStyle w:val="Balk1"/>
        <w:tabs>
          <w:tab w:val="center" w:pos="1207"/>
        </w:tabs>
        <w:spacing w:after="74"/>
        <w:ind w:left="-15" w:firstLine="0"/>
        <w:jc w:val="left"/>
      </w:pPr>
      <w:r>
        <w:t>II.</w:t>
      </w:r>
      <w:r>
        <w:rPr>
          <w:rFonts w:ascii="Arial" w:eastAsia="Arial" w:hAnsi="Arial" w:cs="Arial"/>
        </w:rPr>
        <w:t xml:space="preserve"> </w:t>
      </w:r>
      <w:r>
        <w:rPr>
          <w:rFonts w:ascii="Arial" w:eastAsia="Arial" w:hAnsi="Arial" w:cs="Arial"/>
        </w:rPr>
        <w:tab/>
      </w:r>
      <w:r>
        <w:t>Açıklamalar</w:t>
      </w:r>
      <w:r>
        <w:rPr>
          <w:b w:val="0"/>
        </w:rPr>
        <w:t xml:space="preserve"> </w:t>
      </w:r>
    </w:p>
    <w:p w14:paraId="27E16D81" w14:textId="77777777" w:rsidR="00D6574B" w:rsidRDefault="009879A9">
      <w:pPr>
        <w:numPr>
          <w:ilvl w:val="0"/>
          <w:numId w:val="4"/>
        </w:numPr>
        <w:ind w:left="978" w:hanging="427"/>
      </w:pPr>
      <w:r>
        <w:t xml:space="preserve">Doktor Öğretim Üyesi, Doçent ve Profesörlük atamalarında, Üniversitemiz Senatosunca belirlenmiş ve Yükseköğretim Kurulu Başkanlığı tarafından onaylanmış Alanya Alaaddin Keykubat Üniversitesi Akademik Yükseltme ve Atama Kriterleri esas alınır. </w:t>
      </w:r>
    </w:p>
    <w:p w14:paraId="0E32C250" w14:textId="77777777" w:rsidR="00D6574B" w:rsidRDefault="009879A9">
      <w:pPr>
        <w:numPr>
          <w:ilvl w:val="0"/>
          <w:numId w:val="4"/>
        </w:numPr>
        <w:ind w:left="978" w:hanging="427"/>
      </w:pPr>
      <w:r>
        <w:t xml:space="preserve">Profesörlük için Doçent unvanı alındıktan sonra, her grup için istenen asgari puan ve yayın koşullarının sağlanması gereklidir. </w:t>
      </w:r>
    </w:p>
    <w:p w14:paraId="4C551F60" w14:textId="77777777" w:rsidR="00D6574B" w:rsidRDefault="009879A9">
      <w:pPr>
        <w:numPr>
          <w:ilvl w:val="0"/>
          <w:numId w:val="4"/>
        </w:numPr>
        <w:ind w:left="978" w:hanging="427"/>
      </w:pPr>
      <w:r>
        <w:t xml:space="preserve">Doçentlik için doktora/tıpta ve diş hekimliğinde uzmanlık derecesi alındıktan sonra, her grup için istenen asgari puan ve yayın koşullarının sağlanması gereklidir. </w:t>
      </w:r>
    </w:p>
    <w:p w14:paraId="78A17512" w14:textId="77777777" w:rsidR="00D6574B" w:rsidRDefault="009879A9">
      <w:pPr>
        <w:numPr>
          <w:ilvl w:val="0"/>
          <w:numId w:val="4"/>
        </w:numPr>
        <w:ind w:left="978" w:hanging="427"/>
      </w:pPr>
      <w:r>
        <w:t xml:space="preserve">Puanlar adayın başvurduğu bilim alanındaki faaliyetlerden alınmış olmalıdır. </w:t>
      </w:r>
    </w:p>
    <w:p w14:paraId="65153384" w14:textId="77777777" w:rsidR="00D6574B" w:rsidRDefault="009879A9">
      <w:pPr>
        <w:numPr>
          <w:ilvl w:val="0"/>
          <w:numId w:val="4"/>
        </w:numPr>
        <w:ind w:left="978" w:hanging="427"/>
      </w:pPr>
      <w:r>
        <w:t>Yeni kurulan, öğretim üyesi temininde güçlük çekilen ya da öğretim üyesi sayısı 3 (üç) ten az olan</w:t>
      </w:r>
      <w:r>
        <w:rPr>
          <w:b/>
        </w:rPr>
        <w:t xml:space="preserve"> </w:t>
      </w:r>
      <w:r>
        <w:t xml:space="preserve">Bölüm/Ana Bilim-Sanat Dalı/Program gibi birimlere öğretim üyesi atamalarında hangi ölçütlerin aranıp aranmayacağına dair ilgili birimin talebi (Birim </w:t>
      </w:r>
      <w:r>
        <w:lastRenderedPageBreak/>
        <w:t xml:space="preserve">Yönetim Kurulu Kararı) üzerine Alanya Alaaddin Keykubat Üniversitesi Yönetim Kurulu karar verir. </w:t>
      </w:r>
    </w:p>
    <w:p w14:paraId="79663214" w14:textId="77777777" w:rsidR="00D6574B" w:rsidRDefault="009879A9">
      <w:pPr>
        <w:numPr>
          <w:ilvl w:val="0"/>
          <w:numId w:val="4"/>
        </w:numPr>
        <w:ind w:left="978" w:hanging="427"/>
      </w:pPr>
      <w:r>
        <w:t>Öğretim üyesi atamalarında, ortak şartları sağlamak kaydıyla, aşağıdaki nitelikleri taşıyan adaylar birim şartlarından muaftır.</w:t>
      </w:r>
      <w:r>
        <w:rPr>
          <w:b/>
        </w:rPr>
        <w:t xml:space="preserve"> </w:t>
      </w:r>
    </w:p>
    <w:p w14:paraId="609C3561" w14:textId="281087A4" w:rsidR="00D6574B" w:rsidRDefault="009879A9">
      <w:pPr>
        <w:numPr>
          <w:ilvl w:val="1"/>
          <w:numId w:val="4"/>
        </w:numPr>
        <w:ind w:left="1419" w:hanging="425"/>
      </w:pPr>
      <w:r>
        <w:t>Clarivate Analytics-Web of Science internet sitesinden alınacak çıktı ile belgelendirmek kaydıyla, etki (impact) faktörü 5 (beş) ve daha üzeri olan dergilerde en az 1 (bir) makalesi olanlar.</w:t>
      </w:r>
    </w:p>
    <w:p w14:paraId="63B8BDDA" w14:textId="77777777" w:rsidR="00D6574B" w:rsidRDefault="009879A9">
      <w:pPr>
        <w:numPr>
          <w:ilvl w:val="1"/>
          <w:numId w:val="4"/>
        </w:numPr>
        <w:ind w:left="1419" w:hanging="425"/>
      </w:pPr>
      <w:r>
        <w:t xml:space="preserve">Clarivate Analytics-Web of Science internet sitesinden alınacak çıktı ile belgelendirmek kaydıyla, h-indeks değeri Doktor Öğretim Üyesi için en az 5 (beş), Doçent için en az 10 (on) ve Profesör için en az 15 (on beş) olanlar. </w:t>
      </w:r>
    </w:p>
    <w:p w14:paraId="41583873" w14:textId="77777777" w:rsidR="00D6574B" w:rsidRDefault="009879A9">
      <w:pPr>
        <w:numPr>
          <w:ilvl w:val="0"/>
          <w:numId w:val="4"/>
        </w:numPr>
        <w:ind w:left="978" w:hanging="427"/>
      </w:pPr>
      <w:r>
        <w:t>Doktor öğretim üyesi kadrosuna ilk kez atanacaklar için, uluslararası akredite bir kuruluşun (Times Higher Education (THE) World University Rankings, QS Top Universities, Leiden,  Scimago, Webometrics, ARWU,  U-Multirank, URAP, HEEACT, CWUR</w:t>
      </w:r>
      <w:r>
        <w:rPr>
          <w:u w:val="single" w:color="000000"/>
        </w:rPr>
        <w:t>)</w:t>
      </w:r>
      <w:r>
        <w:t xml:space="preserve"> yaptığı sıralamada alanında ilk 200 (iki yüz) arasına giren bir üniversitede doktora/sanatta yeterlik ya da uzmanlık derecesi almış ve denkliği ÜAK tarafından onaylanmış adaylardan ne tür ölçüt aranacağına Alanya Alaaddin Keykubat Üniversitesi Senatosu karar verir. </w:t>
      </w:r>
    </w:p>
    <w:p w14:paraId="707A6EF6" w14:textId="77777777" w:rsidR="00D6574B" w:rsidRDefault="009879A9">
      <w:pPr>
        <w:numPr>
          <w:ilvl w:val="0"/>
          <w:numId w:val="4"/>
        </w:numPr>
        <w:ind w:left="978" w:hanging="427"/>
      </w:pPr>
      <w:r>
        <w:t xml:space="preserve">Araştırma Makalesi türü yayın şartının karşılanmasında Derleme, Vak’a Takdimi, </w:t>
      </w:r>
    </w:p>
    <w:p w14:paraId="23FFD5BF" w14:textId="77777777" w:rsidR="00D6574B" w:rsidRDefault="009879A9">
      <w:pPr>
        <w:ind w:left="1004"/>
      </w:pPr>
      <w:r>
        <w:t xml:space="preserve">Editöre Mektup veya Eleştiri türündeki makaleler değerlendirmez. Sadece Araştırma Makalesi veya Orijinal Makale türü yayınlar bu kapsamda değerlendirilir. </w:t>
      </w:r>
    </w:p>
    <w:p w14:paraId="28B7B5F6" w14:textId="77777777" w:rsidR="00D6574B" w:rsidRDefault="009879A9">
      <w:pPr>
        <w:numPr>
          <w:ilvl w:val="0"/>
          <w:numId w:val="4"/>
        </w:numPr>
        <w:ind w:left="978" w:hanging="427"/>
      </w:pPr>
      <w:r>
        <w:t xml:space="preserve">Yayınlardaki başlıca yazar i) tek yazarlı makalenin yazarı, ii) makalenin yazarlarından ilk sırada yer alan yazar veya iii) makalede sorumlu (corresponding) yazar olarak belirtilmiş yazarı ifade eder. </w:t>
      </w:r>
    </w:p>
    <w:p w14:paraId="2ACC7356" w14:textId="77777777" w:rsidR="00D6574B" w:rsidRDefault="009879A9">
      <w:pPr>
        <w:numPr>
          <w:ilvl w:val="0"/>
          <w:numId w:val="4"/>
        </w:numPr>
        <w:ind w:left="978" w:hanging="427"/>
      </w:pPr>
      <w:r>
        <w:t xml:space="preserve">Değerlendirme sürecinden geçerek yayımlanmak üzere kabul edilmiş ancak henüz fiziksel ya da elektronik olarak yayımlanmamış makaleler için DOI (Digital Object Identifier) numarası ya da makalenin yayımlanacağı yıl, cilt ve/veya sayı bilgilerini gösteren kabul mektubu almış olmak yeterlidir.  </w:t>
      </w:r>
    </w:p>
    <w:p w14:paraId="00718356" w14:textId="77777777" w:rsidR="00D6574B" w:rsidRDefault="009879A9">
      <w:pPr>
        <w:numPr>
          <w:ilvl w:val="0"/>
          <w:numId w:val="4"/>
        </w:numPr>
        <w:ind w:left="978" w:hanging="427"/>
      </w:pPr>
      <w:r>
        <w:t xml:space="preserve">Proje koşulu yerine getirilirken TÜBİTAK, TÜBA, GEBİP, AB, SANTEZ, TAGEM ya da Alanya Alaaddin Keykubat Üniversitesi Senatosu tarafından kabul edilen eşdeğer kurumlarca desteklenen projeler dikkate alınır. </w:t>
      </w:r>
    </w:p>
    <w:p w14:paraId="1DC82C99" w14:textId="77777777" w:rsidR="00D6574B" w:rsidRDefault="009879A9">
      <w:pPr>
        <w:numPr>
          <w:ilvl w:val="0"/>
          <w:numId w:val="4"/>
        </w:numPr>
        <w:ind w:left="978" w:hanging="427"/>
      </w:pPr>
      <w:r>
        <w:t xml:space="preserve">Doktor öğretim üyesi süre uzatmaları en çok 2 (iki) yıl süre ile yapılır.  </w:t>
      </w:r>
    </w:p>
    <w:p w14:paraId="23639F75" w14:textId="77777777" w:rsidR="00D6574B" w:rsidRDefault="009879A9">
      <w:pPr>
        <w:numPr>
          <w:ilvl w:val="0"/>
          <w:numId w:val="4"/>
        </w:numPr>
        <w:ind w:left="978" w:hanging="427"/>
      </w:pPr>
      <w:r>
        <w:t xml:space="preserve">Doktor öğretim üyesi süre uzatımı yayın ve puan hesaplamalarında, süresi ilk kez uzatılacaklar için kadroya atanma; diğerleri için ise son süre uzatım tarihinden sonra gerçekleştirdiği bilimsel, akademik ve idari faaliyetler dikkate alınır. </w:t>
      </w:r>
    </w:p>
    <w:p w14:paraId="3FE9217C" w14:textId="77777777" w:rsidR="00D6574B" w:rsidRDefault="009879A9">
      <w:pPr>
        <w:numPr>
          <w:ilvl w:val="0"/>
          <w:numId w:val="4"/>
        </w:numPr>
        <w:ind w:left="978" w:hanging="427"/>
      </w:pPr>
      <w:r>
        <w:t xml:space="preserve">Doktor öğretim üyesi süre uzatmalarında asgari yayın ve asgari puan hesabı yapılırken ortaya çıkabilecek küsuratlar yukarı tam sayıya yuvarlanır.   </w:t>
      </w:r>
    </w:p>
    <w:p w14:paraId="6DB6694C" w14:textId="77777777" w:rsidR="00D6574B" w:rsidRDefault="009879A9">
      <w:pPr>
        <w:numPr>
          <w:ilvl w:val="0"/>
          <w:numId w:val="4"/>
        </w:numPr>
        <w:ind w:left="978" w:hanging="427"/>
      </w:pPr>
      <w:r>
        <w:lastRenderedPageBreak/>
        <w:t>Doktor öğretim üyesi süre uzatmalarında</w:t>
      </w:r>
      <w:r>
        <w:rPr>
          <w:b/>
        </w:rPr>
        <w:t>,</w:t>
      </w:r>
      <w:r>
        <w:t xml:space="preserve"> görev süresi biten öğretim üyeleri, akademik faaliyetleri ile ilgili hazırladıkları dosyayı görev süresi bitiminden en az 2 (iki) ay önce ilgili birime teslim ederler. İlgili Bölüm Kurul Kararı aldıktan sonra ilgili birim Yönetim </w:t>
      </w:r>
    </w:p>
    <w:p w14:paraId="09F289A4" w14:textId="77777777" w:rsidR="00D6574B" w:rsidRDefault="009879A9">
      <w:pPr>
        <w:ind w:left="1004"/>
      </w:pPr>
      <w:r>
        <w:t>Kurulu Kararı ve ilgili Dekan/Müdür uygun görüşü ile Rektörlüğe gönderilir.</w:t>
      </w:r>
      <w:r>
        <w:rPr>
          <w:b/>
        </w:rPr>
        <w:t xml:space="preserve"> </w:t>
      </w:r>
    </w:p>
    <w:p w14:paraId="389703F6" w14:textId="77777777" w:rsidR="00D6574B" w:rsidRDefault="009879A9">
      <w:pPr>
        <w:numPr>
          <w:ilvl w:val="0"/>
          <w:numId w:val="4"/>
        </w:numPr>
        <w:ind w:left="978" w:hanging="427"/>
      </w:pPr>
      <w:r>
        <w:t xml:space="preserve">Yeniden atamalarda, kurum içi diğer yükseltmelerde ve kurum dışından yapılacak başvurularda YÖKSİS’ten alınacak güncel özgeçmiş raporunun ilgiliye ait başvuru dosyasına eklenmesi zorunludur. </w:t>
      </w:r>
    </w:p>
    <w:p w14:paraId="147FD4BA" w14:textId="77777777" w:rsidR="00D6574B" w:rsidRDefault="009879A9">
      <w:pPr>
        <w:numPr>
          <w:ilvl w:val="0"/>
          <w:numId w:val="4"/>
        </w:numPr>
        <w:ind w:left="978" w:hanging="427"/>
      </w:pPr>
      <w:r>
        <w:t xml:space="preserve">Tablo 1a, Tablo 1b ve Tablo 2’deki yayınların puan hesaplamaları, Tablo 3’te verilen esaslara göre yapılır. Her bir yayın ya da faaliyete yalnız bir puan türü uygulanır. Puan hesabında dikkate alınan her bir unsur mutlaka belgelenmiş olmalıdır.   </w:t>
      </w:r>
    </w:p>
    <w:p w14:paraId="0710ADAE" w14:textId="77777777" w:rsidR="00D6574B" w:rsidRDefault="009879A9">
      <w:pPr>
        <w:numPr>
          <w:ilvl w:val="0"/>
          <w:numId w:val="4"/>
        </w:numPr>
        <w:spacing w:after="6" w:line="303" w:lineRule="auto"/>
        <w:ind w:left="978" w:hanging="427"/>
      </w:pPr>
      <w:r>
        <w:t xml:space="preserve">Alanya Alaaddin Keykubat Üniversitesi Rektörlüğü tarafından verilen öğretim üyesi kadro ilanlarında </w:t>
      </w:r>
      <w:r>
        <w:rPr>
          <w:i/>
        </w:rPr>
        <w:t>“İlgili kadrolara başvuran adayların Alanya Alaaddin Keykubat Üniversitesi Akademik Yükseltme ve Atama Kriterlerini sağlayıp sağlamadığı Üniversite Akademik Değerlendirme Komisyonu (ADEK) tarafından değerlendirilir ve rapora bağlanır. Ölçütleri sağlamadığı tespit edilen adayların başvuruları kabul edilmez.”</w:t>
      </w:r>
      <w:r>
        <w:t xml:space="preserve"> ifadesi yer alır. Bu rapor adayın kadro başvuru dosyasını inceleyecek jüri üyelerine ayrıca gönderilir.  </w:t>
      </w:r>
    </w:p>
    <w:p w14:paraId="25E391FA" w14:textId="77777777" w:rsidR="00D6574B" w:rsidRDefault="009879A9">
      <w:pPr>
        <w:numPr>
          <w:ilvl w:val="0"/>
          <w:numId w:val="4"/>
        </w:numPr>
        <w:ind w:left="978" w:hanging="427"/>
      </w:pPr>
      <w:r>
        <w:t xml:space="preserve">Askerlik, sağlık sorunları, doğum izni vb. nedenlerle 3 (üç) aydan daha uzun süre fiilen görev başında bulunulamaması durumunda, fiilen görev başında bulunulduğu zaman dilimi dikkate alınacak olup fiilen görevi başında bulunulmayan süre, süre uzatımına eklenir. </w:t>
      </w:r>
    </w:p>
    <w:p w14:paraId="2663EC47" w14:textId="77777777" w:rsidR="00D6574B" w:rsidRDefault="009879A9">
      <w:pPr>
        <w:numPr>
          <w:ilvl w:val="0"/>
          <w:numId w:val="4"/>
        </w:numPr>
        <w:spacing w:after="17" w:line="300" w:lineRule="auto"/>
        <w:ind w:left="978" w:hanging="427"/>
      </w:pPr>
      <w:r>
        <w:t xml:space="preserve">Eğitim fakültesinde doçentlik temel alanı Eğitim Bilimleri Temel Alanı dışında olanlar, kendi alanlarında ve Eğitim Bilimleri Temel Alanında yaptıkları bilimsel faaliyetlerden puan alırlar. </w:t>
      </w:r>
    </w:p>
    <w:p w14:paraId="626C2C11" w14:textId="77777777" w:rsidR="00D6574B" w:rsidRDefault="009879A9">
      <w:pPr>
        <w:numPr>
          <w:ilvl w:val="0"/>
          <w:numId w:val="4"/>
        </w:numPr>
        <w:ind w:left="978" w:hanging="427"/>
      </w:pPr>
      <w:r>
        <w:t xml:space="preserve">Yükseköğretim Kurulu Başkanlığı tarafından onaylanan Alanya Alaaddin Keykubat Üniversitesi Akademik Yükseltme ve Atama Kriterleri onay tarihinden itibaren yürürlüğe girer. Bu kriterlere ilişkin hükümleri yürürlüğe girdiği tarihten itibaren daha önce yayınlanmış olan ek koşullar sona erer. </w:t>
      </w:r>
    </w:p>
    <w:p w14:paraId="6AE384EE" w14:textId="77777777" w:rsidR="00D6574B" w:rsidRDefault="009879A9">
      <w:pPr>
        <w:numPr>
          <w:ilvl w:val="0"/>
          <w:numId w:val="4"/>
        </w:numPr>
        <w:ind w:left="978" w:hanging="427"/>
      </w:pPr>
      <w:r>
        <w:t>Değerlendirme ölçütleri ve puanlama ilkelerinde yer almayan hususlar Üniversite Senatosu tarafından değerlendirilir ve kural haline getirilir.</w:t>
      </w:r>
      <w:r>
        <w:rPr>
          <w:sz w:val="28"/>
        </w:rPr>
        <w:t xml:space="preserve"> </w:t>
      </w:r>
    </w:p>
    <w:p w14:paraId="6F9EFD68" w14:textId="3905AC56" w:rsidR="00054C51" w:rsidRDefault="009879A9" w:rsidP="00E20634">
      <w:pPr>
        <w:numPr>
          <w:ilvl w:val="0"/>
          <w:numId w:val="4"/>
        </w:numPr>
        <w:spacing w:after="168"/>
        <w:ind w:left="978" w:hanging="427"/>
      </w:pPr>
      <w:r>
        <w:t xml:space="preserve">Alanya Alaaddin Keykubat Üniversitesinde görev yapmakta olan ve Alanya Alaaddin Keykubat Üniversitesinde </w:t>
      </w:r>
      <w:r>
        <w:rPr>
          <w:u w:val="single" w:color="000000"/>
        </w:rPr>
        <w:t>doktora eğitimine devam eden</w:t>
      </w:r>
      <w:r>
        <w:t xml:space="preserve"> 2547 sayılı Kanun’un 50/d maddesi uyarınca araştırma görevlisi kadrosunda olup </w:t>
      </w:r>
      <w:r>
        <w:rPr>
          <w:u w:val="single" w:color="000000"/>
        </w:rPr>
        <w:t>%20 kontenjanına</w:t>
      </w:r>
      <w:r>
        <w:t xml:space="preserve"> dahil olacak olan araştırma görevlileri, ilgili birimin doktor öğretim üyeliğine ilk atamadaki </w:t>
      </w:r>
      <w:r>
        <w:rPr>
          <w:u w:val="single" w:color="000000"/>
        </w:rPr>
        <w:t>puan</w:t>
      </w:r>
      <w:r>
        <w:t xml:space="preserve"> </w:t>
      </w:r>
      <w:r>
        <w:rPr>
          <w:u w:val="single" w:color="000000"/>
        </w:rPr>
        <w:t>şartlarını sağlaması</w:t>
      </w:r>
      <w:r>
        <w:t xml:space="preserve"> gerekmektedir. </w:t>
      </w:r>
    </w:p>
    <w:p w14:paraId="76CB2321" w14:textId="77777777" w:rsidR="00E20634" w:rsidRDefault="00E20634">
      <w:pPr>
        <w:pStyle w:val="Balk1"/>
        <w:spacing w:after="0"/>
        <w:ind w:left="573" w:right="567"/>
        <w:jc w:val="center"/>
      </w:pPr>
    </w:p>
    <w:p w14:paraId="13AEF9EB" w14:textId="595396C0" w:rsidR="00D6574B" w:rsidRDefault="009879A9">
      <w:pPr>
        <w:pStyle w:val="Balk1"/>
        <w:spacing w:after="0"/>
        <w:ind w:left="573" w:right="567"/>
        <w:jc w:val="center"/>
      </w:pPr>
      <w:r>
        <w:t xml:space="preserve">Geçici Maddeler </w:t>
      </w:r>
    </w:p>
    <w:p w14:paraId="3AB66D1C" w14:textId="77777777" w:rsidR="00D6574B" w:rsidRDefault="009879A9">
      <w:pPr>
        <w:spacing w:after="18" w:line="259" w:lineRule="auto"/>
        <w:ind w:left="57" w:firstLine="0"/>
        <w:jc w:val="center"/>
      </w:pPr>
      <w:r>
        <w:rPr>
          <w:b/>
        </w:rPr>
        <w:t xml:space="preserve"> </w:t>
      </w:r>
    </w:p>
    <w:p w14:paraId="0384A29E" w14:textId="77777777" w:rsidR="00D6574B" w:rsidRDefault="009879A9">
      <w:pPr>
        <w:ind w:left="10"/>
      </w:pPr>
      <w:r>
        <w:rPr>
          <w:b/>
        </w:rPr>
        <w:t>Geçici Madde 1-</w:t>
      </w:r>
      <w:r>
        <w:t xml:space="preserve"> 31.12.2021 tarihine kadar görev süresi dolan ve bu Kriterlere ilişkin hükümleri sağlayamayan doktor öğretim üyeleri için, Üniversitemiz Senatosunun 07.11.2018 tarihli ve 25/179 sayılı kararı ile belirlenen ve 29.11.2018 tarihli Yükseköğretim Kurulu Başkanlığı Genel Kurulunda kabul edilen “Alanya Alaaddin Keykubat Üniversitesi Öğretim Üyeliğine Yükseltilme ve Atanma Ek Koşulları” hükümleri geçerli olacaktır. </w:t>
      </w:r>
    </w:p>
    <w:p w14:paraId="125F39E7" w14:textId="77777777" w:rsidR="00D6574B" w:rsidRDefault="009879A9">
      <w:pPr>
        <w:spacing w:after="0" w:line="259" w:lineRule="auto"/>
        <w:ind w:left="0" w:firstLine="0"/>
        <w:jc w:val="left"/>
      </w:pPr>
      <w:r>
        <w:t xml:space="preserve"> </w:t>
      </w:r>
    </w:p>
    <w:p w14:paraId="449DC62C" w14:textId="77777777" w:rsidR="00D6574B" w:rsidRDefault="009879A9">
      <w:pPr>
        <w:pStyle w:val="Balk1"/>
        <w:ind w:left="94"/>
      </w:pPr>
      <w:r>
        <w:t>III.</w:t>
      </w:r>
      <w:r>
        <w:rPr>
          <w:rFonts w:ascii="Arial" w:eastAsia="Arial" w:hAnsi="Arial" w:cs="Arial"/>
        </w:rPr>
        <w:t xml:space="preserve"> </w:t>
      </w:r>
      <w:r>
        <w:t xml:space="preserve">Kısaltmalar </w:t>
      </w:r>
    </w:p>
    <w:p w14:paraId="73C84F56" w14:textId="77777777" w:rsidR="00D6574B" w:rsidRDefault="009879A9">
      <w:pPr>
        <w:spacing w:after="0" w:line="259" w:lineRule="auto"/>
        <w:ind w:left="566" w:firstLine="0"/>
        <w:jc w:val="left"/>
      </w:pPr>
      <w:r>
        <w:rPr>
          <w:b/>
        </w:rPr>
        <w:t xml:space="preserve"> </w:t>
      </w:r>
    </w:p>
    <w:tbl>
      <w:tblPr>
        <w:tblStyle w:val="TableGrid"/>
        <w:tblW w:w="8459" w:type="dxa"/>
        <w:tblInd w:w="0" w:type="dxa"/>
        <w:tblLook w:val="04A0" w:firstRow="1" w:lastRow="0" w:firstColumn="1" w:lastColumn="0" w:noHBand="0" w:noVBand="1"/>
      </w:tblPr>
      <w:tblGrid>
        <w:gridCol w:w="2124"/>
        <w:gridCol w:w="6335"/>
      </w:tblGrid>
      <w:tr w:rsidR="00D6574B" w14:paraId="2D4DC5DB" w14:textId="77777777">
        <w:trPr>
          <w:trHeight w:val="291"/>
        </w:trPr>
        <w:tc>
          <w:tcPr>
            <w:tcW w:w="2124" w:type="dxa"/>
            <w:tcBorders>
              <w:top w:val="nil"/>
              <w:left w:val="nil"/>
              <w:bottom w:val="nil"/>
              <w:right w:val="nil"/>
            </w:tcBorders>
          </w:tcPr>
          <w:p w14:paraId="66988FC6" w14:textId="77777777" w:rsidR="00D6574B" w:rsidRDefault="009879A9">
            <w:pPr>
              <w:tabs>
                <w:tab w:val="center" w:pos="733"/>
                <w:tab w:val="center" w:pos="1416"/>
              </w:tabs>
              <w:spacing w:after="0" w:line="259" w:lineRule="auto"/>
              <w:ind w:left="0" w:firstLine="0"/>
              <w:jc w:val="left"/>
            </w:pPr>
            <w:r>
              <w:rPr>
                <w:rFonts w:ascii="Calibri" w:eastAsia="Calibri" w:hAnsi="Calibri" w:cs="Calibri"/>
                <w:sz w:val="22"/>
              </w:rPr>
              <w:tab/>
            </w:r>
            <w:r>
              <w:t xml:space="preserve">AB </w:t>
            </w:r>
            <w:r>
              <w:tab/>
              <w:t xml:space="preserve"> </w:t>
            </w:r>
          </w:p>
        </w:tc>
        <w:tc>
          <w:tcPr>
            <w:tcW w:w="6335" w:type="dxa"/>
            <w:tcBorders>
              <w:top w:val="nil"/>
              <w:left w:val="nil"/>
              <w:bottom w:val="nil"/>
              <w:right w:val="nil"/>
            </w:tcBorders>
          </w:tcPr>
          <w:p w14:paraId="05D090C0" w14:textId="77777777" w:rsidR="00D6574B" w:rsidRDefault="009879A9">
            <w:pPr>
              <w:tabs>
                <w:tab w:val="center" w:pos="1712"/>
              </w:tabs>
              <w:spacing w:after="0" w:line="259" w:lineRule="auto"/>
              <w:ind w:left="0" w:firstLine="0"/>
              <w:jc w:val="left"/>
            </w:pPr>
            <w:r>
              <w:t xml:space="preserve">Avrupa Birliği </w:t>
            </w:r>
            <w:r>
              <w:tab/>
              <w:t xml:space="preserve"> </w:t>
            </w:r>
          </w:p>
        </w:tc>
      </w:tr>
      <w:tr w:rsidR="00D6574B" w14:paraId="7C4B609B" w14:textId="77777777">
        <w:trPr>
          <w:trHeight w:val="318"/>
        </w:trPr>
        <w:tc>
          <w:tcPr>
            <w:tcW w:w="2124" w:type="dxa"/>
            <w:tcBorders>
              <w:top w:val="nil"/>
              <w:left w:val="nil"/>
              <w:bottom w:val="nil"/>
              <w:right w:val="nil"/>
            </w:tcBorders>
          </w:tcPr>
          <w:p w14:paraId="1BAC2D90" w14:textId="77777777" w:rsidR="00D6574B" w:rsidRDefault="009879A9">
            <w:pPr>
              <w:tabs>
                <w:tab w:val="center" w:pos="812"/>
                <w:tab w:val="center" w:pos="1416"/>
              </w:tabs>
              <w:spacing w:after="0" w:line="259" w:lineRule="auto"/>
              <w:ind w:left="0" w:firstLine="0"/>
              <w:jc w:val="left"/>
            </w:pPr>
            <w:r>
              <w:t xml:space="preserve"> </w:t>
            </w:r>
            <w:r>
              <w:tab/>
              <w:t xml:space="preserve">ABİS </w:t>
            </w:r>
            <w:r>
              <w:tab/>
              <w:t xml:space="preserve"> </w:t>
            </w:r>
          </w:p>
        </w:tc>
        <w:tc>
          <w:tcPr>
            <w:tcW w:w="6335" w:type="dxa"/>
            <w:tcBorders>
              <w:top w:val="nil"/>
              <w:left w:val="nil"/>
              <w:bottom w:val="nil"/>
              <w:right w:val="nil"/>
            </w:tcBorders>
          </w:tcPr>
          <w:p w14:paraId="375CC055" w14:textId="77777777" w:rsidR="00D6574B" w:rsidRDefault="009879A9">
            <w:pPr>
              <w:spacing w:after="0" w:line="259" w:lineRule="auto"/>
              <w:ind w:left="0" w:firstLine="0"/>
            </w:pPr>
            <w:r>
              <w:t xml:space="preserve">Alanya Alaaddin Keykubat Üniversitesi Akademik Bilgi Sistemi </w:t>
            </w:r>
          </w:p>
        </w:tc>
      </w:tr>
      <w:tr w:rsidR="00D6574B" w14:paraId="6C6CC7C6" w14:textId="77777777">
        <w:trPr>
          <w:trHeight w:val="318"/>
        </w:trPr>
        <w:tc>
          <w:tcPr>
            <w:tcW w:w="2124" w:type="dxa"/>
            <w:tcBorders>
              <w:top w:val="nil"/>
              <w:left w:val="nil"/>
              <w:bottom w:val="nil"/>
              <w:right w:val="nil"/>
            </w:tcBorders>
          </w:tcPr>
          <w:p w14:paraId="72C61171" w14:textId="77777777" w:rsidR="00D6574B" w:rsidRDefault="009879A9">
            <w:pPr>
              <w:tabs>
                <w:tab w:val="center" w:pos="873"/>
              </w:tabs>
              <w:spacing w:after="0" w:line="259" w:lineRule="auto"/>
              <w:ind w:left="0" w:firstLine="0"/>
              <w:jc w:val="left"/>
            </w:pPr>
            <w:r>
              <w:t xml:space="preserve"> </w:t>
            </w:r>
            <w:r>
              <w:tab/>
              <w:t xml:space="preserve">ADEK  </w:t>
            </w:r>
          </w:p>
        </w:tc>
        <w:tc>
          <w:tcPr>
            <w:tcW w:w="6335" w:type="dxa"/>
            <w:tcBorders>
              <w:top w:val="nil"/>
              <w:left w:val="nil"/>
              <w:bottom w:val="nil"/>
              <w:right w:val="nil"/>
            </w:tcBorders>
          </w:tcPr>
          <w:p w14:paraId="33981510" w14:textId="77777777" w:rsidR="00D6574B" w:rsidRDefault="009879A9">
            <w:pPr>
              <w:spacing w:after="0" w:line="259" w:lineRule="auto"/>
              <w:ind w:left="0" w:firstLine="0"/>
              <w:jc w:val="left"/>
            </w:pPr>
            <w:r>
              <w:t xml:space="preserve">Akademik Değerlendirme Komisyonu </w:t>
            </w:r>
          </w:p>
        </w:tc>
      </w:tr>
      <w:tr w:rsidR="00D6574B" w14:paraId="3A82D349" w14:textId="77777777">
        <w:trPr>
          <w:trHeight w:val="317"/>
        </w:trPr>
        <w:tc>
          <w:tcPr>
            <w:tcW w:w="2124" w:type="dxa"/>
            <w:tcBorders>
              <w:top w:val="nil"/>
              <w:left w:val="nil"/>
              <w:bottom w:val="nil"/>
              <w:right w:val="nil"/>
            </w:tcBorders>
          </w:tcPr>
          <w:p w14:paraId="2438E347" w14:textId="77777777" w:rsidR="00D6574B" w:rsidRDefault="009879A9">
            <w:pPr>
              <w:tabs>
                <w:tab w:val="center" w:pos="833"/>
                <w:tab w:val="center" w:pos="1416"/>
              </w:tabs>
              <w:spacing w:after="0" w:line="259" w:lineRule="auto"/>
              <w:ind w:left="0" w:firstLine="0"/>
              <w:jc w:val="left"/>
            </w:pPr>
            <w:r>
              <w:t xml:space="preserve"> </w:t>
            </w:r>
            <w:r>
              <w:tab/>
              <w:t xml:space="preserve">AHCI </w:t>
            </w:r>
            <w:r>
              <w:tab/>
              <w:t xml:space="preserve"> </w:t>
            </w:r>
          </w:p>
        </w:tc>
        <w:tc>
          <w:tcPr>
            <w:tcW w:w="6335" w:type="dxa"/>
            <w:tcBorders>
              <w:top w:val="nil"/>
              <w:left w:val="nil"/>
              <w:bottom w:val="nil"/>
              <w:right w:val="nil"/>
            </w:tcBorders>
          </w:tcPr>
          <w:p w14:paraId="3573E772" w14:textId="77777777" w:rsidR="00D6574B" w:rsidRDefault="009879A9">
            <w:pPr>
              <w:spacing w:after="0" w:line="259" w:lineRule="auto"/>
              <w:ind w:left="0" w:firstLine="0"/>
              <w:jc w:val="left"/>
            </w:pPr>
            <w:r>
              <w:t xml:space="preserve">Arts and Humanities Citation Index  </w:t>
            </w:r>
          </w:p>
        </w:tc>
      </w:tr>
      <w:tr w:rsidR="00D6574B" w14:paraId="72182402" w14:textId="77777777">
        <w:trPr>
          <w:trHeight w:val="317"/>
        </w:trPr>
        <w:tc>
          <w:tcPr>
            <w:tcW w:w="2124" w:type="dxa"/>
            <w:tcBorders>
              <w:top w:val="nil"/>
              <w:left w:val="nil"/>
              <w:bottom w:val="nil"/>
              <w:right w:val="nil"/>
            </w:tcBorders>
          </w:tcPr>
          <w:p w14:paraId="47F06D50" w14:textId="77777777" w:rsidR="00D6574B" w:rsidRDefault="009879A9">
            <w:pPr>
              <w:tabs>
                <w:tab w:val="center" w:pos="906"/>
              </w:tabs>
              <w:spacing w:after="0" w:line="259" w:lineRule="auto"/>
              <w:ind w:left="0" w:firstLine="0"/>
              <w:jc w:val="left"/>
            </w:pPr>
            <w:r>
              <w:t xml:space="preserve"> </w:t>
            </w:r>
            <w:r>
              <w:tab/>
              <w:t xml:space="preserve">ARWU  </w:t>
            </w:r>
          </w:p>
        </w:tc>
        <w:tc>
          <w:tcPr>
            <w:tcW w:w="6335" w:type="dxa"/>
            <w:tcBorders>
              <w:top w:val="nil"/>
              <w:left w:val="nil"/>
              <w:bottom w:val="nil"/>
              <w:right w:val="nil"/>
            </w:tcBorders>
          </w:tcPr>
          <w:p w14:paraId="6D9E6F13" w14:textId="77777777" w:rsidR="00D6574B" w:rsidRDefault="009879A9">
            <w:pPr>
              <w:spacing w:after="0" w:line="259" w:lineRule="auto"/>
              <w:ind w:left="0" w:firstLine="0"/>
              <w:jc w:val="left"/>
            </w:pPr>
            <w:r>
              <w:t xml:space="preserve">ARWU World University Rankings </w:t>
            </w:r>
          </w:p>
        </w:tc>
      </w:tr>
      <w:tr w:rsidR="00D6574B" w14:paraId="1B73A3FE" w14:textId="77777777">
        <w:trPr>
          <w:trHeight w:val="318"/>
        </w:trPr>
        <w:tc>
          <w:tcPr>
            <w:tcW w:w="2124" w:type="dxa"/>
            <w:tcBorders>
              <w:top w:val="nil"/>
              <w:left w:val="nil"/>
              <w:bottom w:val="nil"/>
              <w:right w:val="nil"/>
            </w:tcBorders>
          </w:tcPr>
          <w:p w14:paraId="232A6786" w14:textId="77777777" w:rsidR="00D6574B" w:rsidRDefault="009879A9">
            <w:pPr>
              <w:tabs>
                <w:tab w:val="center" w:pos="707"/>
                <w:tab w:val="center" w:pos="1416"/>
              </w:tabs>
              <w:spacing w:after="0" w:line="259" w:lineRule="auto"/>
              <w:ind w:left="0" w:firstLine="0"/>
              <w:jc w:val="left"/>
            </w:pPr>
            <w:r>
              <w:t xml:space="preserve"> </w:t>
            </w:r>
            <w:r>
              <w:tab/>
              <w:t xml:space="preserve">CD </w:t>
            </w:r>
            <w:r>
              <w:tab/>
              <w:t xml:space="preserve"> </w:t>
            </w:r>
          </w:p>
        </w:tc>
        <w:tc>
          <w:tcPr>
            <w:tcW w:w="6335" w:type="dxa"/>
            <w:tcBorders>
              <w:top w:val="nil"/>
              <w:left w:val="nil"/>
              <w:bottom w:val="nil"/>
              <w:right w:val="nil"/>
            </w:tcBorders>
          </w:tcPr>
          <w:p w14:paraId="2CD250D4" w14:textId="77777777" w:rsidR="00D6574B" w:rsidRDefault="009879A9">
            <w:pPr>
              <w:spacing w:after="0" w:line="259" w:lineRule="auto"/>
              <w:ind w:left="0" w:firstLine="0"/>
              <w:jc w:val="left"/>
            </w:pPr>
            <w:r>
              <w:t xml:space="preserve">Compact Disc </w:t>
            </w:r>
          </w:p>
        </w:tc>
      </w:tr>
      <w:tr w:rsidR="00D6574B" w14:paraId="4452507A" w14:textId="77777777">
        <w:trPr>
          <w:trHeight w:val="318"/>
        </w:trPr>
        <w:tc>
          <w:tcPr>
            <w:tcW w:w="2124" w:type="dxa"/>
            <w:tcBorders>
              <w:top w:val="nil"/>
              <w:left w:val="nil"/>
              <w:bottom w:val="nil"/>
              <w:right w:val="nil"/>
            </w:tcBorders>
          </w:tcPr>
          <w:p w14:paraId="3E670BFC" w14:textId="77777777" w:rsidR="00D6574B" w:rsidRDefault="009879A9">
            <w:pPr>
              <w:tabs>
                <w:tab w:val="center" w:pos="900"/>
              </w:tabs>
              <w:spacing w:after="0" w:line="259" w:lineRule="auto"/>
              <w:ind w:left="0" w:firstLine="0"/>
              <w:jc w:val="left"/>
            </w:pPr>
            <w:r>
              <w:t xml:space="preserve"> </w:t>
            </w:r>
            <w:r>
              <w:tab/>
              <w:t xml:space="preserve">CWUR  </w:t>
            </w:r>
          </w:p>
        </w:tc>
        <w:tc>
          <w:tcPr>
            <w:tcW w:w="6335" w:type="dxa"/>
            <w:tcBorders>
              <w:top w:val="nil"/>
              <w:left w:val="nil"/>
              <w:bottom w:val="nil"/>
              <w:right w:val="nil"/>
            </w:tcBorders>
          </w:tcPr>
          <w:p w14:paraId="12438BAE" w14:textId="77777777" w:rsidR="00D6574B" w:rsidRDefault="009879A9">
            <w:pPr>
              <w:spacing w:after="0" w:line="259" w:lineRule="auto"/>
              <w:ind w:left="0" w:firstLine="0"/>
              <w:jc w:val="left"/>
            </w:pPr>
            <w:r>
              <w:t xml:space="preserve">Center for World University Rankings </w:t>
            </w:r>
          </w:p>
        </w:tc>
      </w:tr>
      <w:tr w:rsidR="00D6574B" w14:paraId="7D37353C" w14:textId="77777777">
        <w:trPr>
          <w:trHeight w:val="317"/>
        </w:trPr>
        <w:tc>
          <w:tcPr>
            <w:tcW w:w="2124" w:type="dxa"/>
            <w:tcBorders>
              <w:top w:val="nil"/>
              <w:left w:val="nil"/>
              <w:bottom w:val="nil"/>
              <w:right w:val="nil"/>
            </w:tcBorders>
          </w:tcPr>
          <w:p w14:paraId="24E62FFD" w14:textId="77777777" w:rsidR="00D6574B" w:rsidRDefault="009879A9">
            <w:pPr>
              <w:tabs>
                <w:tab w:val="center" w:pos="754"/>
                <w:tab w:val="center" w:pos="1416"/>
              </w:tabs>
              <w:spacing w:after="0" w:line="259" w:lineRule="auto"/>
              <w:ind w:left="0" w:firstLine="0"/>
              <w:jc w:val="left"/>
            </w:pPr>
            <w:r>
              <w:t xml:space="preserve"> </w:t>
            </w:r>
            <w:r>
              <w:tab/>
              <w:t xml:space="preserve">DOI </w:t>
            </w:r>
            <w:r>
              <w:tab/>
              <w:t xml:space="preserve"> </w:t>
            </w:r>
          </w:p>
        </w:tc>
        <w:tc>
          <w:tcPr>
            <w:tcW w:w="6335" w:type="dxa"/>
            <w:tcBorders>
              <w:top w:val="nil"/>
              <w:left w:val="nil"/>
              <w:bottom w:val="nil"/>
              <w:right w:val="nil"/>
            </w:tcBorders>
          </w:tcPr>
          <w:p w14:paraId="2DCBC451" w14:textId="77777777" w:rsidR="00D6574B" w:rsidRDefault="009879A9">
            <w:pPr>
              <w:spacing w:after="0" w:line="259" w:lineRule="auto"/>
              <w:ind w:left="0" w:firstLine="0"/>
              <w:jc w:val="left"/>
            </w:pPr>
            <w:r>
              <w:t xml:space="preserve">Digital Object Identifier </w:t>
            </w:r>
          </w:p>
        </w:tc>
      </w:tr>
      <w:tr w:rsidR="00D6574B" w14:paraId="6099CC8B" w14:textId="77777777">
        <w:trPr>
          <w:trHeight w:val="317"/>
        </w:trPr>
        <w:tc>
          <w:tcPr>
            <w:tcW w:w="2124" w:type="dxa"/>
            <w:tcBorders>
              <w:top w:val="nil"/>
              <w:left w:val="nil"/>
              <w:bottom w:val="nil"/>
              <w:right w:val="nil"/>
            </w:tcBorders>
          </w:tcPr>
          <w:p w14:paraId="4A022885" w14:textId="77777777" w:rsidR="00D6574B" w:rsidRDefault="009879A9">
            <w:pPr>
              <w:tabs>
                <w:tab w:val="center" w:pos="799"/>
                <w:tab w:val="center" w:pos="1416"/>
              </w:tabs>
              <w:spacing w:after="0" w:line="259" w:lineRule="auto"/>
              <w:ind w:left="0" w:firstLine="0"/>
              <w:jc w:val="left"/>
            </w:pPr>
            <w:r>
              <w:t xml:space="preserve"> </w:t>
            </w:r>
            <w:r>
              <w:tab/>
              <w:t xml:space="preserve">DVD </w:t>
            </w:r>
            <w:r>
              <w:tab/>
              <w:t xml:space="preserve"> </w:t>
            </w:r>
          </w:p>
        </w:tc>
        <w:tc>
          <w:tcPr>
            <w:tcW w:w="6335" w:type="dxa"/>
            <w:tcBorders>
              <w:top w:val="nil"/>
              <w:left w:val="nil"/>
              <w:bottom w:val="nil"/>
              <w:right w:val="nil"/>
            </w:tcBorders>
          </w:tcPr>
          <w:p w14:paraId="4FD95B8B" w14:textId="77777777" w:rsidR="00D6574B" w:rsidRDefault="009879A9">
            <w:pPr>
              <w:spacing w:after="0" w:line="259" w:lineRule="auto"/>
              <w:ind w:left="0" w:firstLine="0"/>
              <w:jc w:val="left"/>
            </w:pPr>
            <w:r>
              <w:t xml:space="preserve">Digital Versatile Disc </w:t>
            </w:r>
          </w:p>
        </w:tc>
      </w:tr>
      <w:tr w:rsidR="00D6574B" w14:paraId="087EB772" w14:textId="77777777">
        <w:trPr>
          <w:trHeight w:val="318"/>
        </w:trPr>
        <w:tc>
          <w:tcPr>
            <w:tcW w:w="2124" w:type="dxa"/>
            <w:tcBorders>
              <w:top w:val="nil"/>
              <w:left w:val="nil"/>
              <w:bottom w:val="nil"/>
              <w:right w:val="nil"/>
            </w:tcBorders>
          </w:tcPr>
          <w:p w14:paraId="0748E3AA" w14:textId="77777777" w:rsidR="00D6574B" w:rsidRDefault="009879A9">
            <w:pPr>
              <w:tabs>
                <w:tab w:val="center" w:pos="801"/>
                <w:tab w:val="center" w:pos="1416"/>
              </w:tabs>
              <w:spacing w:after="0" w:line="259" w:lineRule="auto"/>
              <w:ind w:left="0" w:firstLine="0"/>
              <w:jc w:val="left"/>
            </w:pPr>
            <w:r>
              <w:t xml:space="preserve"> </w:t>
            </w:r>
            <w:r>
              <w:tab/>
              <w:t xml:space="preserve">ESCI </w:t>
            </w:r>
            <w:r>
              <w:tab/>
              <w:t xml:space="preserve"> </w:t>
            </w:r>
          </w:p>
        </w:tc>
        <w:tc>
          <w:tcPr>
            <w:tcW w:w="6335" w:type="dxa"/>
            <w:tcBorders>
              <w:top w:val="nil"/>
              <w:left w:val="nil"/>
              <w:bottom w:val="nil"/>
              <w:right w:val="nil"/>
            </w:tcBorders>
          </w:tcPr>
          <w:p w14:paraId="1252AB34" w14:textId="77777777" w:rsidR="00D6574B" w:rsidRDefault="009879A9">
            <w:pPr>
              <w:spacing w:after="0" w:line="259" w:lineRule="auto"/>
              <w:ind w:left="0" w:firstLine="0"/>
              <w:jc w:val="left"/>
            </w:pPr>
            <w:r>
              <w:t xml:space="preserve">Emerging Sciences Citiation Index </w:t>
            </w:r>
          </w:p>
        </w:tc>
      </w:tr>
      <w:tr w:rsidR="00D6574B" w14:paraId="03CEC501" w14:textId="77777777">
        <w:trPr>
          <w:trHeight w:val="318"/>
        </w:trPr>
        <w:tc>
          <w:tcPr>
            <w:tcW w:w="2124" w:type="dxa"/>
            <w:tcBorders>
              <w:top w:val="nil"/>
              <w:left w:val="nil"/>
              <w:bottom w:val="nil"/>
              <w:right w:val="nil"/>
            </w:tcBorders>
          </w:tcPr>
          <w:p w14:paraId="005043D2" w14:textId="77777777" w:rsidR="00D6574B" w:rsidRDefault="009879A9">
            <w:pPr>
              <w:tabs>
                <w:tab w:val="center" w:pos="1013"/>
              </w:tabs>
              <w:spacing w:after="0" w:line="259" w:lineRule="auto"/>
              <w:ind w:left="0" w:firstLine="0"/>
              <w:jc w:val="left"/>
            </w:pPr>
            <w:r>
              <w:t xml:space="preserve"> </w:t>
            </w:r>
            <w:r>
              <w:tab/>
              <w:t xml:space="preserve">HEEACT </w:t>
            </w:r>
          </w:p>
        </w:tc>
        <w:tc>
          <w:tcPr>
            <w:tcW w:w="6335" w:type="dxa"/>
            <w:tcBorders>
              <w:top w:val="nil"/>
              <w:left w:val="nil"/>
              <w:bottom w:val="nil"/>
              <w:right w:val="nil"/>
            </w:tcBorders>
          </w:tcPr>
          <w:p w14:paraId="224673A2" w14:textId="77777777" w:rsidR="00D6574B" w:rsidRDefault="009879A9">
            <w:pPr>
              <w:spacing w:after="0" w:line="259" w:lineRule="auto"/>
              <w:ind w:left="0" w:firstLine="0"/>
              <w:jc w:val="left"/>
            </w:pPr>
            <w:r>
              <w:t xml:space="preserve">National Taiwan University Ranking (NTU Ranking) </w:t>
            </w:r>
          </w:p>
        </w:tc>
      </w:tr>
      <w:tr w:rsidR="00D6574B" w14:paraId="0EE76730" w14:textId="77777777">
        <w:trPr>
          <w:trHeight w:val="317"/>
        </w:trPr>
        <w:tc>
          <w:tcPr>
            <w:tcW w:w="2124" w:type="dxa"/>
            <w:tcBorders>
              <w:top w:val="nil"/>
              <w:left w:val="nil"/>
              <w:bottom w:val="nil"/>
              <w:right w:val="nil"/>
            </w:tcBorders>
          </w:tcPr>
          <w:p w14:paraId="2E686D3D" w14:textId="77777777" w:rsidR="00D6574B" w:rsidRDefault="009879A9">
            <w:pPr>
              <w:tabs>
                <w:tab w:val="center" w:pos="873"/>
              </w:tabs>
              <w:spacing w:after="0" w:line="259" w:lineRule="auto"/>
              <w:ind w:left="0" w:firstLine="0"/>
              <w:jc w:val="left"/>
            </w:pPr>
            <w:r>
              <w:t xml:space="preserve"> </w:t>
            </w:r>
            <w:r>
              <w:tab/>
              <w:t xml:space="preserve">Leiden  </w:t>
            </w:r>
          </w:p>
        </w:tc>
        <w:tc>
          <w:tcPr>
            <w:tcW w:w="6335" w:type="dxa"/>
            <w:tcBorders>
              <w:top w:val="nil"/>
              <w:left w:val="nil"/>
              <w:bottom w:val="nil"/>
              <w:right w:val="nil"/>
            </w:tcBorders>
          </w:tcPr>
          <w:p w14:paraId="773387A3" w14:textId="77777777" w:rsidR="00D6574B" w:rsidRDefault="009879A9">
            <w:pPr>
              <w:spacing w:after="0" w:line="259" w:lineRule="auto"/>
              <w:ind w:left="0" w:firstLine="0"/>
              <w:jc w:val="left"/>
            </w:pPr>
            <w:r>
              <w:t xml:space="preserve">The CWTS Leiden Ranking </w:t>
            </w:r>
          </w:p>
        </w:tc>
      </w:tr>
      <w:tr w:rsidR="00D6574B" w14:paraId="32AD88F2" w14:textId="77777777">
        <w:trPr>
          <w:trHeight w:val="317"/>
        </w:trPr>
        <w:tc>
          <w:tcPr>
            <w:tcW w:w="2124" w:type="dxa"/>
            <w:tcBorders>
              <w:top w:val="nil"/>
              <w:left w:val="nil"/>
              <w:bottom w:val="nil"/>
              <w:right w:val="nil"/>
            </w:tcBorders>
          </w:tcPr>
          <w:p w14:paraId="5E6E505C" w14:textId="77777777" w:rsidR="00D6574B" w:rsidRDefault="009879A9">
            <w:pPr>
              <w:tabs>
                <w:tab w:val="center" w:pos="820"/>
                <w:tab w:val="center" w:pos="1416"/>
              </w:tabs>
              <w:spacing w:after="0" w:line="259" w:lineRule="auto"/>
              <w:ind w:left="0" w:firstLine="0"/>
              <w:jc w:val="left"/>
            </w:pPr>
            <w:r>
              <w:t xml:space="preserve"> </w:t>
            </w:r>
            <w:r>
              <w:tab/>
              <w:t xml:space="preserve">MYO </w:t>
            </w:r>
            <w:r>
              <w:tab/>
              <w:t xml:space="preserve"> </w:t>
            </w:r>
          </w:p>
        </w:tc>
        <w:tc>
          <w:tcPr>
            <w:tcW w:w="6335" w:type="dxa"/>
            <w:tcBorders>
              <w:top w:val="nil"/>
              <w:left w:val="nil"/>
              <w:bottom w:val="nil"/>
              <w:right w:val="nil"/>
            </w:tcBorders>
          </w:tcPr>
          <w:p w14:paraId="490DD4E7" w14:textId="77777777" w:rsidR="00D6574B" w:rsidRDefault="009879A9">
            <w:pPr>
              <w:spacing w:after="0" w:line="259" w:lineRule="auto"/>
              <w:ind w:left="0" w:firstLine="0"/>
              <w:jc w:val="left"/>
            </w:pPr>
            <w:r>
              <w:t xml:space="preserve">Meslek Yüksekokulu  </w:t>
            </w:r>
          </w:p>
        </w:tc>
      </w:tr>
      <w:tr w:rsidR="00D6574B" w14:paraId="399D5A14" w14:textId="77777777">
        <w:trPr>
          <w:trHeight w:val="318"/>
        </w:trPr>
        <w:tc>
          <w:tcPr>
            <w:tcW w:w="2124" w:type="dxa"/>
            <w:tcBorders>
              <w:top w:val="nil"/>
              <w:left w:val="nil"/>
              <w:bottom w:val="nil"/>
              <w:right w:val="nil"/>
            </w:tcBorders>
          </w:tcPr>
          <w:p w14:paraId="466B7C63" w14:textId="77777777" w:rsidR="00D6574B" w:rsidRDefault="009879A9">
            <w:pPr>
              <w:tabs>
                <w:tab w:val="center" w:pos="887"/>
              </w:tabs>
              <w:spacing w:after="0" w:line="259" w:lineRule="auto"/>
              <w:ind w:left="0" w:firstLine="0"/>
              <w:jc w:val="left"/>
            </w:pPr>
            <w:r>
              <w:t xml:space="preserve"> </w:t>
            </w:r>
            <w:r>
              <w:tab/>
              <w:t xml:space="preserve">ÖSYM  </w:t>
            </w:r>
          </w:p>
        </w:tc>
        <w:tc>
          <w:tcPr>
            <w:tcW w:w="6335" w:type="dxa"/>
            <w:tcBorders>
              <w:top w:val="nil"/>
              <w:left w:val="nil"/>
              <w:bottom w:val="nil"/>
              <w:right w:val="nil"/>
            </w:tcBorders>
          </w:tcPr>
          <w:p w14:paraId="248FBEF4" w14:textId="77777777" w:rsidR="00D6574B" w:rsidRDefault="009879A9">
            <w:pPr>
              <w:spacing w:after="0" w:line="259" w:lineRule="auto"/>
              <w:ind w:left="0" w:firstLine="0"/>
              <w:jc w:val="left"/>
            </w:pPr>
            <w:r>
              <w:t xml:space="preserve">Ölçme, Seçme ve Yerleştirme Merkezi </w:t>
            </w:r>
          </w:p>
        </w:tc>
      </w:tr>
      <w:tr w:rsidR="00D6574B" w14:paraId="155FD961" w14:textId="77777777">
        <w:trPr>
          <w:trHeight w:val="318"/>
        </w:trPr>
        <w:tc>
          <w:tcPr>
            <w:tcW w:w="2124" w:type="dxa"/>
            <w:tcBorders>
              <w:top w:val="nil"/>
              <w:left w:val="nil"/>
              <w:bottom w:val="nil"/>
              <w:right w:val="nil"/>
            </w:tcBorders>
          </w:tcPr>
          <w:p w14:paraId="64957706" w14:textId="77777777" w:rsidR="00D6574B" w:rsidRDefault="009879A9">
            <w:pPr>
              <w:tabs>
                <w:tab w:val="center" w:pos="893"/>
              </w:tabs>
              <w:spacing w:after="0" w:line="259" w:lineRule="auto"/>
              <w:ind w:left="0" w:firstLine="0"/>
              <w:jc w:val="left"/>
            </w:pPr>
            <w:r>
              <w:t xml:space="preserve"> </w:t>
            </w:r>
            <w:r>
              <w:tab/>
              <w:t xml:space="preserve">Q1, Q2  </w:t>
            </w:r>
          </w:p>
        </w:tc>
        <w:tc>
          <w:tcPr>
            <w:tcW w:w="6335" w:type="dxa"/>
            <w:tcBorders>
              <w:top w:val="nil"/>
              <w:left w:val="nil"/>
              <w:bottom w:val="nil"/>
              <w:right w:val="nil"/>
            </w:tcBorders>
          </w:tcPr>
          <w:p w14:paraId="5503FF24" w14:textId="77777777" w:rsidR="00D6574B" w:rsidRDefault="009879A9">
            <w:pPr>
              <w:spacing w:after="0" w:line="259" w:lineRule="auto"/>
              <w:ind w:left="0" w:firstLine="0"/>
              <w:jc w:val="left"/>
            </w:pPr>
            <w:r>
              <w:t xml:space="preserve">Web of Science Dergi Etki Faktörü 1. ve 2. Çeyrek Kartili </w:t>
            </w:r>
          </w:p>
        </w:tc>
      </w:tr>
      <w:tr w:rsidR="00D6574B" w14:paraId="6A418613" w14:textId="77777777">
        <w:trPr>
          <w:trHeight w:val="317"/>
        </w:trPr>
        <w:tc>
          <w:tcPr>
            <w:tcW w:w="2124" w:type="dxa"/>
            <w:tcBorders>
              <w:top w:val="nil"/>
              <w:left w:val="nil"/>
              <w:bottom w:val="nil"/>
              <w:right w:val="nil"/>
            </w:tcBorders>
          </w:tcPr>
          <w:p w14:paraId="192314CA" w14:textId="77777777" w:rsidR="00D6574B" w:rsidRDefault="009879A9">
            <w:pPr>
              <w:tabs>
                <w:tab w:val="center" w:pos="693"/>
                <w:tab w:val="center" w:pos="1416"/>
              </w:tabs>
              <w:spacing w:after="0" w:line="259" w:lineRule="auto"/>
              <w:ind w:left="0" w:firstLine="0"/>
              <w:jc w:val="left"/>
            </w:pPr>
            <w:r>
              <w:t xml:space="preserve"> </w:t>
            </w:r>
            <w:r>
              <w:tab/>
              <w:t xml:space="preserve">QS </w:t>
            </w:r>
            <w:r>
              <w:tab/>
              <w:t xml:space="preserve"> </w:t>
            </w:r>
          </w:p>
        </w:tc>
        <w:tc>
          <w:tcPr>
            <w:tcW w:w="6335" w:type="dxa"/>
            <w:tcBorders>
              <w:top w:val="nil"/>
              <w:left w:val="nil"/>
              <w:bottom w:val="nil"/>
              <w:right w:val="nil"/>
            </w:tcBorders>
          </w:tcPr>
          <w:p w14:paraId="71E145D9" w14:textId="77777777" w:rsidR="00D6574B" w:rsidRDefault="009879A9">
            <w:pPr>
              <w:spacing w:after="0" w:line="259" w:lineRule="auto"/>
              <w:ind w:left="0" w:firstLine="0"/>
              <w:jc w:val="left"/>
            </w:pPr>
            <w:r>
              <w:t xml:space="preserve">QS World University Rankings </w:t>
            </w:r>
          </w:p>
        </w:tc>
      </w:tr>
      <w:tr w:rsidR="00D6574B" w14:paraId="5A254A84" w14:textId="77777777">
        <w:trPr>
          <w:trHeight w:val="317"/>
        </w:trPr>
        <w:tc>
          <w:tcPr>
            <w:tcW w:w="2124" w:type="dxa"/>
            <w:tcBorders>
              <w:top w:val="nil"/>
              <w:left w:val="nil"/>
              <w:bottom w:val="nil"/>
              <w:right w:val="nil"/>
            </w:tcBorders>
          </w:tcPr>
          <w:p w14:paraId="6EC164A3" w14:textId="77777777" w:rsidR="00D6574B" w:rsidRDefault="009879A9">
            <w:pPr>
              <w:tabs>
                <w:tab w:val="center" w:pos="1000"/>
              </w:tabs>
              <w:spacing w:after="0" w:line="259" w:lineRule="auto"/>
              <w:ind w:left="0" w:firstLine="0"/>
              <w:jc w:val="left"/>
            </w:pPr>
            <w:r>
              <w:t xml:space="preserve"> </w:t>
            </w:r>
            <w:r>
              <w:tab/>
              <w:t xml:space="preserve">SANTEZ </w:t>
            </w:r>
          </w:p>
        </w:tc>
        <w:tc>
          <w:tcPr>
            <w:tcW w:w="6335" w:type="dxa"/>
            <w:tcBorders>
              <w:top w:val="nil"/>
              <w:left w:val="nil"/>
              <w:bottom w:val="nil"/>
              <w:right w:val="nil"/>
            </w:tcBorders>
          </w:tcPr>
          <w:p w14:paraId="0C3EA3F9" w14:textId="77777777" w:rsidR="00D6574B" w:rsidRDefault="009879A9">
            <w:pPr>
              <w:spacing w:after="0" w:line="259" w:lineRule="auto"/>
              <w:ind w:left="0" w:firstLine="0"/>
            </w:pPr>
            <w:r>
              <w:t xml:space="preserve">Bilim, Sanayi ve Teknoloji Bakanlığı – Sanayi Tezleri (Projeleri) </w:t>
            </w:r>
          </w:p>
        </w:tc>
      </w:tr>
      <w:tr w:rsidR="00D6574B" w14:paraId="23F04472" w14:textId="77777777">
        <w:trPr>
          <w:trHeight w:val="291"/>
        </w:trPr>
        <w:tc>
          <w:tcPr>
            <w:tcW w:w="2124" w:type="dxa"/>
            <w:tcBorders>
              <w:top w:val="nil"/>
              <w:left w:val="nil"/>
              <w:bottom w:val="nil"/>
              <w:right w:val="nil"/>
            </w:tcBorders>
          </w:tcPr>
          <w:p w14:paraId="63A89998" w14:textId="77777777" w:rsidR="00D6574B" w:rsidRDefault="009879A9">
            <w:pPr>
              <w:tabs>
                <w:tab w:val="center" w:pos="727"/>
                <w:tab w:val="center" w:pos="1416"/>
              </w:tabs>
              <w:spacing w:after="0" w:line="259" w:lineRule="auto"/>
              <w:ind w:left="0" w:firstLine="0"/>
              <w:jc w:val="left"/>
            </w:pPr>
            <w:r>
              <w:t xml:space="preserve"> </w:t>
            </w:r>
            <w:r>
              <w:tab/>
              <w:t xml:space="preserve">SCI </w:t>
            </w:r>
            <w:r>
              <w:tab/>
              <w:t xml:space="preserve"> </w:t>
            </w:r>
          </w:p>
        </w:tc>
        <w:tc>
          <w:tcPr>
            <w:tcW w:w="6335" w:type="dxa"/>
            <w:tcBorders>
              <w:top w:val="nil"/>
              <w:left w:val="nil"/>
              <w:bottom w:val="nil"/>
              <w:right w:val="nil"/>
            </w:tcBorders>
          </w:tcPr>
          <w:p w14:paraId="56194EC8" w14:textId="77777777" w:rsidR="00D6574B" w:rsidRDefault="009879A9">
            <w:pPr>
              <w:spacing w:after="0" w:line="259" w:lineRule="auto"/>
              <w:ind w:left="0" w:firstLine="0"/>
              <w:jc w:val="left"/>
            </w:pPr>
            <w:r>
              <w:t xml:space="preserve">Science Citation Index </w:t>
            </w:r>
          </w:p>
        </w:tc>
      </w:tr>
    </w:tbl>
    <w:p w14:paraId="537E9192" w14:textId="77777777" w:rsidR="00D6574B" w:rsidRDefault="009879A9">
      <w:pPr>
        <w:tabs>
          <w:tab w:val="center" w:pos="2944"/>
        </w:tabs>
        <w:ind w:left="0" w:firstLine="0"/>
        <w:jc w:val="left"/>
      </w:pPr>
      <w:r>
        <w:t xml:space="preserve"> </w:t>
      </w:r>
      <w:r>
        <w:tab/>
        <w:t xml:space="preserve">SCI-Expanded Science Citation Index-Expanded </w:t>
      </w:r>
    </w:p>
    <w:p w14:paraId="39A364CF" w14:textId="77777777" w:rsidR="00D6574B" w:rsidRDefault="009879A9">
      <w:pPr>
        <w:tabs>
          <w:tab w:val="center" w:pos="960"/>
          <w:tab w:val="center" w:pos="3597"/>
        </w:tabs>
        <w:ind w:left="0" w:firstLine="0"/>
        <w:jc w:val="left"/>
      </w:pPr>
      <w:r>
        <w:t xml:space="preserve"> </w:t>
      </w:r>
      <w:r>
        <w:tab/>
        <w:t xml:space="preserve">Scimago  </w:t>
      </w:r>
      <w:r>
        <w:tab/>
        <w:t xml:space="preserve">Scimago Institutions Rankings </w:t>
      </w:r>
    </w:p>
    <w:tbl>
      <w:tblPr>
        <w:tblStyle w:val="TableGrid"/>
        <w:tblW w:w="7431" w:type="dxa"/>
        <w:tblInd w:w="0" w:type="dxa"/>
        <w:tblLook w:val="04A0" w:firstRow="1" w:lastRow="0" w:firstColumn="1" w:lastColumn="0" w:noHBand="0" w:noVBand="1"/>
      </w:tblPr>
      <w:tblGrid>
        <w:gridCol w:w="1966"/>
        <w:gridCol w:w="5465"/>
      </w:tblGrid>
      <w:tr w:rsidR="00D6574B" w14:paraId="42C032AE" w14:textId="77777777">
        <w:trPr>
          <w:trHeight w:val="291"/>
        </w:trPr>
        <w:tc>
          <w:tcPr>
            <w:tcW w:w="1966" w:type="dxa"/>
            <w:tcBorders>
              <w:top w:val="nil"/>
              <w:left w:val="nil"/>
              <w:bottom w:val="nil"/>
              <w:right w:val="nil"/>
            </w:tcBorders>
          </w:tcPr>
          <w:p w14:paraId="4C5F19B6" w14:textId="77777777" w:rsidR="00D6574B" w:rsidRDefault="009879A9">
            <w:pPr>
              <w:tabs>
                <w:tab w:val="center" w:pos="794"/>
                <w:tab w:val="center" w:pos="1416"/>
              </w:tabs>
              <w:spacing w:after="0" w:line="259" w:lineRule="auto"/>
              <w:ind w:left="0" w:firstLine="0"/>
              <w:jc w:val="left"/>
            </w:pPr>
            <w:r>
              <w:t xml:space="preserve"> </w:t>
            </w:r>
            <w:r>
              <w:tab/>
              <w:t xml:space="preserve">SSCI </w:t>
            </w:r>
            <w:r>
              <w:tab/>
              <w:t xml:space="preserve"> </w:t>
            </w:r>
          </w:p>
        </w:tc>
        <w:tc>
          <w:tcPr>
            <w:tcW w:w="5466" w:type="dxa"/>
            <w:tcBorders>
              <w:top w:val="nil"/>
              <w:left w:val="nil"/>
              <w:bottom w:val="nil"/>
              <w:right w:val="nil"/>
            </w:tcBorders>
          </w:tcPr>
          <w:p w14:paraId="776A4404" w14:textId="77777777" w:rsidR="00D6574B" w:rsidRDefault="009879A9">
            <w:pPr>
              <w:spacing w:after="0" w:line="259" w:lineRule="auto"/>
              <w:ind w:left="158" w:firstLine="0"/>
              <w:jc w:val="left"/>
            </w:pPr>
            <w:r>
              <w:t xml:space="preserve">Social Sciences Citation Index </w:t>
            </w:r>
          </w:p>
        </w:tc>
      </w:tr>
      <w:tr w:rsidR="00D6574B" w14:paraId="0D07A0C8" w14:textId="77777777">
        <w:trPr>
          <w:trHeight w:val="317"/>
        </w:trPr>
        <w:tc>
          <w:tcPr>
            <w:tcW w:w="1966" w:type="dxa"/>
            <w:tcBorders>
              <w:top w:val="nil"/>
              <w:left w:val="nil"/>
              <w:bottom w:val="nil"/>
              <w:right w:val="nil"/>
            </w:tcBorders>
          </w:tcPr>
          <w:p w14:paraId="62652655" w14:textId="77777777" w:rsidR="00D6574B" w:rsidRDefault="009879A9">
            <w:pPr>
              <w:tabs>
                <w:tab w:val="center" w:pos="966"/>
              </w:tabs>
              <w:spacing w:after="0" w:line="259" w:lineRule="auto"/>
              <w:ind w:left="0" w:firstLine="0"/>
              <w:jc w:val="left"/>
            </w:pPr>
            <w:r>
              <w:t xml:space="preserve"> </w:t>
            </w:r>
            <w:r>
              <w:tab/>
              <w:t xml:space="preserve">TAGEM  </w:t>
            </w:r>
          </w:p>
        </w:tc>
        <w:tc>
          <w:tcPr>
            <w:tcW w:w="5466" w:type="dxa"/>
            <w:tcBorders>
              <w:top w:val="nil"/>
              <w:left w:val="nil"/>
              <w:bottom w:val="nil"/>
              <w:right w:val="nil"/>
            </w:tcBorders>
          </w:tcPr>
          <w:p w14:paraId="5D7C8503" w14:textId="77777777" w:rsidR="00D6574B" w:rsidRDefault="009879A9">
            <w:pPr>
              <w:spacing w:after="0" w:line="259" w:lineRule="auto"/>
              <w:ind w:left="158" w:firstLine="0"/>
              <w:jc w:val="left"/>
            </w:pPr>
            <w:r>
              <w:t xml:space="preserve">Tarımsal Araştırmalar ve Politikalar Genel Müdürlüğü </w:t>
            </w:r>
          </w:p>
        </w:tc>
      </w:tr>
      <w:tr w:rsidR="00D6574B" w14:paraId="5B332907" w14:textId="77777777">
        <w:trPr>
          <w:trHeight w:val="291"/>
        </w:trPr>
        <w:tc>
          <w:tcPr>
            <w:tcW w:w="1966" w:type="dxa"/>
            <w:tcBorders>
              <w:top w:val="nil"/>
              <w:left w:val="nil"/>
              <w:bottom w:val="nil"/>
              <w:right w:val="nil"/>
            </w:tcBorders>
          </w:tcPr>
          <w:p w14:paraId="78AFC037" w14:textId="77777777" w:rsidR="00D6574B" w:rsidRDefault="009879A9">
            <w:pPr>
              <w:tabs>
                <w:tab w:val="center" w:pos="773"/>
                <w:tab w:val="center" w:pos="1416"/>
              </w:tabs>
              <w:spacing w:after="0" w:line="259" w:lineRule="auto"/>
              <w:ind w:left="0" w:firstLine="0"/>
              <w:jc w:val="left"/>
            </w:pPr>
            <w:r>
              <w:t xml:space="preserve"> </w:t>
            </w:r>
            <w:r>
              <w:tab/>
              <w:t xml:space="preserve">THE  </w:t>
            </w:r>
            <w:r>
              <w:tab/>
              <w:t xml:space="preserve"> </w:t>
            </w:r>
          </w:p>
        </w:tc>
        <w:tc>
          <w:tcPr>
            <w:tcW w:w="5466" w:type="dxa"/>
            <w:tcBorders>
              <w:top w:val="nil"/>
              <w:left w:val="nil"/>
              <w:bottom w:val="nil"/>
              <w:right w:val="nil"/>
            </w:tcBorders>
          </w:tcPr>
          <w:p w14:paraId="096DFA97" w14:textId="77777777" w:rsidR="00D6574B" w:rsidRDefault="009879A9">
            <w:pPr>
              <w:spacing w:after="0" w:line="259" w:lineRule="auto"/>
              <w:ind w:left="158" w:firstLine="0"/>
              <w:jc w:val="left"/>
            </w:pPr>
            <w:r>
              <w:t xml:space="preserve">Times Higher Education World University Rankings </w:t>
            </w:r>
          </w:p>
        </w:tc>
      </w:tr>
    </w:tbl>
    <w:p w14:paraId="54B9D7E5" w14:textId="77777777" w:rsidR="00D6574B" w:rsidRDefault="009879A9">
      <w:pPr>
        <w:tabs>
          <w:tab w:val="center" w:pos="867"/>
          <w:tab w:val="center" w:pos="3484"/>
        </w:tabs>
        <w:ind w:left="0" w:firstLine="0"/>
        <w:jc w:val="left"/>
      </w:pPr>
      <w:r>
        <w:t xml:space="preserve"> </w:t>
      </w:r>
      <w:r>
        <w:tab/>
        <w:t xml:space="preserve">TÜBA  </w:t>
      </w:r>
      <w:r>
        <w:tab/>
        <w:t xml:space="preserve">Türkiye Bilimler Akademisi </w:t>
      </w:r>
    </w:p>
    <w:p w14:paraId="789C4AAC" w14:textId="77777777" w:rsidR="00D6574B" w:rsidRDefault="009879A9">
      <w:pPr>
        <w:tabs>
          <w:tab w:val="center" w:pos="4588"/>
        </w:tabs>
        <w:ind w:left="0" w:firstLine="0"/>
        <w:jc w:val="left"/>
      </w:pPr>
      <w:r>
        <w:t xml:space="preserve"> </w:t>
      </w:r>
      <w:r>
        <w:tab/>
        <w:t xml:space="preserve">TÜBA-GEBİP Türkiye Bilimler Akademisi - Genç Bilim İnsanlarını Ödüllendirme </w:t>
      </w:r>
    </w:p>
    <w:tbl>
      <w:tblPr>
        <w:tblStyle w:val="TableGrid"/>
        <w:tblW w:w="7098" w:type="dxa"/>
        <w:tblInd w:w="0" w:type="dxa"/>
        <w:tblCellMar>
          <w:top w:w="26" w:type="dxa"/>
        </w:tblCellMar>
        <w:tblLook w:val="04A0" w:firstRow="1" w:lastRow="0" w:firstColumn="1" w:lastColumn="0" w:noHBand="0" w:noVBand="1"/>
      </w:tblPr>
      <w:tblGrid>
        <w:gridCol w:w="2124"/>
        <w:gridCol w:w="4974"/>
      </w:tblGrid>
      <w:tr w:rsidR="00D6574B" w14:paraId="2D044654" w14:textId="77777777">
        <w:trPr>
          <w:trHeight w:val="291"/>
        </w:trPr>
        <w:tc>
          <w:tcPr>
            <w:tcW w:w="2124" w:type="dxa"/>
            <w:tcBorders>
              <w:top w:val="nil"/>
              <w:left w:val="nil"/>
              <w:bottom w:val="nil"/>
              <w:right w:val="nil"/>
            </w:tcBorders>
          </w:tcPr>
          <w:p w14:paraId="1EE9AA90" w14:textId="77777777" w:rsidR="00D6574B" w:rsidRDefault="00D6574B">
            <w:pPr>
              <w:spacing w:after="160" w:line="259" w:lineRule="auto"/>
              <w:ind w:left="0" w:firstLine="0"/>
              <w:jc w:val="left"/>
            </w:pPr>
          </w:p>
        </w:tc>
        <w:tc>
          <w:tcPr>
            <w:tcW w:w="4974" w:type="dxa"/>
            <w:tcBorders>
              <w:top w:val="nil"/>
              <w:left w:val="nil"/>
              <w:bottom w:val="nil"/>
              <w:right w:val="nil"/>
            </w:tcBorders>
          </w:tcPr>
          <w:p w14:paraId="05411661" w14:textId="77777777" w:rsidR="00D6574B" w:rsidRDefault="009879A9">
            <w:pPr>
              <w:spacing w:after="0" w:line="259" w:lineRule="auto"/>
              <w:ind w:left="0" w:firstLine="0"/>
              <w:jc w:val="left"/>
            </w:pPr>
            <w:r>
              <w:t xml:space="preserve">Programı </w:t>
            </w:r>
          </w:p>
        </w:tc>
      </w:tr>
      <w:tr w:rsidR="00D6574B" w14:paraId="7D2AE89A" w14:textId="77777777">
        <w:trPr>
          <w:trHeight w:val="317"/>
        </w:trPr>
        <w:tc>
          <w:tcPr>
            <w:tcW w:w="2124" w:type="dxa"/>
            <w:tcBorders>
              <w:top w:val="nil"/>
              <w:left w:val="nil"/>
              <w:bottom w:val="nil"/>
              <w:right w:val="nil"/>
            </w:tcBorders>
          </w:tcPr>
          <w:p w14:paraId="180ADC1C" w14:textId="77777777" w:rsidR="00D6574B" w:rsidRDefault="009879A9">
            <w:pPr>
              <w:tabs>
                <w:tab w:val="center" w:pos="1066"/>
              </w:tabs>
              <w:spacing w:after="0" w:line="259" w:lineRule="auto"/>
              <w:ind w:left="0" w:firstLine="0"/>
              <w:jc w:val="left"/>
            </w:pPr>
            <w:r>
              <w:t xml:space="preserve"> </w:t>
            </w:r>
            <w:r>
              <w:tab/>
              <w:t xml:space="preserve">TÜBİTAK </w:t>
            </w:r>
          </w:p>
        </w:tc>
        <w:tc>
          <w:tcPr>
            <w:tcW w:w="4974" w:type="dxa"/>
            <w:tcBorders>
              <w:top w:val="nil"/>
              <w:left w:val="nil"/>
              <w:bottom w:val="nil"/>
              <w:right w:val="nil"/>
            </w:tcBorders>
          </w:tcPr>
          <w:p w14:paraId="73AADE9B" w14:textId="77777777" w:rsidR="00D6574B" w:rsidRDefault="009879A9">
            <w:pPr>
              <w:spacing w:after="0" w:line="259" w:lineRule="auto"/>
              <w:ind w:left="0" w:firstLine="0"/>
            </w:pPr>
            <w:r>
              <w:t xml:space="preserve">Türkiye Bilimsel ve Teknolojik Araştırma Kurumu </w:t>
            </w:r>
          </w:p>
        </w:tc>
      </w:tr>
      <w:tr w:rsidR="00D6574B" w14:paraId="49DE15E5" w14:textId="77777777">
        <w:trPr>
          <w:trHeight w:val="317"/>
        </w:trPr>
        <w:tc>
          <w:tcPr>
            <w:tcW w:w="2124" w:type="dxa"/>
            <w:tcBorders>
              <w:top w:val="nil"/>
              <w:left w:val="nil"/>
              <w:bottom w:val="nil"/>
              <w:right w:val="nil"/>
            </w:tcBorders>
          </w:tcPr>
          <w:p w14:paraId="722A455E" w14:textId="77777777" w:rsidR="00D6574B" w:rsidRDefault="009879A9">
            <w:pPr>
              <w:tabs>
                <w:tab w:val="center" w:pos="700"/>
                <w:tab w:val="center" w:pos="1416"/>
              </w:tabs>
              <w:spacing w:after="0" w:line="259" w:lineRule="auto"/>
              <w:ind w:left="0" w:firstLine="0"/>
              <w:jc w:val="left"/>
            </w:pPr>
            <w:r>
              <w:lastRenderedPageBreak/>
              <w:t xml:space="preserve"> </w:t>
            </w:r>
            <w:r>
              <w:tab/>
              <w:t xml:space="preserve">TV </w:t>
            </w:r>
            <w:r>
              <w:tab/>
              <w:t xml:space="preserve"> </w:t>
            </w:r>
          </w:p>
        </w:tc>
        <w:tc>
          <w:tcPr>
            <w:tcW w:w="4974" w:type="dxa"/>
            <w:tcBorders>
              <w:top w:val="nil"/>
              <w:left w:val="nil"/>
              <w:bottom w:val="nil"/>
              <w:right w:val="nil"/>
            </w:tcBorders>
          </w:tcPr>
          <w:p w14:paraId="5AB416DD" w14:textId="77777777" w:rsidR="00D6574B" w:rsidRDefault="009879A9">
            <w:pPr>
              <w:spacing w:after="0" w:line="259" w:lineRule="auto"/>
              <w:ind w:left="0" w:firstLine="0"/>
              <w:jc w:val="left"/>
            </w:pPr>
            <w:r>
              <w:t xml:space="preserve">Televizyon </w:t>
            </w:r>
          </w:p>
        </w:tc>
      </w:tr>
      <w:tr w:rsidR="00D6574B" w14:paraId="0290E034" w14:textId="77777777">
        <w:trPr>
          <w:trHeight w:val="318"/>
        </w:trPr>
        <w:tc>
          <w:tcPr>
            <w:tcW w:w="2124" w:type="dxa"/>
            <w:tcBorders>
              <w:top w:val="nil"/>
              <w:left w:val="nil"/>
              <w:bottom w:val="nil"/>
              <w:right w:val="nil"/>
            </w:tcBorders>
          </w:tcPr>
          <w:p w14:paraId="67FAC476" w14:textId="77777777" w:rsidR="00D6574B" w:rsidRDefault="009879A9">
            <w:pPr>
              <w:tabs>
                <w:tab w:val="center" w:pos="1146"/>
              </w:tabs>
              <w:spacing w:after="0" w:line="259" w:lineRule="auto"/>
              <w:ind w:left="0" w:firstLine="0"/>
              <w:jc w:val="left"/>
            </w:pPr>
            <w:r>
              <w:t xml:space="preserve"> </w:t>
            </w:r>
            <w:r>
              <w:tab/>
              <w:t xml:space="preserve">U-Multirank </w:t>
            </w:r>
          </w:p>
        </w:tc>
        <w:tc>
          <w:tcPr>
            <w:tcW w:w="4974" w:type="dxa"/>
            <w:tcBorders>
              <w:top w:val="nil"/>
              <w:left w:val="nil"/>
              <w:bottom w:val="nil"/>
              <w:right w:val="nil"/>
            </w:tcBorders>
          </w:tcPr>
          <w:p w14:paraId="1A4FCDA5" w14:textId="77777777" w:rsidR="00D6574B" w:rsidRDefault="009879A9">
            <w:pPr>
              <w:spacing w:after="0" w:line="259" w:lineRule="auto"/>
              <w:ind w:left="0" w:firstLine="0"/>
              <w:jc w:val="left"/>
            </w:pPr>
            <w:r>
              <w:t xml:space="preserve">U-Multirank Ranking of Universities </w:t>
            </w:r>
          </w:p>
        </w:tc>
      </w:tr>
      <w:tr w:rsidR="00D6574B" w14:paraId="737869DA" w14:textId="77777777">
        <w:trPr>
          <w:trHeight w:val="318"/>
        </w:trPr>
        <w:tc>
          <w:tcPr>
            <w:tcW w:w="2124" w:type="dxa"/>
            <w:tcBorders>
              <w:top w:val="nil"/>
              <w:left w:val="nil"/>
              <w:bottom w:val="nil"/>
              <w:right w:val="nil"/>
            </w:tcBorders>
          </w:tcPr>
          <w:p w14:paraId="0AF5D348" w14:textId="77777777" w:rsidR="00D6574B" w:rsidRDefault="009879A9">
            <w:pPr>
              <w:tabs>
                <w:tab w:val="center" w:pos="860"/>
              </w:tabs>
              <w:spacing w:after="0" w:line="259" w:lineRule="auto"/>
              <w:ind w:left="0" w:firstLine="0"/>
              <w:jc w:val="left"/>
            </w:pPr>
            <w:r>
              <w:t xml:space="preserve"> </w:t>
            </w:r>
            <w:r>
              <w:tab/>
              <w:t xml:space="preserve">URAP  </w:t>
            </w:r>
          </w:p>
        </w:tc>
        <w:tc>
          <w:tcPr>
            <w:tcW w:w="4974" w:type="dxa"/>
            <w:tcBorders>
              <w:top w:val="nil"/>
              <w:left w:val="nil"/>
              <w:bottom w:val="nil"/>
              <w:right w:val="nil"/>
            </w:tcBorders>
          </w:tcPr>
          <w:p w14:paraId="13B720F7" w14:textId="77777777" w:rsidR="00D6574B" w:rsidRDefault="009879A9">
            <w:pPr>
              <w:spacing w:after="0" w:line="259" w:lineRule="auto"/>
              <w:ind w:left="0" w:firstLine="0"/>
              <w:jc w:val="left"/>
            </w:pPr>
            <w:r>
              <w:t xml:space="preserve">University Ranking by Academic Performance </w:t>
            </w:r>
          </w:p>
        </w:tc>
      </w:tr>
      <w:tr w:rsidR="00D6574B" w14:paraId="6AF20D58" w14:textId="77777777">
        <w:trPr>
          <w:trHeight w:val="317"/>
        </w:trPr>
        <w:tc>
          <w:tcPr>
            <w:tcW w:w="2124" w:type="dxa"/>
            <w:tcBorders>
              <w:top w:val="nil"/>
              <w:left w:val="nil"/>
              <w:bottom w:val="nil"/>
              <w:right w:val="nil"/>
            </w:tcBorders>
          </w:tcPr>
          <w:p w14:paraId="6D81C1BF" w14:textId="77777777" w:rsidR="00D6574B" w:rsidRDefault="009879A9">
            <w:pPr>
              <w:tabs>
                <w:tab w:val="center" w:pos="799"/>
                <w:tab w:val="center" w:pos="1416"/>
              </w:tabs>
              <w:spacing w:after="0" w:line="259" w:lineRule="auto"/>
              <w:ind w:left="0" w:firstLine="0"/>
              <w:jc w:val="left"/>
            </w:pPr>
            <w:r>
              <w:t xml:space="preserve"> </w:t>
            </w:r>
            <w:r>
              <w:tab/>
              <w:t xml:space="preserve">ÜAK </w:t>
            </w:r>
            <w:r>
              <w:tab/>
              <w:t xml:space="preserve"> </w:t>
            </w:r>
          </w:p>
        </w:tc>
        <w:tc>
          <w:tcPr>
            <w:tcW w:w="4974" w:type="dxa"/>
            <w:tcBorders>
              <w:top w:val="nil"/>
              <w:left w:val="nil"/>
              <w:bottom w:val="nil"/>
              <w:right w:val="nil"/>
            </w:tcBorders>
          </w:tcPr>
          <w:p w14:paraId="25F2B40D" w14:textId="77777777" w:rsidR="00D6574B" w:rsidRDefault="009879A9">
            <w:pPr>
              <w:spacing w:after="0" w:line="259" w:lineRule="auto"/>
              <w:ind w:left="0" w:firstLine="0"/>
              <w:jc w:val="left"/>
            </w:pPr>
            <w:r>
              <w:t xml:space="preserve">Üniversitelerarası Kurul Başkanlığı </w:t>
            </w:r>
          </w:p>
        </w:tc>
      </w:tr>
      <w:tr w:rsidR="00D6574B" w14:paraId="5B6D6F1C" w14:textId="77777777">
        <w:trPr>
          <w:trHeight w:val="317"/>
        </w:trPr>
        <w:tc>
          <w:tcPr>
            <w:tcW w:w="2124" w:type="dxa"/>
            <w:tcBorders>
              <w:top w:val="nil"/>
              <w:left w:val="nil"/>
              <w:bottom w:val="nil"/>
              <w:right w:val="nil"/>
            </w:tcBorders>
          </w:tcPr>
          <w:p w14:paraId="62F6D2C4" w14:textId="77777777" w:rsidR="00D6574B" w:rsidRDefault="009879A9">
            <w:pPr>
              <w:tabs>
                <w:tab w:val="center" w:pos="793"/>
                <w:tab w:val="center" w:pos="1416"/>
              </w:tabs>
              <w:spacing w:after="0" w:line="259" w:lineRule="auto"/>
              <w:ind w:left="0" w:firstLine="0"/>
              <w:jc w:val="left"/>
            </w:pPr>
            <w:r>
              <w:t xml:space="preserve"> </w:t>
            </w:r>
            <w:r>
              <w:tab/>
              <w:t xml:space="preserve">VCD </w:t>
            </w:r>
            <w:r>
              <w:tab/>
              <w:t xml:space="preserve"> </w:t>
            </w:r>
          </w:p>
        </w:tc>
        <w:tc>
          <w:tcPr>
            <w:tcW w:w="4974" w:type="dxa"/>
            <w:tcBorders>
              <w:top w:val="nil"/>
              <w:left w:val="nil"/>
              <w:bottom w:val="nil"/>
              <w:right w:val="nil"/>
            </w:tcBorders>
          </w:tcPr>
          <w:p w14:paraId="32009553" w14:textId="77777777" w:rsidR="00D6574B" w:rsidRDefault="009879A9">
            <w:pPr>
              <w:spacing w:after="0" w:line="259" w:lineRule="auto"/>
              <w:ind w:left="0" w:firstLine="0"/>
              <w:jc w:val="left"/>
            </w:pPr>
            <w:r>
              <w:t xml:space="preserve">Video Compact Disc </w:t>
            </w:r>
          </w:p>
        </w:tc>
      </w:tr>
      <w:tr w:rsidR="00D6574B" w14:paraId="67A5FDB6" w14:textId="77777777">
        <w:trPr>
          <w:trHeight w:val="318"/>
        </w:trPr>
        <w:tc>
          <w:tcPr>
            <w:tcW w:w="2124" w:type="dxa"/>
            <w:tcBorders>
              <w:top w:val="nil"/>
              <w:left w:val="nil"/>
              <w:bottom w:val="nil"/>
              <w:right w:val="nil"/>
            </w:tcBorders>
          </w:tcPr>
          <w:p w14:paraId="104C7CD6" w14:textId="77777777" w:rsidR="00D6574B" w:rsidRDefault="009879A9">
            <w:pPr>
              <w:tabs>
                <w:tab w:val="center" w:pos="1179"/>
              </w:tabs>
              <w:spacing w:after="0" w:line="259" w:lineRule="auto"/>
              <w:ind w:left="0" w:firstLine="0"/>
              <w:jc w:val="left"/>
            </w:pPr>
            <w:r>
              <w:t xml:space="preserve"> </w:t>
            </w:r>
            <w:r>
              <w:tab/>
              <w:t xml:space="preserve">Webometrics </w:t>
            </w:r>
          </w:p>
        </w:tc>
        <w:tc>
          <w:tcPr>
            <w:tcW w:w="4974" w:type="dxa"/>
            <w:tcBorders>
              <w:top w:val="nil"/>
              <w:left w:val="nil"/>
              <w:bottom w:val="nil"/>
              <w:right w:val="nil"/>
            </w:tcBorders>
          </w:tcPr>
          <w:p w14:paraId="615DD44A" w14:textId="77777777" w:rsidR="00D6574B" w:rsidRDefault="009879A9">
            <w:pPr>
              <w:spacing w:after="0" w:line="259" w:lineRule="auto"/>
              <w:ind w:left="0" w:firstLine="0"/>
              <w:jc w:val="left"/>
            </w:pPr>
            <w:r>
              <w:t xml:space="preserve">Webometrics Ranking of World Universities </w:t>
            </w:r>
          </w:p>
        </w:tc>
      </w:tr>
      <w:tr w:rsidR="00D6574B" w14:paraId="6FDC238B" w14:textId="77777777">
        <w:trPr>
          <w:trHeight w:val="318"/>
        </w:trPr>
        <w:tc>
          <w:tcPr>
            <w:tcW w:w="2124" w:type="dxa"/>
            <w:tcBorders>
              <w:top w:val="nil"/>
              <w:left w:val="nil"/>
              <w:bottom w:val="nil"/>
              <w:right w:val="nil"/>
            </w:tcBorders>
          </w:tcPr>
          <w:p w14:paraId="66031F5C" w14:textId="77777777" w:rsidR="00D6574B" w:rsidRDefault="009879A9">
            <w:pPr>
              <w:tabs>
                <w:tab w:val="center" w:pos="780"/>
                <w:tab w:val="center" w:pos="1416"/>
              </w:tabs>
              <w:spacing w:after="0" w:line="259" w:lineRule="auto"/>
              <w:ind w:left="0" w:firstLine="0"/>
              <w:jc w:val="left"/>
            </w:pPr>
            <w:r>
              <w:t xml:space="preserve"> </w:t>
            </w:r>
            <w:r>
              <w:tab/>
              <w:t xml:space="preserve">YDS </w:t>
            </w:r>
            <w:r>
              <w:tab/>
              <w:t xml:space="preserve"> </w:t>
            </w:r>
          </w:p>
        </w:tc>
        <w:tc>
          <w:tcPr>
            <w:tcW w:w="4974" w:type="dxa"/>
            <w:tcBorders>
              <w:top w:val="nil"/>
              <w:left w:val="nil"/>
              <w:bottom w:val="nil"/>
              <w:right w:val="nil"/>
            </w:tcBorders>
          </w:tcPr>
          <w:p w14:paraId="20D6EA02" w14:textId="77777777" w:rsidR="00D6574B" w:rsidRDefault="009879A9">
            <w:pPr>
              <w:spacing w:after="0" w:line="259" w:lineRule="auto"/>
              <w:ind w:left="0" w:firstLine="0"/>
              <w:jc w:val="left"/>
            </w:pPr>
            <w:r>
              <w:t xml:space="preserve">Yabancı Dil Bilgisi Seviye Tespit Sınavı </w:t>
            </w:r>
          </w:p>
        </w:tc>
      </w:tr>
      <w:tr w:rsidR="00D6574B" w14:paraId="63B830CA" w14:textId="77777777">
        <w:trPr>
          <w:trHeight w:val="317"/>
        </w:trPr>
        <w:tc>
          <w:tcPr>
            <w:tcW w:w="2124" w:type="dxa"/>
            <w:tcBorders>
              <w:top w:val="nil"/>
              <w:left w:val="nil"/>
              <w:bottom w:val="nil"/>
              <w:right w:val="nil"/>
            </w:tcBorders>
          </w:tcPr>
          <w:p w14:paraId="6B4C7D03" w14:textId="77777777" w:rsidR="00D6574B" w:rsidRDefault="009879A9">
            <w:pPr>
              <w:tabs>
                <w:tab w:val="center" w:pos="799"/>
                <w:tab w:val="center" w:pos="1416"/>
              </w:tabs>
              <w:spacing w:after="0" w:line="259" w:lineRule="auto"/>
              <w:ind w:left="0" w:firstLine="0"/>
              <w:jc w:val="left"/>
            </w:pPr>
            <w:r>
              <w:t xml:space="preserve"> </w:t>
            </w:r>
            <w:r>
              <w:tab/>
              <w:t xml:space="preserve">YÖK </w:t>
            </w:r>
            <w:r>
              <w:tab/>
              <w:t xml:space="preserve"> </w:t>
            </w:r>
          </w:p>
        </w:tc>
        <w:tc>
          <w:tcPr>
            <w:tcW w:w="4974" w:type="dxa"/>
            <w:tcBorders>
              <w:top w:val="nil"/>
              <w:left w:val="nil"/>
              <w:bottom w:val="nil"/>
              <w:right w:val="nil"/>
            </w:tcBorders>
          </w:tcPr>
          <w:p w14:paraId="7064BD1F" w14:textId="77777777" w:rsidR="00D6574B" w:rsidRDefault="009879A9">
            <w:pPr>
              <w:spacing w:after="0" w:line="259" w:lineRule="auto"/>
              <w:ind w:left="0" w:firstLine="0"/>
              <w:jc w:val="left"/>
            </w:pPr>
            <w:r>
              <w:t xml:space="preserve">Yükseköğretim Kurumu </w:t>
            </w:r>
          </w:p>
        </w:tc>
      </w:tr>
      <w:tr w:rsidR="00D6574B" w14:paraId="5A631585" w14:textId="77777777">
        <w:trPr>
          <w:trHeight w:val="317"/>
        </w:trPr>
        <w:tc>
          <w:tcPr>
            <w:tcW w:w="2124" w:type="dxa"/>
            <w:tcBorders>
              <w:top w:val="nil"/>
              <w:left w:val="nil"/>
              <w:bottom w:val="nil"/>
              <w:right w:val="nil"/>
            </w:tcBorders>
          </w:tcPr>
          <w:p w14:paraId="2C34B031" w14:textId="77777777" w:rsidR="00D6574B" w:rsidRDefault="009879A9">
            <w:pPr>
              <w:tabs>
                <w:tab w:val="center" w:pos="998"/>
              </w:tabs>
              <w:spacing w:after="0" w:line="259" w:lineRule="auto"/>
              <w:ind w:left="0" w:firstLine="0"/>
              <w:jc w:val="left"/>
            </w:pPr>
            <w:r>
              <w:t xml:space="preserve"> </w:t>
            </w:r>
            <w:r>
              <w:tab/>
              <w:t xml:space="preserve">YÖKDİL  </w:t>
            </w:r>
          </w:p>
        </w:tc>
        <w:tc>
          <w:tcPr>
            <w:tcW w:w="4974" w:type="dxa"/>
            <w:tcBorders>
              <w:top w:val="nil"/>
              <w:left w:val="nil"/>
              <w:bottom w:val="nil"/>
              <w:right w:val="nil"/>
            </w:tcBorders>
          </w:tcPr>
          <w:p w14:paraId="7C581679" w14:textId="77777777" w:rsidR="00D6574B" w:rsidRDefault="009879A9">
            <w:pPr>
              <w:spacing w:after="0" w:line="259" w:lineRule="auto"/>
              <w:ind w:left="0" w:firstLine="0"/>
              <w:jc w:val="left"/>
            </w:pPr>
            <w:r>
              <w:t xml:space="preserve">Yükseköğretim Kurumları Yabancı Dil Sınavı </w:t>
            </w:r>
          </w:p>
        </w:tc>
      </w:tr>
      <w:tr w:rsidR="00D6574B" w14:paraId="12F9D180" w14:textId="77777777">
        <w:trPr>
          <w:trHeight w:val="291"/>
        </w:trPr>
        <w:tc>
          <w:tcPr>
            <w:tcW w:w="2124" w:type="dxa"/>
            <w:tcBorders>
              <w:top w:val="nil"/>
              <w:left w:val="nil"/>
              <w:bottom w:val="nil"/>
              <w:right w:val="nil"/>
            </w:tcBorders>
          </w:tcPr>
          <w:p w14:paraId="263D6902" w14:textId="77777777" w:rsidR="00D6574B" w:rsidRDefault="009879A9">
            <w:pPr>
              <w:tabs>
                <w:tab w:val="center" w:pos="973"/>
              </w:tabs>
              <w:spacing w:after="0" w:line="259" w:lineRule="auto"/>
              <w:ind w:left="0" w:firstLine="0"/>
              <w:jc w:val="left"/>
            </w:pPr>
            <w:r>
              <w:t xml:space="preserve"> </w:t>
            </w:r>
            <w:r>
              <w:tab/>
              <w:t xml:space="preserve">YÖKSİS </w:t>
            </w:r>
          </w:p>
        </w:tc>
        <w:tc>
          <w:tcPr>
            <w:tcW w:w="4974" w:type="dxa"/>
            <w:tcBorders>
              <w:top w:val="nil"/>
              <w:left w:val="nil"/>
              <w:bottom w:val="nil"/>
              <w:right w:val="nil"/>
            </w:tcBorders>
          </w:tcPr>
          <w:p w14:paraId="1CF23577" w14:textId="77777777" w:rsidR="00D6574B" w:rsidRDefault="009879A9">
            <w:pPr>
              <w:spacing w:after="0" w:line="259" w:lineRule="auto"/>
              <w:ind w:left="0" w:firstLine="0"/>
              <w:jc w:val="left"/>
            </w:pPr>
            <w:r>
              <w:t xml:space="preserve">Yükseköğretim Bilgi Sistemi </w:t>
            </w:r>
          </w:p>
        </w:tc>
      </w:tr>
    </w:tbl>
    <w:p w14:paraId="7984919D" w14:textId="470B0E88" w:rsidR="00D6574B" w:rsidRDefault="009879A9" w:rsidP="002D3858">
      <w:r>
        <w:br w:type="page"/>
      </w:r>
      <w:r>
        <w:rPr>
          <w:b/>
        </w:rPr>
        <w:lastRenderedPageBreak/>
        <w:t xml:space="preserve">Doktor Öğretim Üyesi, Doçent ve Profesör Atamalarında Esas Alınacak Tablolar </w:t>
      </w:r>
    </w:p>
    <w:p w14:paraId="6DD32938" w14:textId="717FABFD" w:rsidR="00D6574B" w:rsidRDefault="00D6574B" w:rsidP="002D3858">
      <w:pPr>
        <w:spacing w:after="54" w:line="259" w:lineRule="auto"/>
      </w:pPr>
    </w:p>
    <w:p w14:paraId="58E14CD7" w14:textId="77777777" w:rsidR="00D6574B" w:rsidRDefault="009879A9">
      <w:pPr>
        <w:pStyle w:val="Balk1"/>
        <w:spacing w:after="0"/>
        <w:ind w:left="573" w:right="564"/>
        <w:jc w:val="center"/>
      </w:pPr>
      <w:r>
        <w:t xml:space="preserve">Tablo 1a. Bilimsel Yayınlar </w:t>
      </w:r>
      <w:r>
        <w:rPr>
          <w:vertAlign w:val="superscript"/>
        </w:rPr>
        <w:t>i</w:t>
      </w:r>
      <w:r>
        <w:t xml:space="preserve"> </w:t>
      </w:r>
    </w:p>
    <w:tbl>
      <w:tblPr>
        <w:tblStyle w:val="TableGrid"/>
        <w:tblW w:w="9477" w:type="dxa"/>
        <w:tblInd w:w="24" w:type="dxa"/>
        <w:tblCellMar>
          <w:top w:w="24" w:type="dxa"/>
          <w:right w:w="17" w:type="dxa"/>
        </w:tblCellMar>
        <w:tblLook w:val="04A0" w:firstRow="1" w:lastRow="0" w:firstColumn="1" w:lastColumn="0" w:noHBand="0" w:noVBand="1"/>
      </w:tblPr>
      <w:tblGrid>
        <w:gridCol w:w="2244"/>
        <w:gridCol w:w="6381"/>
        <w:gridCol w:w="852"/>
      </w:tblGrid>
      <w:tr w:rsidR="00D6574B" w14:paraId="134A0270" w14:textId="77777777">
        <w:trPr>
          <w:trHeight w:val="883"/>
        </w:trPr>
        <w:tc>
          <w:tcPr>
            <w:tcW w:w="2244" w:type="dxa"/>
            <w:tcBorders>
              <w:top w:val="double" w:sz="4" w:space="0" w:color="000000"/>
              <w:left w:val="double" w:sz="4" w:space="0" w:color="000000"/>
              <w:bottom w:val="double" w:sz="4" w:space="0" w:color="000000"/>
              <w:right w:val="double" w:sz="4" w:space="0" w:color="000000"/>
            </w:tcBorders>
            <w:vAlign w:val="center"/>
          </w:tcPr>
          <w:p w14:paraId="564DCBEA" w14:textId="77777777" w:rsidR="00D6574B" w:rsidRDefault="009879A9">
            <w:pPr>
              <w:spacing w:after="0" w:line="259" w:lineRule="auto"/>
              <w:ind w:left="11" w:firstLine="0"/>
              <w:jc w:val="center"/>
            </w:pPr>
            <w:r>
              <w:rPr>
                <w:b/>
              </w:rPr>
              <w:t>Türü</w:t>
            </w:r>
            <w:r>
              <w:t xml:space="preserve"> </w:t>
            </w:r>
          </w:p>
        </w:tc>
        <w:tc>
          <w:tcPr>
            <w:tcW w:w="6381" w:type="dxa"/>
            <w:tcBorders>
              <w:top w:val="double" w:sz="4" w:space="0" w:color="000000"/>
              <w:left w:val="double" w:sz="4" w:space="0" w:color="000000"/>
              <w:bottom w:val="double" w:sz="4" w:space="0" w:color="000000"/>
              <w:right w:val="double" w:sz="4" w:space="0" w:color="000000"/>
            </w:tcBorders>
            <w:vAlign w:val="center"/>
          </w:tcPr>
          <w:p w14:paraId="0194BADC" w14:textId="77777777" w:rsidR="00D6574B" w:rsidRDefault="009879A9">
            <w:pPr>
              <w:spacing w:after="0" w:line="259" w:lineRule="auto"/>
              <w:ind w:left="16" w:firstLine="0"/>
              <w:jc w:val="center"/>
            </w:pPr>
            <w:r>
              <w:rPr>
                <w:b/>
              </w:rPr>
              <w:t>Tanımı</w:t>
            </w:r>
            <w:r>
              <w:t xml:space="preserve"> </w:t>
            </w:r>
          </w:p>
        </w:tc>
        <w:tc>
          <w:tcPr>
            <w:tcW w:w="852" w:type="dxa"/>
            <w:tcBorders>
              <w:top w:val="double" w:sz="4" w:space="0" w:color="000000"/>
              <w:left w:val="double" w:sz="4" w:space="0" w:color="000000"/>
              <w:bottom w:val="double" w:sz="4" w:space="0" w:color="000000"/>
              <w:right w:val="double" w:sz="4" w:space="0" w:color="000000"/>
            </w:tcBorders>
            <w:vAlign w:val="center"/>
          </w:tcPr>
          <w:p w14:paraId="41D13E26" w14:textId="77777777" w:rsidR="00D6574B" w:rsidRDefault="009879A9">
            <w:pPr>
              <w:spacing w:after="0" w:line="259" w:lineRule="auto"/>
              <w:ind w:left="125" w:firstLine="0"/>
              <w:jc w:val="left"/>
            </w:pPr>
            <w:r>
              <w:rPr>
                <w:b/>
              </w:rPr>
              <w:t>Puanı</w:t>
            </w:r>
            <w:r>
              <w:t xml:space="preserve"> </w:t>
            </w:r>
          </w:p>
        </w:tc>
      </w:tr>
      <w:tr w:rsidR="00D6574B" w14:paraId="0E132036" w14:textId="77777777">
        <w:trPr>
          <w:trHeight w:val="665"/>
        </w:trPr>
        <w:tc>
          <w:tcPr>
            <w:tcW w:w="2244" w:type="dxa"/>
            <w:vMerge w:val="restart"/>
            <w:tcBorders>
              <w:top w:val="double" w:sz="4" w:space="0" w:color="000000"/>
              <w:left w:val="double" w:sz="4" w:space="0" w:color="000000"/>
              <w:bottom w:val="double" w:sz="4" w:space="0" w:color="000000"/>
              <w:right w:val="double" w:sz="4" w:space="0" w:color="000000"/>
            </w:tcBorders>
            <w:vAlign w:val="center"/>
          </w:tcPr>
          <w:p w14:paraId="194C3E55" w14:textId="77777777" w:rsidR="00D6574B" w:rsidRDefault="009879A9">
            <w:pPr>
              <w:spacing w:after="0" w:line="259" w:lineRule="auto"/>
              <w:ind w:left="161" w:firstLine="0"/>
              <w:jc w:val="left"/>
            </w:pPr>
            <w:r>
              <w:t xml:space="preserve">Araştırma makalesi (Research article) </w:t>
            </w:r>
          </w:p>
        </w:tc>
        <w:tc>
          <w:tcPr>
            <w:tcW w:w="6381" w:type="dxa"/>
            <w:tcBorders>
              <w:top w:val="double" w:sz="4" w:space="0" w:color="000000"/>
              <w:left w:val="double" w:sz="4" w:space="0" w:color="000000"/>
              <w:bottom w:val="double" w:sz="4" w:space="0" w:color="000000"/>
              <w:right w:val="double" w:sz="4" w:space="0" w:color="000000"/>
            </w:tcBorders>
          </w:tcPr>
          <w:p w14:paraId="1D000CD6" w14:textId="77777777" w:rsidR="00D6574B" w:rsidRDefault="009879A9">
            <w:pPr>
              <w:spacing w:after="0" w:line="259" w:lineRule="auto"/>
              <w:ind w:left="86" w:firstLine="0"/>
              <w:jc w:val="left"/>
            </w:pPr>
            <w:r>
              <w:t xml:space="preserve">SSCI, AHCI, SCI ya da SCI-E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25F92BEF" w14:textId="77777777" w:rsidR="00D6574B" w:rsidRDefault="009879A9">
            <w:pPr>
              <w:spacing w:after="0" w:line="259" w:lineRule="auto"/>
              <w:ind w:left="-17" w:firstLine="0"/>
              <w:jc w:val="left"/>
            </w:pPr>
            <w:r>
              <w:t xml:space="preserve"> </w:t>
            </w:r>
          </w:p>
          <w:p w14:paraId="63174085" w14:textId="77777777" w:rsidR="00D6574B" w:rsidRDefault="009879A9">
            <w:pPr>
              <w:spacing w:after="0" w:line="259" w:lineRule="auto"/>
              <w:ind w:left="15" w:firstLine="0"/>
              <w:jc w:val="center"/>
            </w:pPr>
            <w:r>
              <w:t xml:space="preserve">60 </w:t>
            </w:r>
          </w:p>
        </w:tc>
      </w:tr>
      <w:tr w:rsidR="00D6574B" w14:paraId="5A61C701" w14:textId="77777777">
        <w:trPr>
          <w:trHeight w:val="982"/>
        </w:trPr>
        <w:tc>
          <w:tcPr>
            <w:tcW w:w="0" w:type="auto"/>
            <w:vMerge/>
            <w:tcBorders>
              <w:top w:val="nil"/>
              <w:left w:val="double" w:sz="4" w:space="0" w:color="000000"/>
              <w:bottom w:val="nil"/>
              <w:right w:val="double" w:sz="4" w:space="0" w:color="000000"/>
            </w:tcBorders>
          </w:tcPr>
          <w:p w14:paraId="0EC76EB1"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13EE4330" w14:textId="77777777" w:rsidR="00D6574B" w:rsidRDefault="009879A9">
            <w:pPr>
              <w:spacing w:after="0" w:line="259" w:lineRule="auto"/>
              <w:ind w:left="86" w:firstLine="0"/>
            </w:pPr>
            <w:r>
              <w:t xml:space="preserve">ÜAK ve/veya Üniversitemiz Senatosu tarafından kabul edilen diğer uluslararası alan indeksleri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36943578" w14:textId="77777777" w:rsidR="00D6574B" w:rsidRDefault="009879A9">
            <w:pPr>
              <w:spacing w:after="24" w:line="259" w:lineRule="auto"/>
              <w:ind w:left="-19" w:firstLine="0"/>
              <w:jc w:val="left"/>
            </w:pPr>
            <w:r>
              <w:t xml:space="preserve"> </w:t>
            </w:r>
          </w:p>
          <w:p w14:paraId="6ED41CCD" w14:textId="77777777" w:rsidR="00D6574B" w:rsidRDefault="009879A9">
            <w:pPr>
              <w:tabs>
                <w:tab w:val="center" w:pos="425"/>
              </w:tabs>
              <w:spacing w:after="0" w:line="259" w:lineRule="auto"/>
              <w:ind w:left="-19" w:firstLine="0"/>
              <w:jc w:val="left"/>
            </w:pPr>
            <w:r>
              <w:t xml:space="preserve"> </w:t>
            </w:r>
            <w:r>
              <w:tab/>
              <w:t xml:space="preserve">50 </w:t>
            </w:r>
          </w:p>
        </w:tc>
      </w:tr>
      <w:tr w:rsidR="00D6574B" w14:paraId="33E684D5" w14:textId="77777777">
        <w:trPr>
          <w:trHeight w:val="348"/>
        </w:trPr>
        <w:tc>
          <w:tcPr>
            <w:tcW w:w="0" w:type="auto"/>
            <w:vMerge/>
            <w:tcBorders>
              <w:top w:val="nil"/>
              <w:left w:val="double" w:sz="4" w:space="0" w:color="000000"/>
              <w:bottom w:val="nil"/>
              <w:right w:val="double" w:sz="4" w:space="0" w:color="000000"/>
            </w:tcBorders>
          </w:tcPr>
          <w:p w14:paraId="741C45CE"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7BAEE4DF" w14:textId="77777777" w:rsidR="00D6574B" w:rsidRDefault="009879A9">
            <w:pPr>
              <w:spacing w:after="0" w:line="259" w:lineRule="auto"/>
              <w:ind w:left="86" w:firstLine="0"/>
              <w:jc w:val="left"/>
            </w:pPr>
            <w:r>
              <w:t xml:space="preserve">ESCI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7F8F34B8" w14:textId="77777777" w:rsidR="00D6574B" w:rsidRDefault="009879A9">
            <w:pPr>
              <w:spacing w:after="0" w:line="259" w:lineRule="auto"/>
              <w:ind w:left="15" w:firstLine="0"/>
              <w:jc w:val="center"/>
            </w:pPr>
            <w:r>
              <w:t xml:space="preserve">50 </w:t>
            </w:r>
          </w:p>
        </w:tc>
      </w:tr>
      <w:tr w:rsidR="00D6574B" w14:paraId="07C86F99" w14:textId="77777777">
        <w:trPr>
          <w:trHeight w:val="348"/>
        </w:trPr>
        <w:tc>
          <w:tcPr>
            <w:tcW w:w="0" w:type="auto"/>
            <w:vMerge/>
            <w:tcBorders>
              <w:top w:val="nil"/>
              <w:left w:val="double" w:sz="4" w:space="0" w:color="000000"/>
              <w:bottom w:val="nil"/>
              <w:right w:val="double" w:sz="4" w:space="0" w:color="000000"/>
            </w:tcBorders>
          </w:tcPr>
          <w:p w14:paraId="2D82C150"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0C3EDD0D" w14:textId="77777777" w:rsidR="00D6574B" w:rsidRDefault="009879A9">
            <w:pPr>
              <w:spacing w:after="0" w:line="259" w:lineRule="auto"/>
              <w:ind w:left="86" w:firstLine="0"/>
              <w:jc w:val="left"/>
            </w:pPr>
            <w:r>
              <w:t xml:space="preserve">TR Dizin kapsamında yer alan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62B2FE08" w14:textId="77777777" w:rsidR="00D6574B" w:rsidRDefault="009879A9">
            <w:pPr>
              <w:spacing w:after="0" w:line="259" w:lineRule="auto"/>
              <w:ind w:left="15" w:firstLine="0"/>
              <w:jc w:val="center"/>
            </w:pPr>
            <w:r>
              <w:t xml:space="preserve">30 </w:t>
            </w:r>
          </w:p>
        </w:tc>
      </w:tr>
      <w:tr w:rsidR="00D6574B" w14:paraId="2B6E9AB2" w14:textId="77777777">
        <w:trPr>
          <w:trHeight w:val="349"/>
        </w:trPr>
        <w:tc>
          <w:tcPr>
            <w:tcW w:w="0" w:type="auto"/>
            <w:vMerge/>
            <w:tcBorders>
              <w:top w:val="nil"/>
              <w:left w:val="double" w:sz="4" w:space="0" w:color="000000"/>
              <w:bottom w:val="nil"/>
              <w:right w:val="double" w:sz="4" w:space="0" w:color="000000"/>
            </w:tcBorders>
          </w:tcPr>
          <w:p w14:paraId="2F6DE945"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269AC7BF" w14:textId="77777777" w:rsidR="00D6574B" w:rsidRDefault="009879A9">
            <w:pPr>
              <w:spacing w:after="0" w:line="259" w:lineRule="auto"/>
              <w:ind w:left="86" w:firstLine="0"/>
              <w:jc w:val="left"/>
            </w:pPr>
            <w:r>
              <w:t xml:space="preserve">Diğer indeksler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1AEDAF66" w14:textId="77777777" w:rsidR="00D6574B" w:rsidRDefault="009879A9">
            <w:pPr>
              <w:spacing w:after="0" w:line="259" w:lineRule="auto"/>
              <w:ind w:left="15" w:firstLine="0"/>
              <w:jc w:val="center"/>
            </w:pPr>
            <w:r>
              <w:t xml:space="preserve">25 </w:t>
            </w:r>
          </w:p>
        </w:tc>
      </w:tr>
      <w:tr w:rsidR="00D6574B" w14:paraId="7E1686D6" w14:textId="77777777">
        <w:trPr>
          <w:trHeight w:val="665"/>
        </w:trPr>
        <w:tc>
          <w:tcPr>
            <w:tcW w:w="0" w:type="auto"/>
            <w:vMerge/>
            <w:tcBorders>
              <w:top w:val="nil"/>
              <w:left w:val="double" w:sz="4" w:space="0" w:color="000000"/>
              <w:bottom w:val="double" w:sz="4" w:space="0" w:color="000000"/>
              <w:right w:val="double" w:sz="4" w:space="0" w:color="000000"/>
            </w:tcBorders>
          </w:tcPr>
          <w:p w14:paraId="4D3172CF"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7D0E485C" w14:textId="77777777" w:rsidR="00D6574B" w:rsidRDefault="009879A9">
            <w:pPr>
              <w:spacing w:after="0" w:line="259" w:lineRule="auto"/>
              <w:ind w:left="86" w:firstLine="0"/>
              <w:jc w:val="left"/>
            </w:pPr>
            <w:r>
              <w:t xml:space="preserve">İndekslenmeyen hakemli dergilerde yayımlanmış (en çok 2 (iki) adet/yıl) </w:t>
            </w:r>
          </w:p>
        </w:tc>
        <w:tc>
          <w:tcPr>
            <w:tcW w:w="852" w:type="dxa"/>
            <w:tcBorders>
              <w:top w:val="double" w:sz="4" w:space="0" w:color="000000"/>
              <w:left w:val="double" w:sz="4" w:space="0" w:color="000000"/>
              <w:bottom w:val="double" w:sz="4" w:space="0" w:color="000000"/>
              <w:right w:val="double" w:sz="4" w:space="0" w:color="000000"/>
            </w:tcBorders>
          </w:tcPr>
          <w:p w14:paraId="27FAF778" w14:textId="77777777" w:rsidR="00D6574B" w:rsidRDefault="009879A9">
            <w:pPr>
              <w:spacing w:after="0" w:line="259" w:lineRule="auto"/>
              <w:ind w:left="-19" w:firstLine="0"/>
              <w:jc w:val="left"/>
            </w:pPr>
            <w:r>
              <w:t xml:space="preserve"> </w:t>
            </w:r>
          </w:p>
          <w:p w14:paraId="61F48EC8" w14:textId="77777777" w:rsidR="00D6574B" w:rsidRDefault="009879A9">
            <w:pPr>
              <w:spacing w:after="0" w:line="259" w:lineRule="auto"/>
              <w:ind w:left="15" w:firstLine="0"/>
              <w:jc w:val="center"/>
            </w:pPr>
            <w:r>
              <w:t xml:space="preserve">10 </w:t>
            </w:r>
          </w:p>
        </w:tc>
      </w:tr>
      <w:tr w:rsidR="00D6574B" w14:paraId="5F3E1FE3" w14:textId="77777777">
        <w:trPr>
          <w:trHeight w:val="665"/>
        </w:trPr>
        <w:tc>
          <w:tcPr>
            <w:tcW w:w="2244" w:type="dxa"/>
            <w:vMerge w:val="restart"/>
            <w:tcBorders>
              <w:top w:val="double" w:sz="4" w:space="0" w:color="000000"/>
              <w:left w:val="double" w:sz="4" w:space="0" w:color="000000"/>
              <w:bottom w:val="double" w:sz="4" w:space="0" w:color="000000"/>
              <w:right w:val="double" w:sz="4" w:space="0" w:color="000000"/>
            </w:tcBorders>
            <w:vAlign w:val="center"/>
          </w:tcPr>
          <w:p w14:paraId="413FCD6F" w14:textId="77777777" w:rsidR="00D6574B" w:rsidRDefault="009879A9">
            <w:pPr>
              <w:spacing w:after="0" w:line="259" w:lineRule="auto"/>
              <w:ind w:left="161" w:firstLine="0"/>
              <w:jc w:val="left"/>
            </w:pPr>
            <w:r>
              <w:t xml:space="preserve">Derleme makale (Review article) </w:t>
            </w:r>
          </w:p>
        </w:tc>
        <w:tc>
          <w:tcPr>
            <w:tcW w:w="6381" w:type="dxa"/>
            <w:tcBorders>
              <w:top w:val="double" w:sz="4" w:space="0" w:color="000000"/>
              <w:left w:val="double" w:sz="4" w:space="0" w:color="000000"/>
              <w:bottom w:val="double" w:sz="4" w:space="0" w:color="000000"/>
              <w:right w:val="double" w:sz="4" w:space="0" w:color="000000"/>
            </w:tcBorders>
          </w:tcPr>
          <w:p w14:paraId="47B8E162" w14:textId="77777777" w:rsidR="00D6574B" w:rsidRDefault="009879A9">
            <w:pPr>
              <w:spacing w:after="0" w:line="259" w:lineRule="auto"/>
              <w:ind w:left="86" w:firstLine="0"/>
              <w:jc w:val="left"/>
            </w:pPr>
            <w:r>
              <w:t xml:space="preserve">SSCI, AHCI, SCI ya da SCI-E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1AAB4013" w14:textId="77777777" w:rsidR="00D6574B" w:rsidRDefault="009879A9">
            <w:pPr>
              <w:spacing w:after="0" w:line="259" w:lineRule="auto"/>
              <w:ind w:left="-19" w:firstLine="0"/>
              <w:jc w:val="left"/>
            </w:pPr>
            <w:r>
              <w:t xml:space="preserve"> </w:t>
            </w:r>
          </w:p>
          <w:p w14:paraId="36C5D9B7" w14:textId="77777777" w:rsidR="00D6574B" w:rsidRDefault="009879A9">
            <w:pPr>
              <w:spacing w:after="0" w:line="259" w:lineRule="auto"/>
              <w:ind w:left="15" w:firstLine="0"/>
              <w:jc w:val="center"/>
            </w:pPr>
            <w:r>
              <w:t xml:space="preserve">50 </w:t>
            </w:r>
          </w:p>
        </w:tc>
      </w:tr>
      <w:tr w:rsidR="00D6574B" w14:paraId="26923CFF" w14:textId="77777777">
        <w:trPr>
          <w:trHeight w:val="982"/>
        </w:trPr>
        <w:tc>
          <w:tcPr>
            <w:tcW w:w="0" w:type="auto"/>
            <w:vMerge/>
            <w:tcBorders>
              <w:top w:val="nil"/>
              <w:left w:val="double" w:sz="4" w:space="0" w:color="000000"/>
              <w:bottom w:val="nil"/>
              <w:right w:val="double" w:sz="4" w:space="0" w:color="000000"/>
            </w:tcBorders>
          </w:tcPr>
          <w:p w14:paraId="6D5A4292"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3AB8C596" w14:textId="77777777" w:rsidR="00D6574B" w:rsidRDefault="009879A9">
            <w:pPr>
              <w:spacing w:after="0" w:line="259" w:lineRule="auto"/>
              <w:ind w:left="86" w:right="1" w:firstLine="0"/>
            </w:pPr>
            <w:r>
              <w:t xml:space="preserve">ÜAK ve/veya Üniversitemiz Senatosu tarafından kabul edilen diğer uluslararası alan indeksleri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5D80F0B8" w14:textId="77777777" w:rsidR="00D6574B" w:rsidRDefault="009879A9">
            <w:pPr>
              <w:spacing w:after="24" w:line="259" w:lineRule="auto"/>
              <w:ind w:left="-19" w:firstLine="0"/>
              <w:jc w:val="left"/>
            </w:pPr>
            <w:r>
              <w:t xml:space="preserve"> </w:t>
            </w:r>
          </w:p>
          <w:p w14:paraId="369FABE5" w14:textId="77777777" w:rsidR="00D6574B" w:rsidRDefault="009879A9">
            <w:pPr>
              <w:tabs>
                <w:tab w:val="center" w:pos="425"/>
              </w:tabs>
              <w:spacing w:after="0" w:line="259" w:lineRule="auto"/>
              <w:ind w:left="-21" w:firstLine="0"/>
              <w:jc w:val="left"/>
            </w:pPr>
            <w:r>
              <w:t xml:space="preserve"> </w:t>
            </w:r>
            <w:r>
              <w:tab/>
              <w:t xml:space="preserve">40 </w:t>
            </w:r>
          </w:p>
        </w:tc>
      </w:tr>
      <w:tr w:rsidR="00D6574B" w14:paraId="7D399505" w14:textId="77777777">
        <w:trPr>
          <w:trHeight w:val="348"/>
        </w:trPr>
        <w:tc>
          <w:tcPr>
            <w:tcW w:w="0" w:type="auto"/>
            <w:vMerge/>
            <w:tcBorders>
              <w:top w:val="nil"/>
              <w:left w:val="double" w:sz="4" w:space="0" w:color="000000"/>
              <w:bottom w:val="nil"/>
              <w:right w:val="double" w:sz="4" w:space="0" w:color="000000"/>
            </w:tcBorders>
          </w:tcPr>
          <w:p w14:paraId="533ABD14"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0F749C2F" w14:textId="77777777" w:rsidR="00D6574B" w:rsidRDefault="009879A9">
            <w:pPr>
              <w:spacing w:after="0" w:line="259" w:lineRule="auto"/>
              <w:ind w:left="86" w:firstLine="0"/>
              <w:jc w:val="left"/>
            </w:pPr>
            <w:r>
              <w:t xml:space="preserve">ESCI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07986A7B" w14:textId="77777777" w:rsidR="00D6574B" w:rsidRDefault="009879A9">
            <w:pPr>
              <w:spacing w:after="0" w:line="259" w:lineRule="auto"/>
              <w:ind w:left="15" w:firstLine="0"/>
              <w:jc w:val="center"/>
            </w:pPr>
            <w:r>
              <w:t xml:space="preserve">40 </w:t>
            </w:r>
          </w:p>
        </w:tc>
      </w:tr>
      <w:tr w:rsidR="00D6574B" w14:paraId="4425E2C9" w14:textId="77777777">
        <w:trPr>
          <w:trHeight w:val="346"/>
        </w:trPr>
        <w:tc>
          <w:tcPr>
            <w:tcW w:w="0" w:type="auto"/>
            <w:vMerge/>
            <w:tcBorders>
              <w:top w:val="nil"/>
              <w:left w:val="double" w:sz="4" w:space="0" w:color="000000"/>
              <w:bottom w:val="nil"/>
              <w:right w:val="double" w:sz="4" w:space="0" w:color="000000"/>
            </w:tcBorders>
          </w:tcPr>
          <w:p w14:paraId="2516E4B1"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7A502826" w14:textId="77777777" w:rsidR="00D6574B" w:rsidRDefault="009879A9">
            <w:pPr>
              <w:spacing w:after="0" w:line="259" w:lineRule="auto"/>
              <w:ind w:left="86" w:firstLine="0"/>
              <w:jc w:val="left"/>
            </w:pPr>
            <w:r>
              <w:t xml:space="preserve">TR Dizin kapsamında yer alan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70212F71" w14:textId="77777777" w:rsidR="00D6574B" w:rsidRDefault="009879A9">
            <w:pPr>
              <w:spacing w:after="0" w:line="259" w:lineRule="auto"/>
              <w:ind w:left="15" w:firstLine="0"/>
              <w:jc w:val="center"/>
            </w:pPr>
            <w:r>
              <w:t xml:space="preserve">20 </w:t>
            </w:r>
          </w:p>
        </w:tc>
      </w:tr>
      <w:tr w:rsidR="00D6574B" w14:paraId="325505CE" w14:textId="77777777">
        <w:trPr>
          <w:trHeight w:val="348"/>
        </w:trPr>
        <w:tc>
          <w:tcPr>
            <w:tcW w:w="0" w:type="auto"/>
            <w:vMerge/>
            <w:tcBorders>
              <w:top w:val="nil"/>
              <w:left w:val="double" w:sz="4" w:space="0" w:color="000000"/>
              <w:bottom w:val="nil"/>
              <w:right w:val="double" w:sz="4" w:space="0" w:color="000000"/>
            </w:tcBorders>
          </w:tcPr>
          <w:p w14:paraId="7C79FFAC"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6F5274B3" w14:textId="77777777" w:rsidR="00D6574B" w:rsidRDefault="009879A9">
            <w:pPr>
              <w:spacing w:after="0" w:line="259" w:lineRule="auto"/>
              <w:ind w:left="86" w:firstLine="0"/>
              <w:jc w:val="left"/>
            </w:pPr>
            <w:r>
              <w:t xml:space="preserve">Diğer indeksler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4953E3C0" w14:textId="77777777" w:rsidR="00D6574B" w:rsidRDefault="009879A9">
            <w:pPr>
              <w:spacing w:after="0" w:line="259" w:lineRule="auto"/>
              <w:ind w:left="15" w:firstLine="0"/>
              <w:jc w:val="center"/>
            </w:pPr>
            <w:r>
              <w:t xml:space="preserve">15 </w:t>
            </w:r>
          </w:p>
        </w:tc>
      </w:tr>
      <w:tr w:rsidR="00D6574B" w14:paraId="6D862565" w14:textId="77777777">
        <w:trPr>
          <w:trHeight w:val="665"/>
        </w:trPr>
        <w:tc>
          <w:tcPr>
            <w:tcW w:w="0" w:type="auto"/>
            <w:vMerge/>
            <w:tcBorders>
              <w:top w:val="nil"/>
              <w:left w:val="double" w:sz="4" w:space="0" w:color="000000"/>
              <w:bottom w:val="double" w:sz="4" w:space="0" w:color="000000"/>
              <w:right w:val="double" w:sz="4" w:space="0" w:color="000000"/>
            </w:tcBorders>
          </w:tcPr>
          <w:p w14:paraId="02CC8D80"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7C5D1CEC" w14:textId="77777777" w:rsidR="00D6574B" w:rsidRDefault="009879A9">
            <w:pPr>
              <w:spacing w:after="0" w:line="259" w:lineRule="auto"/>
              <w:ind w:left="86" w:firstLine="0"/>
              <w:jc w:val="left"/>
            </w:pPr>
            <w:r>
              <w:t xml:space="preserve">İndekslenmeyen hakemli dergilerde yayımlanmış (en çok 2 (iki) adet/yıl) </w:t>
            </w:r>
          </w:p>
        </w:tc>
        <w:tc>
          <w:tcPr>
            <w:tcW w:w="852" w:type="dxa"/>
            <w:tcBorders>
              <w:top w:val="double" w:sz="4" w:space="0" w:color="000000"/>
              <w:left w:val="double" w:sz="4" w:space="0" w:color="000000"/>
              <w:bottom w:val="double" w:sz="4" w:space="0" w:color="000000"/>
              <w:right w:val="double" w:sz="4" w:space="0" w:color="000000"/>
            </w:tcBorders>
            <w:vAlign w:val="center"/>
          </w:tcPr>
          <w:p w14:paraId="1B2B7722" w14:textId="77777777" w:rsidR="00D6574B" w:rsidRDefault="009879A9">
            <w:pPr>
              <w:spacing w:after="0" w:line="259" w:lineRule="auto"/>
              <w:ind w:left="15" w:firstLine="0"/>
              <w:jc w:val="center"/>
            </w:pPr>
            <w:r>
              <w:t xml:space="preserve">5 </w:t>
            </w:r>
          </w:p>
        </w:tc>
      </w:tr>
      <w:tr w:rsidR="00D6574B" w14:paraId="08E3401C" w14:textId="77777777">
        <w:trPr>
          <w:trHeight w:val="348"/>
        </w:trPr>
        <w:tc>
          <w:tcPr>
            <w:tcW w:w="2244" w:type="dxa"/>
            <w:vMerge w:val="restart"/>
            <w:tcBorders>
              <w:top w:val="double" w:sz="4" w:space="0" w:color="000000"/>
              <w:left w:val="double" w:sz="4" w:space="0" w:color="000000"/>
              <w:bottom w:val="double" w:sz="4" w:space="0" w:color="000000"/>
              <w:right w:val="double" w:sz="4" w:space="0" w:color="000000"/>
            </w:tcBorders>
            <w:vAlign w:val="center"/>
          </w:tcPr>
          <w:p w14:paraId="4E558FEC" w14:textId="77777777" w:rsidR="00D6574B" w:rsidRDefault="009879A9">
            <w:pPr>
              <w:spacing w:after="0" w:line="259" w:lineRule="auto"/>
              <w:ind w:left="161" w:firstLine="0"/>
              <w:jc w:val="left"/>
            </w:pPr>
            <w:r>
              <w:t xml:space="preserve">Patent </w:t>
            </w:r>
          </w:p>
        </w:tc>
        <w:tc>
          <w:tcPr>
            <w:tcW w:w="6381" w:type="dxa"/>
            <w:tcBorders>
              <w:top w:val="double" w:sz="4" w:space="0" w:color="000000"/>
              <w:left w:val="double" w:sz="4" w:space="0" w:color="000000"/>
              <w:bottom w:val="double" w:sz="4" w:space="0" w:color="000000"/>
              <w:right w:val="double" w:sz="4" w:space="0" w:color="000000"/>
            </w:tcBorders>
          </w:tcPr>
          <w:p w14:paraId="437F30DE" w14:textId="77777777" w:rsidR="00D6574B" w:rsidRDefault="009879A9">
            <w:pPr>
              <w:spacing w:after="0" w:line="259" w:lineRule="auto"/>
              <w:ind w:left="86" w:firstLine="0"/>
              <w:jc w:val="left"/>
            </w:pPr>
            <w:r>
              <w:t xml:space="preserve">Ulusal ya da uluslararası incelemeli (başvuru sonuçlanmış) </w:t>
            </w:r>
          </w:p>
        </w:tc>
        <w:tc>
          <w:tcPr>
            <w:tcW w:w="852" w:type="dxa"/>
            <w:tcBorders>
              <w:top w:val="double" w:sz="4" w:space="0" w:color="000000"/>
              <w:left w:val="double" w:sz="4" w:space="0" w:color="000000"/>
              <w:bottom w:val="double" w:sz="4" w:space="0" w:color="000000"/>
              <w:right w:val="double" w:sz="4" w:space="0" w:color="000000"/>
            </w:tcBorders>
          </w:tcPr>
          <w:p w14:paraId="01829037" w14:textId="77777777" w:rsidR="00D6574B" w:rsidRDefault="009879A9">
            <w:pPr>
              <w:spacing w:after="0" w:line="259" w:lineRule="auto"/>
              <w:ind w:left="15" w:firstLine="0"/>
              <w:jc w:val="center"/>
            </w:pPr>
            <w:r>
              <w:t xml:space="preserve">120 </w:t>
            </w:r>
          </w:p>
        </w:tc>
      </w:tr>
      <w:tr w:rsidR="00D6574B" w14:paraId="5A3C2BD4" w14:textId="77777777">
        <w:trPr>
          <w:trHeight w:val="346"/>
        </w:trPr>
        <w:tc>
          <w:tcPr>
            <w:tcW w:w="0" w:type="auto"/>
            <w:vMerge/>
            <w:tcBorders>
              <w:top w:val="nil"/>
              <w:left w:val="double" w:sz="4" w:space="0" w:color="000000"/>
              <w:bottom w:val="nil"/>
              <w:right w:val="double" w:sz="4" w:space="0" w:color="000000"/>
            </w:tcBorders>
          </w:tcPr>
          <w:p w14:paraId="111F3982"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75EDEC34" w14:textId="77777777" w:rsidR="00D6574B" w:rsidRDefault="009879A9">
            <w:pPr>
              <w:spacing w:after="0" w:line="259" w:lineRule="auto"/>
              <w:ind w:left="86" w:firstLine="0"/>
              <w:jc w:val="left"/>
            </w:pPr>
            <w:r>
              <w:t xml:space="preserve">Ulusal ya da uluslararası incelemeli (başvuru yapılmış) </w:t>
            </w:r>
          </w:p>
        </w:tc>
        <w:tc>
          <w:tcPr>
            <w:tcW w:w="852" w:type="dxa"/>
            <w:tcBorders>
              <w:top w:val="double" w:sz="4" w:space="0" w:color="000000"/>
              <w:left w:val="double" w:sz="4" w:space="0" w:color="000000"/>
              <w:bottom w:val="double" w:sz="4" w:space="0" w:color="000000"/>
              <w:right w:val="double" w:sz="4" w:space="0" w:color="000000"/>
            </w:tcBorders>
          </w:tcPr>
          <w:p w14:paraId="438B8362" w14:textId="77777777" w:rsidR="00D6574B" w:rsidRDefault="009879A9">
            <w:pPr>
              <w:spacing w:after="0" w:line="259" w:lineRule="auto"/>
              <w:ind w:left="15" w:firstLine="0"/>
              <w:jc w:val="center"/>
            </w:pPr>
            <w:r>
              <w:t xml:space="preserve">40 </w:t>
            </w:r>
          </w:p>
        </w:tc>
      </w:tr>
      <w:tr w:rsidR="00D6574B" w14:paraId="4A98220A" w14:textId="77777777">
        <w:trPr>
          <w:trHeight w:val="348"/>
        </w:trPr>
        <w:tc>
          <w:tcPr>
            <w:tcW w:w="0" w:type="auto"/>
            <w:vMerge/>
            <w:tcBorders>
              <w:top w:val="nil"/>
              <w:left w:val="double" w:sz="4" w:space="0" w:color="000000"/>
              <w:bottom w:val="nil"/>
              <w:right w:val="double" w:sz="4" w:space="0" w:color="000000"/>
            </w:tcBorders>
          </w:tcPr>
          <w:p w14:paraId="516A4D10"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761B51F9" w14:textId="77777777" w:rsidR="00D6574B" w:rsidRDefault="009879A9">
            <w:pPr>
              <w:spacing w:after="0" w:line="259" w:lineRule="auto"/>
              <w:ind w:left="86" w:firstLine="0"/>
              <w:jc w:val="left"/>
            </w:pPr>
            <w:r>
              <w:t xml:space="preserve">Ulusal ya da uluslararası incelemesiz (başvuru sonuçlanmış) </w:t>
            </w:r>
          </w:p>
        </w:tc>
        <w:tc>
          <w:tcPr>
            <w:tcW w:w="852" w:type="dxa"/>
            <w:tcBorders>
              <w:top w:val="double" w:sz="4" w:space="0" w:color="000000"/>
              <w:left w:val="double" w:sz="4" w:space="0" w:color="000000"/>
              <w:bottom w:val="double" w:sz="4" w:space="0" w:color="000000"/>
              <w:right w:val="double" w:sz="4" w:space="0" w:color="000000"/>
            </w:tcBorders>
          </w:tcPr>
          <w:p w14:paraId="1124C4A1" w14:textId="77777777" w:rsidR="00D6574B" w:rsidRDefault="009879A9">
            <w:pPr>
              <w:spacing w:after="0" w:line="259" w:lineRule="auto"/>
              <w:ind w:left="15" w:firstLine="0"/>
              <w:jc w:val="center"/>
            </w:pPr>
            <w:r>
              <w:t xml:space="preserve">60 </w:t>
            </w:r>
          </w:p>
        </w:tc>
      </w:tr>
      <w:tr w:rsidR="00D6574B" w14:paraId="56ABF4C2" w14:textId="77777777">
        <w:trPr>
          <w:trHeight w:val="348"/>
        </w:trPr>
        <w:tc>
          <w:tcPr>
            <w:tcW w:w="0" w:type="auto"/>
            <w:vMerge/>
            <w:tcBorders>
              <w:top w:val="nil"/>
              <w:left w:val="double" w:sz="4" w:space="0" w:color="000000"/>
              <w:bottom w:val="nil"/>
              <w:right w:val="double" w:sz="4" w:space="0" w:color="000000"/>
            </w:tcBorders>
          </w:tcPr>
          <w:p w14:paraId="495EB366"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51151AC2" w14:textId="77777777" w:rsidR="00D6574B" w:rsidRDefault="009879A9">
            <w:pPr>
              <w:spacing w:after="0" w:line="259" w:lineRule="auto"/>
              <w:ind w:left="86" w:firstLine="0"/>
              <w:jc w:val="left"/>
            </w:pPr>
            <w:r>
              <w:t xml:space="preserve">Ulusal ya da uluslararası incelemesiz (başvuru yapılmış) </w:t>
            </w:r>
          </w:p>
        </w:tc>
        <w:tc>
          <w:tcPr>
            <w:tcW w:w="852" w:type="dxa"/>
            <w:tcBorders>
              <w:top w:val="double" w:sz="4" w:space="0" w:color="000000"/>
              <w:left w:val="double" w:sz="4" w:space="0" w:color="000000"/>
              <w:bottom w:val="double" w:sz="4" w:space="0" w:color="000000"/>
              <w:right w:val="double" w:sz="4" w:space="0" w:color="000000"/>
            </w:tcBorders>
          </w:tcPr>
          <w:p w14:paraId="31B061FD" w14:textId="77777777" w:rsidR="00D6574B" w:rsidRDefault="009879A9">
            <w:pPr>
              <w:spacing w:after="0" w:line="259" w:lineRule="auto"/>
              <w:ind w:left="15" w:firstLine="0"/>
              <w:jc w:val="center"/>
            </w:pPr>
            <w:r>
              <w:t xml:space="preserve">20 </w:t>
            </w:r>
          </w:p>
        </w:tc>
      </w:tr>
      <w:tr w:rsidR="00D6574B" w14:paraId="6A879068" w14:textId="77777777">
        <w:trPr>
          <w:trHeight w:val="348"/>
        </w:trPr>
        <w:tc>
          <w:tcPr>
            <w:tcW w:w="0" w:type="auto"/>
            <w:vMerge/>
            <w:tcBorders>
              <w:top w:val="nil"/>
              <w:left w:val="double" w:sz="4" w:space="0" w:color="000000"/>
              <w:bottom w:val="nil"/>
              <w:right w:val="double" w:sz="4" w:space="0" w:color="000000"/>
            </w:tcBorders>
          </w:tcPr>
          <w:p w14:paraId="1DD9AC1E"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42ACB51E" w14:textId="77777777" w:rsidR="00D6574B" w:rsidRDefault="009879A9">
            <w:pPr>
              <w:spacing w:after="0" w:line="259" w:lineRule="auto"/>
              <w:ind w:left="86" w:firstLine="0"/>
              <w:jc w:val="left"/>
            </w:pPr>
            <w:r>
              <w:t xml:space="preserve">Faydalı model, Yeni ürün (başvuru sonuçlanmış) </w:t>
            </w:r>
          </w:p>
        </w:tc>
        <w:tc>
          <w:tcPr>
            <w:tcW w:w="852" w:type="dxa"/>
            <w:tcBorders>
              <w:top w:val="double" w:sz="4" w:space="0" w:color="000000"/>
              <w:left w:val="double" w:sz="4" w:space="0" w:color="000000"/>
              <w:bottom w:val="double" w:sz="4" w:space="0" w:color="000000"/>
              <w:right w:val="double" w:sz="4" w:space="0" w:color="000000"/>
            </w:tcBorders>
          </w:tcPr>
          <w:p w14:paraId="76AD1EE8" w14:textId="77777777" w:rsidR="00D6574B" w:rsidRDefault="009879A9">
            <w:pPr>
              <w:spacing w:after="0" w:line="259" w:lineRule="auto"/>
              <w:ind w:left="15" w:firstLine="0"/>
              <w:jc w:val="center"/>
            </w:pPr>
            <w:r>
              <w:t xml:space="preserve">25 </w:t>
            </w:r>
          </w:p>
        </w:tc>
      </w:tr>
      <w:tr w:rsidR="00D6574B" w14:paraId="5CDBAD77" w14:textId="77777777">
        <w:trPr>
          <w:trHeight w:val="346"/>
        </w:trPr>
        <w:tc>
          <w:tcPr>
            <w:tcW w:w="0" w:type="auto"/>
            <w:vMerge/>
            <w:tcBorders>
              <w:top w:val="nil"/>
              <w:left w:val="double" w:sz="4" w:space="0" w:color="000000"/>
              <w:bottom w:val="nil"/>
              <w:right w:val="double" w:sz="4" w:space="0" w:color="000000"/>
            </w:tcBorders>
          </w:tcPr>
          <w:p w14:paraId="6DBBD5CC"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5A05E227" w14:textId="77777777" w:rsidR="00D6574B" w:rsidRDefault="009879A9">
            <w:pPr>
              <w:spacing w:after="0" w:line="259" w:lineRule="auto"/>
              <w:ind w:left="86" w:firstLine="0"/>
              <w:jc w:val="left"/>
            </w:pPr>
            <w:r>
              <w:t xml:space="preserve">Faydalı model, Yeni ürün (başvuru yapılmış) </w:t>
            </w:r>
          </w:p>
        </w:tc>
        <w:tc>
          <w:tcPr>
            <w:tcW w:w="852" w:type="dxa"/>
            <w:tcBorders>
              <w:top w:val="double" w:sz="4" w:space="0" w:color="000000"/>
              <w:left w:val="double" w:sz="4" w:space="0" w:color="000000"/>
              <w:bottom w:val="double" w:sz="4" w:space="0" w:color="000000"/>
              <w:right w:val="double" w:sz="4" w:space="0" w:color="000000"/>
            </w:tcBorders>
          </w:tcPr>
          <w:p w14:paraId="2EC1D380" w14:textId="77777777" w:rsidR="00D6574B" w:rsidRDefault="009879A9">
            <w:pPr>
              <w:spacing w:after="0" w:line="259" w:lineRule="auto"/>
              <w:ind w:left="15" w:firstLine="0"/>
              <w:jc w:val="center"/>
            </w:pPr>
            <w:r>
              <w:t xml:space="preserve">10 </w:t>
            </w:r>
          </w:p>
        </w:tc>
      </w:tr>
      <w:tr w:rsidR="00D6574B" w14:paraId="6BE56D7F" w14:textId="77777777">
        <w:trPr>
          <w:trHeight w:val="665"/>
        </w:trPr>
        <w:tc>
          <w:tcPr>
            <w:tcW w:w="0" w:type="auto"/>
            <w:vMerge/>
            <w:tcBorders>
              <w:top w:val="nil"/>
              <w:left w:val="double" w:sz="4" w:space="0" w:color="000000"/>
              <w:bottom w:val="double" w:sz="4" w:space="0" w:color="000000"/>
              <w:right w:val="double" w:sz="4" w:space="0" w:color="000000"/>
            </w:tcBorders>
          </w:tcPr>
          <w:p w14:paraId="729A9182"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2ECD1BEB" w14:textId="77777777" w:rsidR="00D6574B" w:rsidRDefault="009879A9">
            <w:pPr>
              <w:spacing w:after="0" w:line="259" w:lineRule="auto"/>
              <w:ind w:left="86" w:firstLine="0"/>
              <w:jc w:val="left"/>
            </w:pPr>
            <w:r>
              <w:t xml:space="preserve">Teknoloji Transfer Ofislerine buluş bildiriminde bulunmuş ve olumlu rapor almış olmak </w:t>
            </w:r>
          </w:p>
        </w:tc>
        <w:tc>
          <w:tcPr>
            <w:tcW w:w="852" w:type="dxa"/>
            <w:tcBorders>
              <w:top w:val="double" w:sz="4" w:space="0" w:color="000000"/>
              <w:left w:val="double" w:sz="4" w:space="0" w:color="000000"/>
              <w:bottom w:val="double" w:sz="4" w:space="0" w:color="000000"/>
              <w:right w:val="double" w:sz="4" w:space="0" w:color="000000"/>
            </w:tcBorders>
            <w:vAlign w:val="center"/>
          </w:tcPr>
          <w:p w14:paraId="0DB4CB3C" w14:textId="77777777" w:rsidR="00D6574B" w:rsidRDefault="009879A9">
            <w:pPr>
              <w:spacing w:after="0" w:line="259" w:lineRule="auto"/>
              <w:ind w:left="15" w:firstLine="0"/>
              <w:jc w:val="center"/>
            </w:pPr>
            <w:r>
              <w:t xml:space="preserve">15 </w:t>
            </w:r>
          </w:p>
        </w:tc>
      </w:tr>
      <w:tr w:rsidR="00D6574B" w14:paraId="3B986B16" w14:textId="77777777">
        <w:trPr>
          <w:trHeight w:val="348"/>
        </w:trPr>
        <w:tc>
          <w:tcPr>
            <w:tcW w:w="2244" w:type="dxa"/>
            <w:vMerge w:val="restart"/>
            <w:tcBorders>
              <w:top w:val="double" w:sz="4" w:space="0" w:color="000000"/>
              <w:left w:val="double" w:sz="4" w:space="0" w:color="000000"/>
              <w:bottom w:val="double" w:sz="4" w:space="0" w:color="000000"/>
              <w:right w:val="double" w:sz="4" w:space="0" w:color="000000"/>
            </w:tcBorders>
            <w:vAlign w:val="center"/>
          </w:tcPr>
          <w:p w14:paraId="5BA6A3E3" w14:textId="77777777" w:rsidR="00D6574B" w:rsidRDefault="009879A9">
            <w:pPr>
              <w:spacing w:after="0" w:line="259" w:lineRule="auto"/>
              <w:ind w:left="161" w:right="334" w:firstLine="0"/>
              <w:jc w:val="left"/>
            </w:pPr>
            <w:r>
              <w:lastRenderedPageBreak/>
              <w:t xml:space="preserve">Araştırma  projesi </w:t>
            </w:r>
            <w:r>
              <w:rPr>
                <w:b/>
                <w:vertAlign w:val="superscript"/>
              </w:rPr>
              <w:t>ii</w:t>
            </w:r>
            <w:r>
              <w:t xml:space="preserve"> </w:t>
            </w:r>
          </w:p>
        </w:tc>
        <w:tc>
          <w:tcPr>
            <w:tcW w:w="6381" w:type="dxa"/>
            <w:tcBorders>
              <w:top w:val="double" w:sz="4" w:space="0" w:color="000000"/>
              <w:left w:val="double" w:sz="4" w:space="0" w:color="000000"/>
              <w:bottom w:val="double" w:sz="4" w:space="0" w:color="000000"/>
              <w:right w:val="double" w:sz="4" w:space="0" w:color="000000"/>
            </w:tcBorders>
          </w:tcPr>
          <w:p w14:paraId="22EA13F5" w14:textId="77777777" w:rsidR="00D6574B" w:rsidRDefault="009879A9">
            <w:pPr>
              <w:spacing w:after="0" w:line="259" w:lineRule="auto"/>
              <w:ind w:left="86" w:firstLine="0"/>
              <w:jc w:val="left"/>
            </w:pPr>
            <w:r>
              <w:t xml:space="preserve">Yurtdışı destekli </w:t>
            </w:r>
          </w:p>
        </w:tc>
        <w:tc>
          <w:tcPr>
            <w:tcW w:w="852" w:type="dxa"/>
            <w:tcBorders>
              <w:top w:val="double" w:sz="4" w:space="0" w:color="000000"/>
              <w:left w:val="double" w:sz="4" w:space="0" w:color="000000"/>
              <w:bottom w:val="double" w:sz="4" w:space="0" w:color="000000"/>
              <w:right w:val="double" w:sz="4" w:space="0" w:color="000000"/>
            </w:tcBorders>
          </w:tcPr>
          <w:p w14:paraId="090C6557" w14:textId="77777777" w:rsidR="00D6574B" w:rsidRDefault="009879A9">
            <w:pPr>
              <w:spacing w:after="0" w:line="259" w:lineRule="auto"/>
              <w:ind w:left="15" w:firstLine="0"/>
              <w:jc w:val="center"/>
            </w:pPr>
            <w:r>
              <w:t xml:space="preserve">100 </w:t>
            </w:r>
          </w:p>
        </w:tc>
      </w:tr>
      <w:tr w:rsidR="00D6574B" w14:paraId="580EFA15" w14:textId="77777777">
        <w:trPr>
          <w:trHeight w:val="349"/>
        </w:trPr>
        <w:tc>
          <w:tcPr>
            <w:tcW w:w="0" w:type="auto"/>
            <w:vMerge/>
            <w:tcBorders>
              <w:top w:val="nil"/>
              <w:left w:val="double" w:sz="4" w:space="0" w:color="000000"/>
              <w:bottom w:val="nil"/>
              <w:right w:val="double" w:sz="4" w:space="0" w:color="000000"/>
            </w:tcBorders>
          </w:tcPr>
          <w:p w14:paraId="6150F279"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7972F0BB" w14:textId="77777777" w:rsidR="00D6574B" w:rsidRDefault="009879A9">
            <w:pPr>
              <w:spacing w:after="0" w:line="259" w:lineRule="auto"/>
              <w:ind w:left="86" w:firstLine="0"/>
              <w:jc w:val="left"/>
            </w:pPr>
            <w:r>
              <w:t xml:space="preserve">Yurtiçi, üniversite dışı destekli </w:t>
            </w:r>
          </w:p>
        </w:tc>
        <w:tc>
          <w:tcPr>
            <w:tcW w:w="852" w:type="dxa"/>
            <w:tcBorders>
              <w:top w:val="double" w:sz="4" w:space="0" w:color="000000"/>
              <w:left w:val="double" w:sz="4" w:space="0" w:color="000000"/>
              <w:bottom w:val="double" w:sz="4" w:space="0" w:color="000000"/>
              <w:right w:val="double" w:sz="4" w:space="0" w:color="000000"/>
            </w:tcBorders>
          </w:tcPr>
          <w:p w14:paraId="498A41E6" w14:textId="77777777" w:rsidR="00D6574B" w:rsidRDefault="009879A9">
            <w:pPr>
              <w:spacing w:after="0" w:line="259" w:lineRule="auto"/>
              <w:ind w:left="15" w:firstLine="0"/>
              <w:jc w:val="center"/>
            </w:pPr>
            <w:r>
              <w:t xml:space="preserve">80 </w:t>
            </w:r>
          </w:p>
        </w:tc>
      </w:tr>
      <w:tr w:rsidR="00D6574B" w14:paraId="0792CFB9" w14:textId="77777777">
        <w:trPr>
          <w:trHeight w:val="348"/>
        </w:trPr>
        <w:tc>
          <w:tcPr>
            <w:tcW w:w="0" w:type="auto"/>
            <w:vMerge/>
            <w:tcBorders>
              <w:top w:val="nil"/>
              <w:left w:val="double" w:sz="4" w:space="0" w:color="000000"/>
              <w:bottom w:val="nil"/>
              <w:right w:val="double" w:sz="4" w:space="0" w:color="000000"/>
            </w:tcBorders>
          </w:tcPr>
          <w:p w14:paraId="519CD630"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08D1D21F" w14:textId="77777777" w:rsidR="00D6574B" w:rsidRDefault="009879A9">
            <w:pPr>
              <w:spacing w:after="0" w:line="259" w:lineRule="auto"/>
              <w:ind w:left="86" w:firstLine="0"/>
              <w:jc w:val="left"/>
            </w:pPr>
            <w:r>
              <w:t xml:space="preserve">Yurtdışı Üniversite destekli  </w:t>
            </w:r>
          </w:p>
        </w:tc>
        <w:tc>
          <w:tcPr>
            <w:tcW w:w="852" w:type="dxa"/>
            <w:tcBorders>
              <w:top w:val="double" w:sz="4" w:space="0" w:color="000000"/>
              <w:left w:val="double" w:sz="4" w:space="0" w:color="000000"/>
              <w:bottom w:val="double" w:sz="4" w:space="0" w:color="000000"/>
              <w:right w:val="double" w:sz="4" w:space="0" w:color="000000"/>
            </w:tcBorders>
          </w:tcPr>
          <w:p w14:paraId="7476AB34" w14:textId="77777777" w:rsidR="00D6574B" w:rsidRDefault="009879A9">
            <w:pPr>
              <w:spacing w:after="0" w:line="259" w:lineRule="auto"/>
              <w:ind w:left="15" w:firstLine="0"/>
              <w:jc w:val="center"/>
            </w:pPr>
            <w:r>
              <w:t xml:space="preserve">20 </w:t>
            </w:r>
          </w:p>
        </w:tc>
      </w:tr>
      <w:tr w:rsidR="00D6574B" w14:paraId="6099429B" w14:textId="77777777">
        <w:trPr>
          <w:trHeight w:val="346"/>
        </w:trPr>
        <w:tc>
          <w:tcPr>
            <w:tcW w:w="0" w:type="auto"/>
            <w:vMerge/>
            <w:tcBorders>
              <w:top w:val="nil"/>
              <w:left w:val="double" w:sz="4" w:space="0" w:color="000000"/>
              <w:bottom w:val="nil"/>
              <w:right w:val="double" w:sz="4" w:space="0" w:color="000000"/>
            </w:tcBorders>
          </w:tcPr>
          <w:p w14:paraId="263799FD"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3E1B5813" w14:textId="77777777" w:rsidR="00D6574B" w:rsidRDefault="009879A9">
            <w:pPr>
              <w:spacing w:after="0" w:line="259" w:lineRule="auto"/>
              <w:ind w:left="86" w:firstLine="0"/>
              <w:jc w:val="left"/>
            </w:pPr>
            <w:r>
              <w:t xml:space="preserve">Yurtiçi Üniversite destekli  </w:t>
            </w:r>
          </w:p>
        </w:tc>
        <w:tc>
          <w:tcPr>
            <w:tcW w:w="852" w:type="dxa"/>
            <w:tcBorders>
              <w:top w:val="double" w:sz="4" w:space="0" w:color="000000"/>
              <w:left w:val="double" w:sz="4" w:space="0" w:color="000000"/>
              <w:bottom w:val="double" w:sz="4" w:space="0" w:color="000000"/>
              <w:right w:val="double" w:sz="4" w:space="0" w:color="000000"/>
            </w:tcBorders>
          </w:tcPr>
          <w:p w14:paraId="3A0EB096" w14:textId="77777777" w:rsidR="00D6574B" w:rsidRDefault="009879A9">
            <w:pPr>
              <w:spacing w:after="0" w:line="259" w:lineRule="auto"/>
              <w:ind w:left="15" w:firstLine="0"/>
              <w:jc w:val="center"/>
            </w:pPr>
            <w:r>
              <w:t xml:space="preserve">15 </w:t>
            </w:r>
          </w:p>
        </w:tc>
      </w:tr>
      <w:tr w:rsidR="00D6574B" w14:paraId="3CA5B159" w14:textId="77777777">
        <w:trPr>
          <w:trHeight w:val="348"/>
        </w:trPr>
        <w:tc>
          <w:tcPr>
            <w:tcW w:w="0" w:type="auto"/>
            <w:vMerge/>
            <w:tcBorders>
              <w:top w:val="nil"/>
              <w:left w:val="double" w:sz="4" w:space="0" w:color="000000"/>
              <w:bottom w:val="nil"/>
              <w:right w:val="double" w:sz="4" w:space="0" w:color="000000"/>
            </w:tcBorders>
          </w:tcPr>
          <w:p w14:paraId="729D2586"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11B57121" w14:textId="77777777" w:rsidR="00D6574B" w:rsidRDefault="009879A9">
            <w:pPr>
              <w:spacing w:after="0" w:line="259" w:lineRule="auto"/>
              <w:ind w:left="86" w:firstLine="0"/>
              <w:jc w:val="left"/>
            </w:pPr>
            <w:r>
              <w:t xml:space="preserve">Alt yapı projesi  </w:t>
            </w:r>
          </w:p>
        </w:tc>
        <w:tc>
          <w:tcPr>
            <w:tcW w:w="852" w:type="dxa"/>
            <w:tcBorders>
              <w:top w:val="double" w:sz="4" w:space="0" w:color="000000"/>
              <w:left w:val="double" w:sz="4" w:space="0" w:color="000000"/>
              <w:bottom w:val="double" w:sz="4" w:space="0" w:color="000000"/>
              <w:right w:val="double" w:sz="4" w:space="0" w:color="000000"/>
            </w:tcBorders>
          </w:tcPr>
          <w:p w14:paraId="78C1C4BE" w14:textId="77777777" w:rsidR="00D6574B" w:rsidRDefault="009879A9">
            <w:pPr>
              <w:spacing w:after="0" w:line="259" w:lineRule="auto"/>
              <w:ind w:left="15" w:firstLine="0"/>
              <w:jc w:val="center"/>
            </w:pPr>
            <w:r>
              <w:t xml:space="preserve">20 </w:t>
            </w:r>
          </w:p>
        </w:tc>
      </w:tr>
      <w:tr w:rsidR="00D6574B" w14:paraId="73AFF6BF" w14:textId="77777777">
        <w:trPr>
          <w:trHeight w:val="348"/>
        </w:trPr>
        <w:tc>
          <w:tcPr>
            <w:tcW w:w="0" w:type="auto"/>
            <w:vMerge/>
            <w:tcBorders>
              <w:top w:val="nil"/>
              <w:left w:val="double" w:sz="4" w:space="0" w:color="000000"/>
              <w:bottom w:val="double" w:sz="4" w:space="0" w:color="000000"/>
              <w:right w:val="double" w:sz="4" w:space="0" w:color="000000"/>
            </w:tcBorders>
          </w:tcPr>
          <w:p w14:paraId="3B9174C8" w14:textId="77777777" w:rsidR="00D6574B" w:rsidRDefault="00D6574B">
            <w:pPr>
              <w:spacing w:after="160" w:line="259" w:lineRule="auto"/>
              <w:ind w:left="0" w:firstLine="0"/>
              <w:jc w:val="left"/>
            </w:pPr>
          </w:p>
        </w:tc>
        <w:tc>
          <w:tcPr>
            <w:tcW w:w="6381" w:type="dxa"/>
            <w:tcBorders>
              <w:top w:val="double" w:sz="4" w:space="0" w:color="000000"/>
              <w:left w:val="double" w:sz="4" w:space="0" w:color="000000"/>
              <w:bottom w:val="double" w:sz="4" w:space="0" w:color="000000"/>
              <w:right w:val="double" w:sz="4" w:space="0" w:color="000000"/>
            </w:tcBorders>
          </w:tcPr>
          <w:p w14:paraId="5639E124" w14:textId="77777777" w:rsidR="00D6574B" w:rsidRDefault="009879A9">
            <w:pPr>
              <w:spacing w:after="0" w:line="259" w:lineRule="auto"/>
              <w:ind w:left="86" w:firstLine="0"/>
              <w:jc w:val="left"/>
            </w:pPr>
            <w:r>
              <w:t xml:space="preserve">Proje danışmanlığı </w:t>
            </w:r>
          </w:p>
        </w:tc>
        <w:tc>
          <w:tcPr>
            <w:tcW w:w="852" w:type="dxa"/>
            <w:tcBorders>
              <w:top w:val="double" w:sz="4" w:space="0" w:color="000000"/>
              <w:left w:val="double" w:sz="4" w:space="0" w:color="000000"/>
              <w:bottom w:val="double" w:sz="4" w:space="0" w:color="000000"/>
              <w:right w:val="double" w:sz="4" w:space="0" w:color="000000"/>
            </w:tcBorders>
          </w:tcPr>
          <w:p w14:paraId="057EFCAC" w14:textId="77777777" w:rsidR="00D6574B" w:rsidRDefault="009879A9">
            <w:pPr>
              <w:spacing w:after="0" w:line="259" w:lineRule="auto"/>
              <w:ind w:left="15" w:firstLine="0"/>
              <w:jc w:val="center"/>
            </w:pPr>
            <w:r>
              <w:t xml:space="preserve">5 </w:t>
            </w:r>
          </w:p>
        </w:tc>
      </w:tr>
    </w:tbl>
    <w:p w14:paraId="4099FA4B" w14:textId="77777777" w:rsidR="00D6574B" w:rsidRDefault="00D6574B">
      <w:pPr>
        <w:spacing w:after="0" w:line="259" w:lineRule="auto"/>
        <w:ind w:left="-1248" w:right="10665" w:firstLine="0"/>
        <w:jc w:val="left"/>
      </w:pPr>
    </w:p>
    <w:tbl>
      <w:tblPr>
        <w:tblStyle w:val="TableGrid"/>
        <w:tblW w:w="9477" w:type="dxa"/>
        <w:tblInd w:w="24" w:type="dxa"/>
        <w:tblCellMar>
          <w:top w:w="24" w:type="dxa"/>
        </w:tblCellMar>
        <w:tblLook w:val="04A0" w:firstRow="1" w:lastRow="0" w:firstColumn="1" w:lastColumn="0" w:noHBand="0" w:noVBand="1"/>
      </w:tblPr>
      <w:tblGrid>
        <w:gridCol w:w="2244"/>
        <w:gridCol w:w="2977"/>
        <w:gridCol w:w="3404"/>
        <w:gridCol w:w="852"/>
      </w:tblGrid>
      <w:tr w:rsidR="00D6574B" w14:paraId="6765A8EF" w14:textId="77777777">
        <w:trPr>
          <w:trHeight w:val="665"/>
        </w:trPr>
        <w:tc>
          <w:tcPr>
            <w:tcW w:w="2244" w:type="dxa"/>
            <w:vMerge w:val="restart"/>
            <w:tcBorders>
              <w:top w:val="double" w:sz="4" w:space="0" w:color="000000"/>
              <w:left w:val="double" w:sz="4" w:space="0" w:color="000000"/>
              <w:bottom w:val="double" w:sz="4" w:space="0" w:color="000000"/>
              <w:right w:val="double" w:sz="4" w:space="0" w:color="000000"/>
            </w:tcBorders>
            <w:vAlign w:val="center"/>
          </w:tcPr>
          <w:p w14:paraId="6E23E14A" w14:textId="77777777" w:rsidR="00D6574B" w:rsidRDefault="009879A9">
            <w:pPr>
              <w:spacing w:after="0" w:line="259" w:lineRule="auto"/>
              <w:ind w:left="161" w:firstLine="0"/>
              <w:jc w:val="left"/>
            </w:pPr>
            <w:r>
              <w:t xml:space="preserve">Diğer çalışmalar (teknik not, yorum, vaka takdimi, editöre mektup vb) </w:t>
            </w:r>
          </w:p>
        </w:tc>
        <w:tc>
          <w:tcPr>
            <w:tcW w:w="6381" w:type="dxa"/>
            <w:gridSpan w:val="2"/>
            <w:tcBorders>
              <w:top w:val="double" w:sz="4" w:space="0" w:color="000000"/>
              <w:left w:val="double" w:sz="4" w:space="0" w:color="000000"/>
              <w:bottom w:val="double" w:sz="4" w:space="0" w:color="000000"/>
              <w:right w:val="double" w:sz="4" w:space="0" w:color="000000"/>
            </w:tcBorders>
          </w:tcPr>
          <w:p w14:paraId="7186D01C" w14:textId="77777777" w:rsidR="00D6574B" w:rsidRDefault="009879A9">
            <w:pPr>
              <w:spacing w:after="0" w:line="259" w:lineRule="auto"/>
              <w:ind w:left="86" w:firstLine="0"/>
              <w:jc w:val="left"/>
            </w:pPr>
            <w:r>
              <w:t xml:space="preserve">SSCI, AHCI, SCI ya da SCI-E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5BEAC8AB" w14:textId="77777777" w:rsidR="00D6574B" w:rsidRDefault="009879A9">
            <w:pPr>
              <w:spacing w:after="0" w:line="259" w:lineRule="auto"/>
              <w:ind w:left="-19" w:firstLine="0"/>
              <w:jc w:val="left"/>
            </w:pPr>
            <w:r>
              <w:t xml:space="preserve"> </w:t>
            </w:r>
          </w:p>
          <w:p w14:paraId="592123C2" w14:textId="77777777" w:rsidR="00D6574B" w:rsidRDefault="009879A9">
            <w:pPr>
              <w:spacing w:after="0" w:line="259" w:lineRule="auto"/>
              <w:ind w:left="0" w:right="2" w:firstLine="0"/>
              <w:jc w:val="center"/>
            </w:pPr>
            <w:r>
              <w:t xml:space="preserve">15 </w:t>
            </w:r>
          </w:p>
        </w:tc>
      </w:tr>
      <w:tr w:rsidR="00D6574B" w14:paraId="0AC35381" w14:textId="77777777">
        <w:trPr>
          <w:trHeight w:val="982"/>
        </w:trPr>
        <w:tc>
          <w:tcPr>
            <w:tcW w:w="0" w:type="auto"/>
            <w:vMerge/>
            <w:tcBorders>
              <w:top w:val="nil"/>
              <w:left w:val="double" w:sz="4" w:space="0" w:color="000000"/>
              <w:bottom w:val="nil"/>
              <w:right w:val="double" w:sz="4" w:space="0" w:color="000000"/>
            </w:tcBorders>
          </w:tcPr>
          <w:p w14:paraId="420EC266" w14:textId="77777777" w:rsidR="00D6574B" w:rsidRDefault="00D6574B">
            <w:pPr>
              <w:spacing w:after="160" w:line="259" w:lineRule="auto"/>
              <w:ind w:left="0" w:firstLine="0"/>
              <w:jc w:val="left"/>
            </w:pPr>
          </w:p>
        </w:tc>
        <w:tc>
          <w:tcPr>
            <w:tcW w:w="6381" w:type="dxa"/>
            <w:gridSpan w:val="2"/>
            <w:tcBorders>
              <w:top w:val="double" w:sz="4" w:space="0" w:color="000000"/>
              <w:left w:val="double" w:sz="4" w:space="0" w:color="000000"/>
              <w:bottom w:val="double" w:sz="4" w:space="0" w:color="000000"/>
              <w:right w:val="double" w:sz="4" w:space="0" w:color="000000"/>
            </w:tcBorders>
          </w:tcPr>
          <w:p w14:paraId="4B449A45" w14:textId="77777777" w:rsidR="00D6574B" w:rsidRDefault="009879A9">
            <w:pPr>
              <w:spacing w:after="0" w:line="259" w:lineRule="auto"/>
              <w:ind w:left="86" w:firstLine="0"/>
              <w:jc w:val="left"/>
            </w:pPr>
            <w:r>
              <w:t xml:space="preserve">ESCI ya da ÜAK ve/veya Üniversitemiz Senatosu tarafından kabul edilen uluslararası alan indeksi kapsamındaki dergilerde yayımlanmış </w:t>
            </w:r>
          </w:p>
        </w:tc>
        <w:tc>
          <w:tcPr>
            <w:tcW w:w="852" w:type="dxa"/>
            <w:tcBorders>
              <w:top w:val="double" w:sz="4" w:space="0" w:color="000000"/>
              <w:left w:val="double" w:sz="4" w:space="0" w:color="000000"/>
              <w:bottom w:val="double" w:sz="4" w:space="0" w:color="000000"/>
              <w:right w:val="double" w:sz="4" w:space="0" w:color="000000"/>
            </w:tcBorders>
            <w:vAlign w:val="center"/>
          </w:tcPr>
          <w:p w14:paraId="21DF3364" w14:textId="77777777" w:rsidR="00D6574B" w:rsidRDefault="009879A9">
            <w:pPr>
              <w:spacing w:after="0" w:line="259" w:lineRule="auto"/>
              <w:ind w:left="0" w:right="2" w:firstLine="0"/>
              <w:jc w:val="center"/>
            </w:pPr>
            <w:r>
              <w:t xml:space="preserve">10 </w:t>
            </w:r>
          </w:p>
        </w:tc>
      </w:tr>
      <w:tr w:rsidR="00D6574B" w14:paraId="12C98B2F" w14:textId="77777777">
        <w:trPr>
          <w:trHeight w:val="665"/>
        </w:trPr>
        <w:tc>
          <w:tcPr>
            <w:tcW w:w="0" w:type="auto"/>
            <w:vMerge/>
            <w:tcBorders>
              <w:top w:val="nil"/>
              <w:left w:val="double" w:sz="4" w:space="0" w:color="000000"/>
              <w:bottom w:val="nil"/>
              <w:right w:val="double" w:sz="4" w:space="0" w:color="000000"/>
            </w:tcBorders>
          </w:tcPr>
          <w:p w14:paraId="02673CFB" w14:textId="77777777" w:rsidR="00D6574B" w:rsidRDefault="00D6574B">
            <w:pPr>
              <w:spacing w:after="160" w:line="259" w:lineRule="auto"/>
              <w:ind w:left="0" w:firstLine="0"/>
              <w:jc w:val="left"/>
            </w:pPr>
          </w:p>
        </w:tc>
        <w:tc>
          <w:tcPr>
            <w:tcW w:w="6381" w:type="dxa"/>
            <w:gridSpan w:val="2"/>
            <w:tcBorders>
              <w:top w:val="double" w:sz="4" w:space="0" w:color="000000"/>
              <w:left w:val="double" w:sz="4" w:space="0" w:color="000000"/>
              <w:bottom w:val="double" w:sz="4" w:space="0" w:color="000000"/>
              <w:right w:val="double" w:sz="4" w:space="0" w:color="000000"/>
            </w:tcBorders>
          </w:tcPr>
          <w:p w14:paraId="4D9B16BD" w14:textId="77777777" w:rsidR="00D6574B" w:rsidRDefault="009879A9">
            <w:pPr>
              <w:spacing w:after="0" w:line="259" w:lineRule="auto"/>
              <w:ind w:left="86" w:firstLine="0"/>
            </w:pPr>
            <w:r>
              <w:t xml:space="preserve">Diğer ulusal ya da uluslararası alan indeksleri kapsamında veya TR Dizin kapsamında yer alan dergilerde yayımlanmış </w:t>
            </w:r>
          </w:p>
        </w:tc>
        <w:tc>
          <w:tcPr>
            <w:tcW w:w="852" w:type="dxa"/>
            <w:tcBorders>
              <w:top w:val="double" w:sz="4" w:space="0" w:color="000000"/>
              <w:left w:val="double" w:sz="4" w:space="0" w:color="000000"/>
              <w:bottom w:val="double" w:sz="4" w:space="0" w:color="000000"/>
              <w:right w:val="double" w:sz="4" w:space="0" w:color="000000"/>
            </w:tcBorders>
          </w:tcPr>
          <w:p w14:paraId="51C43B49" w14:textId="77777777" w:rsidR="00D6574B" w:rsidRDefault="009879A9">
            <w:pPr>
              <w:spacing w:after="0" w:line="259" w:lineRule="auto"/>
              <w:ind w:left="-17" w:firstLine="0"/>
              <w:jc w:val="left"/>
            </w:pPr>
            <w:r>
              <w:t xml:space="preserve"> </w:t>
            </w:r>
          </w:p>
          <w:p w14:paraId="70233C34" w14:textId="77777777" w:rsidR="00D6574B" w:rsidRDefault="009879A9">
            <w:pPr>
              <w:spacing w:after="0" w:line="259" w:lineRule="auto"/>
              <w:ind w:left="0" w:right="2" w:firstLine="0"/>
              <w:jc w:val="center"/>
            </w:pPr>
            <w:r>
              <w:t xml:space="preserve">5 </w:t>
            </w:r>
          </w:p>
        </w:tc>
      </w:tr>
      <w:tr w:rsidR="00D6574B" w14:paraId="79DAF107" w14:textId="77777777">
        <w:trPr>
          <w:trHeight w:val="665"/>
        </w:trPr>
        <w:tc>
          <w:tcPr>
            <w:tcW w:w="0" w:type="auto"/>
            <w:vMerge/>
            <w:tcBorders>
              <w:top w:val="nil"/>
              <w:left w:val="double" w:sz="4" w:space="0" w:color="000000"/>
              <w:bottom w:val="double" w:sz="4" w:space="0" w:color="000000"/>
              <w:right w:val="double" w:sz="4" w:space="0" w:color="000000"/>
            </w:tcBorders>
          </w:tcPr>
          <w:p w14:paraId="58ED39F4" w14:textId="77777777" w:rsidR="00D6574B" w:rsidRDefault="00D6574B">
            <w:pPr>
              <w:spacing w:after="160" w:line="259" w:lineRule="auto"/>
              <w:ind w:left="0" w:firstLine="0"/>
              <w:jc w:val="left"/>
            </w:pPr>
          </w:p>
        </w:tc>
        <w:tc>
          <w:tcPr>
            <w:tcW w:w="6381" w:type="dxa"/>
            <w:gridSpan w:val="2"/>
            <w:tcBorders>
              <w:top w:val="double" w:sz="4" w:space="0" w:color="000000"/>
              <w:left w:val="double" w:sz="4" w:space="0" w:color="000000"/>
              <w:bottom w:val="double" w:sz="4" w:space="0" w:color="000000"/>
              <w:right w:val="double" w:sz="4" w:space="0" w:color="000000"/>
            </w:tcBorders>
          </w:tcPr>
          <w:p w14:paraId="1FD5221B" w14:textId="77777777" w:rsidR="00D6574B" w:rsidRDefault="009879A9">
            <w:pPr>
              <w:spacing w:after="63" w:line="259" w:lineRule="auto"/>
              <w:ind w:left="86" w:firstLine="0"/>
            </w:pPr>
            <w:r>
              <w:t>Ulusal ya da uluslararası indekslenmeyen dergilerde yayımlanmış</w:t>
            </w:r>
          </w:p>
          <w:p w14:paraId="4E8A1ED4" w14:textId="77777777" w:rsidR="00D6574B" w:rsidRDefault="009879A9">
            <w:pPr>
              <w:spacing w:after="0" w:line="259" w:lineRule="auto"/>
              <w:ind w:left="86" w:firstLine="0"/>
              <w:jc w:val="left"/>
            </w:pPr>
            <w:r>
              <w:t xml:space="preserve">(en çok 3 (üç) adet/yıl) </w:t>
            </w:r>
          </w:p>
        </w:tc>
        <w:tc>
          <w:tcPr>
            <w:tcW w:w="852" w:type="dxa"/>
            <w:tcBorders>
              <w:top w:val="double" w:sz="4" w:space="0" w:color="000000"/>
              <w:left w:val="double" w:sz="4" w:space="0" w:color="000000"/>
              <w:bottom w:val="double" w:sz="4" w:space="0" w:color="000000"/>
              <w:right w:val="double" w:sz="4" w:space="0" w:color="000000"/>
            </w:tcBorders>
          </w:tcPr>
          <w:p w14:paraId="23CD8DA0" w14:textId="77777777" w:rsidR="00D6574B" w:rsidRDefault="009879A9">
            <w:pPr>
              <w:spacing w:after="0" w:line="259" w:lineRule="auto"/>
              <w:ind w:left="-19" w:firstLine="0"/>
              <w:jc w:val="left"/>
            </w:pPr>
            <w:r>
              <w:t xml:space="preserve"> </w:t>
            </w:r>
          </w:p>
          <w:p w14:paraId="1FBEE81A" w14:textId="77777777" w:rsidR="00D6574B" w:rsidRDefault="009879A9">
            <w:pPr>
              <w:spacing w:after="0" w:line="259" w:lineRule="auto"/>
              <w:ind w:left="0" w:right="2" w:firstLine="0"/>
              <w:jc w:val="center"/>
            </w:pPr>
            <w:r>
              <w:t xml:space="preserve">1 </w:t>
            </w:r>
          </w:p>
        </w:tc>
      </w:tr>
      <w:tr w:rsidR="00D6574B" w14:paraId="07C200A8" w14:textId="77777777">
        <w:trPr>
          <w:trHeight w:val="346"/>
        </w:trPr>
        <w:tc>
          <w:tcPr>
            <w:tcW w:w="2244" w:type="dxa"/>
            <w:vMerge w:val="restart"/>
            <w:tcBorders>
              <w:top w:val="double" w:sz="4" w:space="0" w:color="000000"/>
              <w:left w:val="double" w:sz="4" w:space="0" w:color="000000"/>
              <w:bottom w:val="double" w:sz="4" w:space="0" w:color="000000"/>
              <w:right w:val="double" w:sz="4" w:space="0" w:color="000000"/>
            </w:tcBorders>
          </w:tcPr>
          <w:p w14:paraId="5F5D9399" w14:textId="77777777" w:rsidR="00D6574B" w:rsidRDefault="009879A9">
            <w:pPr>
              <w:spacing w:after="47" w:line="273" w:lineRule="auto"/>
              <w:ind w:left="161" w:firstLine="0"/>
              <w:jc w:val="left"/>
            </w:pPr>
            <w:r>
              <w:t xml:space="preserve">Basılı ya da elektronik olarak </w:t>
            </w:r>
          </w:p>
          <w:p w14:paraId="23F450BE" w14:textId="77777777" w:rsidR="00D6574B" w:rsidRDefault="009879A9">
            <w:pPr>
              <w:spacing w:after="0" w:line="259" w:lineRule="auto"/>
              <w:ind w:left="161" w:firstLine="0"/>
              <w:jc w:val="left"/>
            </w:pPr>
            <w:r>
              <w:t xml:space="preserve">yayımlanmış tam metin bildiriler  </w:t>
            </w:r>
          </w:p>
        </w:tc>
        <w:tc>
          <w:tcPr>
            <w:tcW w:w="6381" w:type="dxa"/>
            <w:gridSpan w:val="2"/>
            <w:tcBorders>
              <w:top w:val="double" w:sz="4" w:space="0" w:color="000000"/>
              <w:left w:val="double" w:sz="4" w:space="0" w:color="000000"/>
              <w:bottom w:val="double" w:sz="4" w:space="0" w:color="000000"/>
              <w:right w:val="double" w:sz="4" w:space="0" w:color="000000"/>
            </w:tcBorders>
          </w:tcPr>
          <w:p w14:paraId="6ECA3BAC" w14:textId="77777777" w:rsidR="00D6574B" w:rsidRDefault="009879A9">
            <w:pPr>
              <w:spacing w:after="0" w:line="259" w:lineRule="auto"/>
              <w:ind w:left="86" w:firstLine="0"/>
              <w:jc w:val="left"/>
            </w:pPr>
            <w:r>
              <w:t xml:space="preserve">Uluslararası  </w:t>
            </w:r>
          </w:p>
        </w:tc>
        <w:tc>
          <w:tcPr>
            <w:tcW w:w="852" w:type="dxa"/>
            <w:tcBorders>
              <w:top w:val="double" w:sz="4" w:space="0" w:color="000000"/>
              <w:left w:val="double" w:sz="4" w:space="0" w:color="000000"/>
              <w:bottom w:val="double" w:sz="4" w:space="0" w:color="000000"/>
              <w:right w:val="double" w:sz="4" w:space="0" w:color="000000"/>
            </w:tcBorders>
          </w:tcPr>
          <w:p w14:paraId="5F602D98" w14:textId="77777777" w:rsidR="00D6574B" w:rsidRDefault="009879A9">
            <w:pPr>
              <w:spacing w:after="0" w:line="259" w:lineRule="auto"/>
              <w:ind w:left="0" w:right="2" w:firstLine="0"/>
              <w:jc w:val="center"/>
            </w:pPr>
            <w:r>
              <w:t xml:space="preserve">15 </w:t>
            </w:r>
          </w:p>
        </w:tc>
      </w:tr>
      <w:tr w:rsidR="00D6574B" w14:paraId="79F7866A" w14:textId="77777777">
        <w:trPr>
          <w:trHeight w:val="348"/>
        </w:trPr>
        <w:tc>
          <w:tcPr>
            <w:tcW w:w="0" w:type="auto"/>
            <w:vMerge/>
            <w:tcBorders>
              <w:top w:val="nil"/>
              <w:left w:val="double" w:sz="4" w:space="0" w:color="000000"/>
              <w:bottom w:val="nil"/>
              <w:right w:val="double" w:sz="4" w:space="0" w:color="000000"/>
            </w:tcBorders>
          </w:tcPr>
          <w:p w14:paraId="389FD7BE" w14:textId="77777777" w:rsidR="00D6574B" w:rsidRDefault="00D6574B">
            <w:pPr>
              <w:spacing w:after="160" w:line="259" w:lineRule="auto"/>
              <w:ind w:left="0" w:firstLine="0"/>
              <w:jc w:val="left"/>
            </w:pPr>
          </w:p>
        </w:tc>
        <w:tc>
          <w:tcPr>
            <w:tcW w:w="6381" w:type="dxa"/>
            <w:gridSpan w:val="2"/>
            <w:tcBorders>
              <w:top w:val="double" w:sz="4" w:space="0" w:color="000000"/>
              <w:left w:val="double" w:sz="4" w:space="0" w:color="000000"/>
              <w:bottom w:val="double" w:sz="4" w:space="0" w:color="000000"/>
              <w:right w:val="double" w:sz="4" w:space="0" w:color="000000"/>
            </w:tcBorders>
          </w:tcPr>
          <w:p w14:paraId="67245C07" w14:textId="77777777" w:rsidR="00D6574B" w:rsidRDefault="009879A9">
            <w:pPr>
              <w:spacing w:after="0" w:line="259" w:lineRule="auto"/>
              <w:ind w:left="86" w:firstLine="0"/>
              <w:jc w:val="left"/>
            </w:pPr>
            <w:r>
              <w:t xml:space="preserve">Uluslararası katılımlı  </w:t>
            </w:r>
          </w:p>
        </w:tc>
        <w:tc>
          <w:tcPr>
            <w:tcW w:w="852" w:type="dxa"/>
            <w:tcBorders>
              <w:top w:val="double" w:sz="4" w:space="0" w:color="000000"/>
              <w:left w:val="double" w:sz="4" w:space="0" w:color="000000"/>
              <w:bottom w:val="double" w:sz="4" w:space="0" w:color="000000"/>
              <w:right w:val="double" w:sz="4" w:space="0" w:color="000000"/>
            </w:tcBorders>
          </w:tcPr>
          <w:p w14:paraId="78EB67BC" w14:textId="77777777" w:rsidR="00D6574B" w:rsidRDefault="009879A9">
            <w:pPr>
              <w:spacing w:after="0" w:line="259" w:lineRule="auto"/>
              <w:ind w:left="0" w:right="2" w:firstLine="0"/>
              <w:jc w:val="center"/>
            </w:pPr>
            <w:r>
              <w:t xml:space="preserve">10 </w:t>
            </w:r>
          </w:p>
        </w:tc>
      </w:tr>
      <w:tr w:rsidR="00D6574B" w14:paraId="0BBE682A" w14:textId="77777777">
        <w:trPr>
          <w:trHeight w:val="605"/>
        </w:trPr>
        <w:tc>
          <w:tcPr>
            <w:tcW w:w="0" w:type="auto"/>
            <w:vMerge/>
            <w:tcBorders>
              <w:top w:val="nil"/>
              <w:left w:val="double" w:sz="4" w:space="0" w:color="000000"/>
              <w:bottom w:val="double" w:sz="4" w:space="0" w:color="000000"/>
              <w:right w:val="double" w:sz="4" w:space="0" w:color="000000"/>
            </w:tcBorders>
          </w:tcPr>
          <w:p w14:paraId="27EC78BC" w14:textId="77777777" w:rsidR="00D6574B" w:rsidRDefault="00D6574B">
            <w:pPr>
              <w:spacing w:after="160" w:line="259" w:lineRule="auto"/>
              <w:ind w:left="0" w:firstLine="0"/>
              <w:jc w:val="left"/>
            </w:pPr>
          </w:p>
        </w:tc>
        <w:tc>
          <w:tcPr>
            <w:tcW w:w="6381" w:type="dxa"/>
            <w:gridSpan w:val="2"/>
            <w:tcBorders>
              <w:top w:val="double" w:sz="4" w:space="0" w:color="000000"/>
              <w:left w:val="double" w:sz="4" w:space="0" w:color="000000"/>
              <w:bottom w:val="double" w:sz="4" w:space="0" w:color="000000"/>
              <w:right w:val="double" w:sz="4" w:space="0" w:color="000000"/>
            </w:tcBorders>
            <w:vAlign w:val="center"/>
          </w:tcPr>
          <w:p w14:paraId="35E09140" w14:textId="77777777" w:rsidR="00D6574B" w:rsidRDefault="009879A9">
            <w:pPr>
              <w:spacing w:after="0" w:line="259" w:lineRule="auto"/>
              <w:ind w:left="86" w:firstLine="0"/>
              <w:jc w:val="left"/>
            </w:pPr>
            <w:r>
              <w:t xml:space="preserve">Ulusal  </w:t>
            </w:r>
          </w:p>
        </w:tc>
        <w:tc>
          <w:tcPr>
            <w:tcW w:w="852" w:type="dxa"/>
            <w:tcBorders>
              <w:top w:val="double" w:sz="4" w:space="0" w:color="000000"/>
              <w:left w:val="double" w:sz="4" w:space="0" w:color="000000"/>
              <w:bottom w:val="double" w:sz="4" w:space="0" w:color="000000"/>
              <w:right w:val="double" w:sz="4" w:space="0" w:color="000000"/>
            </w:tcBorders>
            <w:vAlign w:val="center"/>
          </w:tcPr>
          <w:p w14:paraId="03310CA3" w14:textId="77777777" w:rsidR="00D6574B" w:rsidRDefault="009879A9">
            <w:pPr>
              <w:spacing w:after="0" w:line="259" w:lineRule="auto"/>
              <w:ind w:left="0" w:right="2" w:firstLine="0"/>
              <w:jc w:val="center"/>
            </w:pPr>
            <w:r>
              <w:t xml:space="preserve">3 </w:t>
            </w:r>
          </w:p>
        </w:tc>
      </w:tr>
      <w:tr w:rsidR="00D6574B" w14:paraId="7A255A46" w14:textId="77777777">
        <w:trPr>
          <w:trHeight w:val="348"/>
        </w:trPr>
        <w:tc>
          <w:tcPr>
            <w:tcW w:w="2244" w:type="dxa"/>
            <w:vMerge w:val="restart"/>
            <w:tcBorders>
              <w:top w:val="double" w:sz="4" w:space="0" w:color="000000"/>
              <w:left w:val="double" w:sz="4" w:space="0" w:color="000000"/>
              <w:bottom w:val="double" w:sz="4" w:space="0" w:color="000000"/>
              <w:right w:val="double" w:sz="4" w:space="0" w:color="000000"/>
            </w:tcBorders>
          </w:tcPr>
          <w:p w14:paraId="22AEC76A" w14:textId="77777777" w:rsidR="00D6574B" w:rsidRDefault="009879A9">
            <w:pPr>
              <w:spacing w:after="0" w:line="259" w:lineRule="auto"/>
              <w:ind w:left="161" w:firstLine="0"/>
              <w:jc w:val="left"/>
            </w:pPr>
            <w:r>
              <w:t xml:space="preserve">Basılı ya da elektronik olarak yayımlanmış özet bildiriler ya da poster bildiriler </w:t>
            </w:r>
          </w:p>
        </w:tc>
        <w:tc>
          <w:tcPr>
            <w:tcW w:w="6381" w:type="dxa"/>
            <w:gridSpan w:val="2"/>
            <w:tcBorders>
              <w:top w:val="double" w:sz="4" w:space="0" w:color="000000"/>
              <w:left w:val="double" w:sz="4" w:space="0" w:color="000000"/>
              <w:bottom w:val="double" w:sz="4" w:space="0" w:color="000000"/>
              <w:right w:val="double" w:sz="4" w:space="0" w:color="000000"/>
            </w:tcBorders>
          </w:tcPr>
          <w:p w14:paraId="2624E1CD" w14:textId="77777777" w:rsidR="00D6574B" w:rsidRDefault="009879A9">
            <w:pPr>
              <w:spacing w:after="0" w:line="259" w:lineRule="auto"/>
              <w:ind w:left="86" w:firstLine="0"/>
              <w:jc w:val="left"/>
            </w:pPr>
            <w:r>
              <w:t xml:space="preserve">Uluslararası  </w:t>
            </w:r>
          </w:p>
        </w:tc>
        <w:tc>
          <w:tcPr>
            <w:tcW w:w="852" w:type="dxa"/>
            <w:tcBorders>
              <w:top w:val="double" w:sz="4" w:space="0" w:color="000000"/>
              <w:left w:val="double" w:sz="4" w:space="0" w:color="000000"/>
              <w:bottom w:val="double" w:sz="4" w:space="0" w:color="000000"/>
              <w:right w:val="double" w:sz="4" w:space="0" w:color="000000"/>
            </w:tcBorders>
          </w:tcPr>
          <w:p w14:paraId="6FF737D2" w14:textId="77777777" w:rsidR="00D6574B" w:rsidRDefault="009879A9">
            <w:pPr>
              <w:spacing w:after="0" w:line="259" w:lineRule="auto"/>
              <w:ind w:left="0" w:right="2" w:firstLine="0"/>
              <w:jc w:val="center"/>
            </w:pPr>
            <w:r>
              <w:t xml:space="preserve">5 </w:t>
            </w:r>
          </w:p>
        </w:tc>
      </w:tr>
      <w:tr w:rsidR="00D6574B" w14:paraId="65ED1517" w14:textId="77777777">
        <w:trPr>
          <w:trHeight w:val="348"/>
        </w:trPr>
        <w:tc>
          <w:tcPr>
            <w:tcW w:w="0" w:type="auto"/>
            <w:vMerge/>
            <w:tcBorders>
              <w:top w:val="nil"/>
              <w:left w:val="double" w:sz="4" w:space="0" w:color="000000"/>
              <w:bottom w:val="nil"/>
              <w:right w:val="double" w:sz="4" w:space="0" w:color="000000"/>
            </w:tcBorders>
          </w:tcPr>
          <w:p w14:paraId="06053614" w14:textId="77777777" w:rsidR="00D6574B" w:rsidRDefault="00D6574B">
            <w:pPr>
              <w:spacing w:after="160" w:line="259" w:lineRule="auto"/>
              <w:ind w:left="0" w:firstLine="0"/>
              <w:jc w:val="left"/>
            </w:pPr>
          </w:p>
        </w:tc>
        <w:tc>
          <w:tcPr>
            <w:tcW w:w="6381" w:type="dxa"/>
            <w:gridSpan w:val="2"/>
            <w:tcBorders>
              <w:top w:val="double" w:sz="4" w:space="0" w:color="000000"/>
              <w:left w:val="double" w:sz="4" w:space="0" w:color="000000"/>
              <w:bottom w:val="double" w:sz="4" w:space="0" w:color="000000"/>
              <w:right w:val="double" w:sz="4" w:space="0" w:color="000000"/>
            </w:tcBorders>
          </w:tcPr>
          <w:p w14:paraId="10F8607B" w14:textId="77777777" w:rsidR="00D6574B" w:rsidRDefault="009879A9">
            <w:pPr>
              <w:spacing w:after="0" w:line="259" w:lineRule="auto"/>
              <w:ind w:left="86" w:firstLine="0"/>
              <w:jc w:val="left"/>
            </w:pPr>
            <w:r>
              <w:t xml:space="preserve">Uluslararası katılımlı  </w:t>
            </w:r>
          </w:p>
        </w:tc>
        <w:tc>
          <w:tcPr>
            <w:tcW w:w="852" w:type="dxa"/>
            <w:tcBorders>
              <w:top w:val="double" w:sz="4" w:space="0" w:color="000000"/>
              <w:left w:val="double" w:sz="4" w:space="0" w:color="000000"/>
              <w:bottom w:val="double" w:sz="4" w:space="0" w:color="000000"/>
              <w:right w:val="double" w:sz="4" w:space="0" w:color="000000"/>
            </w:tcBorders>
          </w:tcPr>
          <w:p w14:paraId="2399FF8A" w14:textId="77777777" w:rsidR="00D6574B" w:rsidRDefault="009879A9">
            <w:pPr>
              <w:spacing w:after="0" w:line="259" w:lineRule="auto"/>
              <w:ind w:left="0" w:right="2" w:firstLine="0"/>
              <w:jc w:val="center"/>
            </w:pPr>
            <w:r>
              <w:t xml:space="preserve">3 </w:t>
            </w:r>
          </w:p>
        </w:tc>
      </w:tr>
      <w:tr w:rsidR="00D6574B" w14:paraId="6768EB3C" w14:textId="77777777">
        <w:trPr>
          <w:trHeight w:val="922"/>
        </w:trPr>
        <w:tc>
          <w:tcPr>
            <w:tcW w:w="0" w:type="auto"/>
            <w:vMerge/>
            <w:tcBorders>
              <w:top w:val="nil"/>
              <w:left w:val="double" w:sz="4" w:space="0" w:color="000000"/>
              <w:bottom w:val="double" w:sz="4" w:space="0" w:color="000000"/>
              <w:right w:val="double" w:sz="4" w:space="0" w:color="000000"/>
            </w:tcBorders>
          </w:tcPr>
          <w:p w14:paraId="534F09E4" w14:textId="77777777" w:rsidR="00D6574B" w:rsidRDefault="00D6574B">
            <w:pPr>
              <w:spacing w:after="160" w:line="259" w:lineRule="auto"/>
              <w:ind w:left="0" w:firstLine="0"/>
              <w:jc w:val="left"/>
            </w:pPr>
          </w:p>
        </w:tc>
        <w:tc>
          <w:tcPr>
            <w:tcW w:w="6381" w:type="dxa"/>
            <w:gridSpan w:val="2"/>
            <w:tcBorders>
              <w:top w:val="double" w:sz="4" w:space="0" w:color="000000"/>
              <w:left w:val="double" w:sz="4" w:space="0" w:color="000000"/>
              <w:bottom w:val="double" w:sz="4" w:space="0" w:color="000000"/>
              <w:right w:val="double" w:sz="4" w:space="0" w:color="000000"/>
            </w:tcBorders>
            <w:vAlign w:val="center"/>
          </w:tcPr>
          <w:p w14:paraId="1A3B574F" w14:textId="77777777" w:rsidR="00D6574B" w:rsidRDefault="009879A9">
            <w:pPr>
              <w:spacing w:after="0" w:line="259" w:lineRule="auto"/>
              <w:ind w:left="-26" w:firstLine="0"/>
              <w:jc w:val="left"/>
            </w:pPr>
            <w:r>
              <w:t xml:space="preserve"> Ulusal </w:t>
            </w:r>
          </w:p>
        </w:tc>
        <w:tc>
          <w:tcPr>
            <w:tcW w:w="852" w:type="dxa"/>
            <w:tcBorders>
              <w:top w:val="double" w:sz="4" w:space="0" w:color="000000"/>
              <w:left w:val="double" w:sz="4" w:space="0" w:color="000000"/>
              <w:bottom w:val="double" w:sz="4" w:space="0" w:color="000000"/>
              <w:right w:val="double" w:sz="4" w:space="0" w:color="000000"/>
            </w:tcBorders>
            <w:vAlign w:val="center"/>
          </w:tcPr>
          <w:p w14:paraId="71911F41" w14:textId="77777777" w:rsidR="00D6574B" w:rsidRDefault="009879A9">
            <w:pPr>
              <w:spacing w:after="0" w:line="259" w:lineRule="auto"/>
              <w:ind w:left="0" w:right="2" w:firstLine="0"/>
              <w:jc w:val="center"/>
            </w:pPr>
            <w:r>
              <w:t xml:space="preserve">2 </w:t>
            </w:r>
          </w:p>
        </w:tc>
      </w:tr>
      <w:tr w:rsidR="00D6574B" w14:paraId="5F610327" w14:textId="77777777">
        <w:trPr>
          <w:trHeight w:val="372"/>
        </w:trPr>
        <w:tc>
          <w:tcPr>
            <w:tcW w:w="2244" w:type="dxa"/>
            <w:vMerge w:val="restart"/>
            <w:tcBorders>
              <w:top w:val="double" w:sz="4" w:space="0" w:color="000000"/>
              <w:left w:val="double" w:sz="4" w:space="0" w:color="000000"/>
              <w:bottom w:val="double" w:sz="4" w:space="0" w:color="000000"/>
              <w:right w:val="double" w:sz="4" w:space="0" w:color="000000"/>
            </w:tcBorders>
            <w:vAlign w:val="center"/>
          </w:tcPr>
          <w:p w14:paraId="3F1548EB" w14:textId="77777777" w:rsidR="00D6574B" w:rsidRDefault="009879A9">
            <w:pPr>
              <w:spacing w:after="0" w:line="259" w:lineRule="auto"/>
              <w:ind w:left="161" w:firstLine="0"/>
              <w:jc w:val="left"/>
            </w:pPr>
            <w:r>
              <w:t xml:space="preserve">Kitap </w:t>
            </w:r>
            <w:r>
              <w:rPr>
                <w:b/>
                <w:sz w:val="16"/>
              </w:rPr>
              <w:t>iii, iv</w:t>
            </w:r>
            <w:r>
              <w:t xml:space="preserve"> </w:t>
            </w:r>
          </w:p>
        </w:tc>
        <w:tc>
          <w:tcPr>
            <w:tcW w:w="2977" w:type="dxa"/>
            <w:vMerge w:val="restart"/>
            <w:tcBorders>
              <w:top w:val="double" w:sz="4" w:space="0" w:color="000000"/>
              <w:left w:val="double" w:sz="4" w:space="0" w:color="000000"/>
              <w:bottom w:val="double" w:sz="4" w:space="0" w:color="000000"/>
              <w:right w:val="double" w:sz="4" w:space="0" w:color="000000"/>
            </w:tcBorders>
          </w:tcPr>
          <w:p w14:paraId="2E9B3D55" w14:textId="77777777" w:rsidR="00D6574B" w:rsidRDefault="009879A9">
            <w:pPr>
              <w:spacing w:after="62" w:line="259" w:lineRule="auto"/>
              <w:ind w:left="86" w:firstLine="0"/>
              <w:jc w:val="left"/>
            </w:pPr>
            <w:r>
              <w:t xml:space="preserve">Bilimsel kitap  </w:t>
            </w:r>
          </w:p>
          <w:p w14:paraId="148CB72E" w14:textId="77777777" w:rsidR="00D6574B" w:rsidRDefault="009879A9">
            <w:pPr>
              <w:spacing w:after="0" w:line="259" w:lineRule="auto"/>
              <w:ind w:left="86" w:firstLine="0"/>
              <w:jc w:val="left"/>
            </w:pPr>
            <w:r>
              <w:t xml:space="preserve">(tezler hariç) </w:t>
            </w:r>
          </w:p>
        </w:tc>
        <w:tc>
          <w:tcPr>
            <w:tcW w:w="3404" w:type="dxa"/>
            <w:tcBorders>
              <w:top w:val="double" w:sz="4" w:space="0" w:color="000000"/>
              <w:left w:val="double" w:sz="4" w:space="0" w:color="000000"/>
              <w:bottom w:val="double" w:sz="4" w:space="0" w:color="000000"/>
              <w:right w:val="double" w:sz="4" w:space="0" w:color="000000"/>
            </w:tcBorders>
          </w:tcPr>
          <w:p w14:paraId="755C1641" w14:textId="77777777" w:rsidR="00D6574B" w:rsidRDefault="009879A9">
            <w:pPr>
              <w:spacing w:after="0" w:line="259" w:lineRule="auto"/>
              <w:ind w:left="142" w:firstLine="0"/>
              <w:jc w:val="left"/>
            </w:pPr>
            <w:r>
              <w:t xml:space="preserve">Uluslararası </w:t>
            </w:r>
          </w:p>
        </w:tc>
        <w:tc>
          <w:tcPr>
            <w:tcW w:w="852" w:type="dxa"/>
            <w:tcBorders>
              <w:top w:val="double" w:sz="4" w:space="0" w:color="000000"/>
              <w:left w:val="double" w:sz="4" w:space="0" w:color="000000"/>
              <w:bottom w:val="double" w:sz="4" w:space="0" w:color="000000"/>
              <w:right w:val="double" w:sz="4" w:space="0" w:color="000000"/>
            </w:tcBorders>
          </w:tcPr>
          <w:p w14:paraId="68CEC4CE" w14:textId="77777777" w:rsidR="00D6574B" w:rsidRDefault="009879A9">
            <w:pPr>
              <w:spacing w:after="0" w:line="259" w:lineRule="auto"/>
              <w:ind w:left="0" w:right="2" w:firstLine="0"/>
              <w:jc w:val="center"/>
            </w:pPr>
            <w:r>
              <w:t xml:space="preserve">120 </w:t>
            </w:r>
          </w:p>
        </w:tc>
      </w:tr>
      <w:tr w:rsidR="00D6574B" w14:paraId="7A52852B" w14:textId="77777777">
        <w:trPr>
          <w:trHeight w:val="348"/>
        </w:trPr>
        <w:tc>
          <w:tcPr>
            <w:tcW w:w="0" w:type="auto"/>
            <w:vMerge/>
            <w:tcBorders>
              <w:top w:val="nil"/>
              <w:left w:val="double" w:sz="4" w:space="0" w:color="000000"/>
              <w:bottom w:val="nil"/>
              <w:right w:val="double" w:sz="4" w:space="0" w:color="000000"/>
            </w:tcBorders>
          </w:tcPr>
          <w:p w14:paraId="27C2D3B9"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784130E7" w14:textId="77777777" w:rsidR="00D6574B" w:rsidRDefault="00D6574B">
            <w:pPr>
              <w:spacing w:after="160" w:line="259" w:lineRule="auto"/>
              <w:ind w:left="0" w:firstLine="0"/>
              <w:jc w:val="left"/>
            </w:pPr>
          </w:p>
        </w:tc>
        <w:tc>
          <w:tcPr>
            <w:tcW w:w="3404" w:type="dxa"/>
            <w:tcBorders>
              <w:top w:val="double" w:sz="4" w:space="0" w:color="000000"/>
              <w:left w:val="double" w:sz="4" w:space="0" w:color="000000"/>
              <w:bottom w:val="double" w:sz="4" w:space="0" w:color="000000"/>
              <w:right w:val="double" w:sz="4" w:space="0" w:color="000000"/>
            </w:tcBorders>
          </w:tcPr>
          <w:p w14:paraId="77FDFFCE" w14:textId="77777777" w:rsidR="00D6574B" w:rsidRDefault="009879A9">
            <w:pPr>
              <w:spacing w:after="0" w:line="259" w:lineRule="auto"/>
              <w:ind w:left="142" w:firstLine="0"/>
              <w:jc w:val="left"/>
            </w:pPr>
            <w:r>
              <w:t xml:space="preserve">Ulusal </w:t>
            </w:r>
          </w:p>
        </w:tc>
        <w:tc>
          <w:tcPr>
            <w:tcW w:w="852" w:type="dxa"/>
            <w:tcBorders>
              <w:top w:val="double" w:sz="4" w:space="0" w:color="000000"/>
              <w:left w:val="double" w:sz="4" w:space="0" w:color="000000"/>
              <w:bottom w:val="double" w:sz="4" w:space="0" w:color="000000"/>
              <w:right w:val="double" w:sz="4" w:space="0" w:color="000000"/>
            </w:tcBorders>
          </w:tcPr>
          <w:p w14:paraId="664B85A2" w14:textId="77777777" w:rsidR="00D6574B" w:rsidRDefault="009879A9">
            <w:pPr>
              <w:spacing w:after="0" w:line="259" w:lineRule="auto"/>
              <w:ind w:left="0" w:right="2" w:firstLine="0"/>
              <w:jc w:val="center"/>
            </w:pPr>
            <w:r>
              <w:t xml:space="preserve">70 </w:t>
            </w:r>
          </w:p>
        </w:tc>
      </w:tr>
      <w:tr w:rsidR="00D6574B" w14:paraId="6CEFC605" w14:textId="77777777">
        <w:trPr>
          <w:trHeight w:val="348"/>
        </w:trPr>
        <w:tc>
          <w:tcPr>
            <w:tcW w:w="0" w:type="auto"/>
            <w:vMerge/>
            <w:tcBorders>
              <w:top w:val="nil"/>
              <w:left w:val="double" w:sz="4" w:space="0" w:color="000000"/>
              <w:bottom w:val="nil"/>
              <w:right w:val="double" w:sz="4" w:space="0" w:color="000000"/>
            </w:tcBorders>
          </w:tcPr>
          <w:p w14:paraId="4ACBC359" w14:textId="77777777" w:rsidR="00D6574B" w:rsidRDefault="00D6574B">
            <w:pPr>
              <w:spacing w:after="160" w:line="259" w:lineRule="auto"/>
              <w:ind w:left="0" w:firstLine="0"/>
              <w:jc w:val="left"/>
            </w:pPr>
          </w:p>
        </w:tc>
        <w:tc>
          <w:tcPr>
            <w:tcW w:w="2977" w:type="dxa"/>
            <w:vMerge w:val="restart"/>
            <w:tcBorders>
              <w:top w:val="double" w:sz="4" w:space="0" w:color="000000"/>
              <w:left w:val="double" w:sz="4" w:space="0" w:color="000000"/>
              <w:bottom w:val="double" w:sz="4" w:space="0" w:color="000000"/>
              <w:right w:val="double" w:sz="4" w:space="0" w:color="000000"/>
            </w:tcBorders>
            <w:vAlign w:val="center"/>
          </w:tcPr>
          <w:p w14:paraId="06120993" w14:textId="77777777" w:rsidR="00D6574B" w:rsidRDefault="009879A9">
            <w:pPr>
              <w:spacing w:after="0" w:line="259" w:lineRule="auto"/>
              <w:ind w:left="86" w:firstLine="0"/>
              <w:jc w:val="left"/>
            </w:pPr>
            <w:r>
              <w:t xml:space="preserve">Ders kitabı </w:t>
            </w:r>
          </w:p>
        </w:tc>
        <w:tc>
          <w:tcPr>
            <w:tcW w:w="3404" w:type="dxa"/>
            <w:tcBorders>
              <w:top w:val="double" w:sz="4" w:space="0" w:color="000000"/>
              <w:left w:val="double" w:sz="4" w:space="0" w:color="000000"/>
              <w:bottom w:val="double" w:sz="4" w:space="0" w:color="000000"/>
              <w:right w:val="double" w:sz="4" w:space="0" w:color="000000"/>
            </w:tcBorders>
          </w:tcPr>
          <w:p w14:paraId="7D05F084" w14:textId="77777777" w:rsidR="00D6574B" w:rsidRDefault="009879A9">
            <w:pPr>
              <w:spacing w:after="0" w:line="259" w:lineRule="auto"/>
              <w:ind w:left="142" w:firstLine="0"/>
              <w:jc w:val="left"/>
            </w:pPr>
            <w:r>
              <w:t xml:space="preserve">Uluslararası </w:t>
            </w:r>
          </w:p>
        </w:tc>
        <w:tc>
          <w:tcPr>
            <w:tcW w:w="852" w:type="dxa"/>
            <w:tcBorders>
              <w:top w:val="double" w:sz="4" w:space="0" w:color="000000"/>
              <w:left w:val="double" w:sz="4" w:space="0" w:color="000000"/>
              <w:bottom w:val="double" w:sz="4" w:space="0" w:color="000000"/>
              <w:right w:val="double" w:sz="4" w:space="0" w:color="000000"/>
            </w:tcBorders>
          </w:tcPr>
          <w:p w14:paraId="67E8E6EB" w14:textId="77777777" w:rsidR="00D6574B" w:rsidRDefault="009879A9">
            <w:pPr>
              <w:spacing w:after="0" w:line="259" w:lineRule="auto"/>
              <w:ind w:left="0" w:right="2" w:firstLine="0"/>
              <w:jc w:val="center"/>
            </w:pPr>
            <w:r>
              <w:t xml:space="preserve">50 </w:t>
            </w:r>
          </w:p>
        </w:tc>
      </w:tr>
      <w:tr w:rsidR="00D6574B" w14:paraId="1BBD6389" w14:textId="77777777">
        <w:trPr>
          <w:trHeight w:val="348"/>
        </w:trPr>
        <w:tc>
          <w:tcPr>
            <w:tcW w:w="0" w:type="auto"/>
            <w:vMerge/>
            <w:tcBorders>
              <w:top w:val="nil"/>
              <w:left w:val="double" w:sz="4" w:space="0" w:color="000000"/>
              <w:bottom w:val="nil"/>
              <w:right w:val="double" w:sz="4" w:space="0" w:color="000000"/>
            </w:tcBorders>
          </w:tcPr>
          <w:p w14:paraId="458CA94C"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4047AFA3" w14:textId="77777777" w:rsidR="00D6574B" w:rsidRDefault="00D6574B">
            <w:pPr>
              <w:spacing w:after="160" w:line="259" w:lineRule="auto"/>
              <w:ind w:left="0" w:firstLine="0"/>
              <w:jc w:val="left"/>
            </w:pPr>
          </w:p>
        </w:tc>
        <w:tc>
          <w:tcPr>
            <w:tcW w:w="3404" w:type="dxa"/>
            <w:tcBorders>
              <w:top w:val="double" w:sz="4" w:space="0" w:color="000000"/>
              <w:left w:val="double" w:sz="4" w:space="0" w:color="000000"/>
              <w:bottom w:val="double" w:sz="4" w:space="0" w:color="000000"/>
              <w:right w:val="double" w:sz="4" w:space="0" w:color="000000"/>
            </w:tcBorders>
          </w:tcPr>
          <w:p w14:paraId="1929D0B1" w14:textId="77777777" w:rsidR="00D6574B" w:rsidRDefault="009879A9">
            <w:pPr>
              <w:spacing w:after="0" w:line="259" w:lineRule="auto"/>
              <w:ind w:left="142" w:firstLine="0"/>
              <w:jc w:val="left"/>
            </w:pPr>
            <w:r>
              <w:t xml:space="preserve">Ulusal </w:t>
            </w:r>
          </w:p>
        </w:tc>
        <w:tc>
          <w:tcPr>
            <w:tcW w:w="852" w:type="dxa"/>
            <w:tcBorders>
              <w:top w:val="double" w:sz="4" w:space="0" w:color="000000"/>
              <w:left w:val="double" w:sz="4" w:space="0" w:color="000000"/>
              <w:bottom w:val="double" w:sz="4" w:space="0" w:color="000000"/>
              <w:right w:val="double" w:sz="4" w:space="0" w:color="000000"/>
            </w:tcBorders>
          </w:tcPr>
          <w:p w14:paraId="7437CCEC" w14:textId="77777777" w:rsidR="00D6574B" w:rsidRDefault="009879A9">
            <w:pPr>
              <w:spacing w:after="0" w:line="259" w:lineRule="auto"/>
              <w:ind w:left="0" w:right="2" w:firstLine="0"/>
              <w:jc w:val="center"/>
            </w:pPr>
            <w:r>
              <w:t xml:space="preserve">30 </w:t>
            </w:r>
          </w:p>
        </w:tc>
      </w:tr>
      <w:tr w:rsidR="00D6574B" w14:paraId="7301F32A" w14:textId="77777777">
        <w:trPr>
          <w:trHeight w:val="346"/>
        </w:trPr>
        <w:tc>
          <w:tcPr>
            <w:tcW w:w="0" w:type="auto"/>
            <w:vMerge/>
            <w:tcBorders>
              <w:top w:val="nil"/>
              <w:left w:val="double" w:sz="4" w:space="0" w:color="000000"/>
              <w:bottom w:val="nil"/>
              <w:right w:val="double" w:sz="4" w:space="0" w:color="000000"/>
            </w:tcBorders>
          </w:tcPr>
          <w:p w14:paraId="4BA04487" w14:textId="77777777" w:rsidR="00D6574B" w:rsidRDefault="00D6574B">
            <w:pPr>
              <w:spacing w:after="160" w:line="259" w:lineRule="auto"/>
              <w:ind w:left="0" w:firstLine="0"/>
              <w:jc w:val="left"/>
            </w:pPr>
          </w:p>
        </w:tc>
        <w:tc>
          <w:tcPr>
            <w:tcW w:w="2977" w:type="dxa"/>
            <w:vMerge w:val="restart"/>
            <w:tcBorders>
              <w:top w:val="double" w:sz="4" w:space="0" w:color="000000"/>
              <w:left w:val="double" w:sz="4" w:space="0" w:color="000000"/>
              <w:bottom w:val="double" w:sz="4" w:space="0" w:color="000000"/>
              <w:right w:val="double" w:sz="4" w:space="0" w:color="000000"/>
            </w:tcBorders>
          </w:tcPr>
          <w:p w14:paraId="5E71CD00" w14:textId="77777777" w:rsidR="00D6574B" w:rsidRDefault="009879A9">
            <w:pPr>
              <w:spacing w:after="0" w:line="259" w:lineRule="auto"/>
              <w:ind w:left="86" w:firstLine="0"/>
              <w:jc w:val="left"/>
            </w:pPr>
            <w:r>
              <w:t xml:space="preserve">Kitaba bölüm düzeyinde katkıda bulunmak </w:t>
            </w:r>
          </w:p>
        </w:tc>
        <w:tc>
          <w:tcPr>
            <w:tcW w:w="3404" w:type="dxa"/>
            <w:tcBorders>
              <w:top w:val="double" w:sz="4" w:space="0" w:color="000000"/>
              <w:left w:val="double" w:sz="4" w:space="0" w:color="000000"/>
              <w:bottom w:val="double" w:sz="4" w:space="0" w:color="000000"/>
              <w:right w:val="double" w:sz="4" w:space="0" w:color="000000"/>
            </w:tcBorders>
          </w:tcPr>
          <w:p w14:paraId="4ED270A9" w14:textId="77777777" w:rsidR="00D6574B" w:rsidRDefault="009879A9">
            <w:pPr>
              <w:spacing w:after="0" w:line="259" w:lineRule="auto"/>
              <w:ind w:left="142" w:firstLine="0"/>
              <w:jc w:val="left"/>
            </w:pPr>
            <w:r>
              <w:t xml:space="preserve">Uluslararası </w:t>
            </w:r>
          </w:p>
        </w:tc>
        <w:tc>
          <w:tcPr>
            <w:tcW w:w="852" w:type="dxa"/>
            <w:tcBorders>
              <w:top w:val="double" w:sz="4" w:space="0" w:color="000000"/>
              <w:left w:val="double" w:sz="4" w:space="0" w:color="000000"/>
              <w:bottom w:val="double" w:sz="4" w:space="0" w:color="000000"/>
              <w:right w:val="double" w:sz="4" w:space="0" w:color="000000"/>
            </w:tcBorders>
          </w:tcPr>
          <w:p w14:paraId="7A38E04D" w14:textId="77777777" w:rsidR="00D6574B" w:rsidRDefault="009879A9">
            <w:pPr>
              <w:spacing w:after="0" w:line="259" w:lineRule="auto"/>
              <w:ind w:left="0" w:right="2" w:firstLine="0"/>
              <w:jc w:val="center"/>
            </w:pPr>
            <w:r>
              <w:t xml:space="preserve">30 </w:t>
            </w:r>
          </w:p>
        </w:tc>
      </w:tr>
      <w:tr w:rsidR="00D6574B" w14:paraId="4F8D5102" w14:textId="77777777">
        <w:trPr>
          <w:trHeight w:val="348"/>
        </w:trPr>
        <w:tc>
          <w:tcPr>
            <w:tcW w:w="0" w:type="auto"/>
            <w:vMerge/>
            <w:tcBorders>
              <w:top w:val="nil"/>
              <w:left w:val="double" w:sz="4" w:space="0" w:color="000000"/>
              <w:bottom w:val="nil"/>
              <w:right w:val="double" w:sz="4" w:space="0" w:color="000000"/>
            </w:tcBorders>
          </w:tcPr>
          <w:p w14:paraId="2CDA8294"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55D02608" w14:textId="77777777" w:rsidR="00D6574B" w:rsidRDefault="00D6574B">
            <w:pPr>
              <w:spacing w:after="160" w:line="259" w:lineRule="auto"/>
              <w:ind w:left="0" w:firstLine="0"/>
              <w:jc w:val="left"/>
            </w:pPr>
          </w:p>
        </w:tc>
        <w:tc>
          <w:tcPr>
            <w:tcW w:w="3404" w:type="dxa"/>
            <w:tcBorders>
              <w:top w:val="double" w:sz="4" w:space="0" w:color="000000"/>
              <w:left w:val="double" w:sz="4" w:space="0" w:color="000000"/>
              <w:bottom w:val="double" w:sz="4" w:space="0" w:color="000000"/>
              <w:right w:val="double" w:sz="4" w:space="0" w:color="000000"/>
            </w:tcBorders>
          </w:tcPr>
          <w:p w14:paraId="2D4FD893" w14:textId="77777777" w:rsidR="00D6574B" w:rsidRDefault="009879A9">
            <w:pPr>
              <w:spacing w:after="0" w:line="259" w:lineRule="auto"/>
              <w:ind w:left="142" w:firstLine="0"/>
              <w:jc w:val="left"/>
            </w:pPr>
            <w:r>
              <w:t xml:space="preserve">Ulusal </w:t>
            </w:r>
          </w:p>
        </w:tc>
        <w:tc>
          <w:tcPr>
            <w:tcW w:w="852" w:type="dxa"/>
            <w:tcBorders>
              <w:top w:val="double" w:sz="4" w:space="0" w:color="000000"/>
              <w:left w:val="double" w:sz="4" w:space="0" w:color="000000"/>
              <w:bottom w:val="double" w:sz="4" w:space="0" w:color="000000"/>
              <w:right w:val="double" w:sz="4" w:space="0" w:color="000000"/>
            </w:tcBorders>
          </w:tcPr>
          <w:p w14:paraId="6B3446CF" w14:textId="77777777" w:rsidR="00D6574B" w:rsidRDefault="009879A9">
            <w:pPr>
              <w:spacing w:after="0" w:line="259" w:lineRule="auto"/>
              <w:ind w:left="0" w:right="2" w:firstLine="0"/>
              <w:jc w:val="center"/>
            </w:pPr>
            <w:r>
              <w:t xml:space="preserve">15 </w:t>
            </w:r>
          </w:p>
        </w:tc>
      </w:tr>
      <w:tr w:rsidR="00D6574B" w14:paraId="08444D3D" w14:textId="77777777">
        <w:trPr>
          <w:trHeight w:val="348"/>
        </w:trPr>
        <w:tc>
          <w:tcPr>
            <w:tcW w:w="0" w:type="auto"/>
            <w:vMerge/>
            <w:tcBorders>
              <w:top w:val="nil"/>
              <w:left w:val="double" w:sz="4" w:space="0" w:color="000000"/>
              <w:bottom w:val="nil"/>
              <w:right w:val="double" w:sz="4" w:space="0" w:color="000000"/>
            </w:tcBorders>
          </w:tcPr>
          <w:p w14:paraId="7B69A372" w14:textId="77777777" w:rsidR="00D6574B" w:rsidRDefault="00D6574B">
            <w:pPr>
              <w:spacing w:after="160" w:line="259" w:lineRule="auto"/>
              <w:ind w:left="0" w:firstLine="0"/>
              <w:jc w:val="left"/>
            </w:pPr>
          </w:p>
        </w:tc>
        <w:tc>
          <w:tcPr>
            <w:tcW w:w="2977" w:type="dxa"/>
            <w:vMerge w:val="restart"/>
            <w:tcBorders>
              <w:top w:val="double" w:sz="4" w:space="0" w:color="000000"/>
              <w:left w:val="double" w:sz="4" w:space="0" w:color="000000"/>
              <w:bottom w:val="double" w:sz="4" w:space="0" w:color="000000"/>
              <w:right w:val="double" w:sz="4" w:space="0" w:color="000000"/>
            </w:tcBorders>
          </w:tcPr>
          <w:p w14:paraId="1EB057EF" w14:textId="77777777" w:rsidR="00D6574B" w:rsidRDefault="009879A9">
            <w:pPr>
              <w:spacing w:after="0" w:line="259" w:lineRule="auto"/>
              <w:ind w:left="86" w:firstLine="0"/>
              <w:jc w:val="left"/>
            </w:pPr>
            <w:r>
              <w:t xml:space="preserve">Editör olmak (çeviri editörü dâhil) </w:t>
            </w:r>
          </w:p>
        </w:tc>
        <w:tc>
          <w:tcPr>
            <w:tcW w:w="3404" w:type="dxa"/>
            <w:tcBorders>
              <w:top w:val="double" w:sz="4" w:space="0" w:color="000000"/>
              <w:left w:val="double" w:sz="4" w:space="0" w:color="000000"/>
              <w:bottom w:val="double" w:sz="4" w:space="0" w:color="000000"/>
              <w:right w:val="double" w:sz="4" w:space="0" w:color="000000"/>
            </w:tcBorders>
          </w:tcPr>
          <w:p w14:paraId="6E2A27B0" w14:textId="77777777" w:rsidR="00D6574B" w:rsidRDefault="009879A9">
            <w:pPr>
              <w:spacing w:after="0" w:line="259" w:lineRule="auto"/>
              <w:ind w:left="142" w:firstLine="0"/>
              <w:jc w:val="left"/>
            </w:pPr>
            <w:r>
              <w:t xml:space="preserve">Uluslararası </w:t>
            </w:r>
          </w:p>
        </w:tc>
        <w:tc>
          <w:tcPr>
            <w:tcW w:w="852" w:type="dxa"/>
            <w:tcBorders>
              <w:top w:val="double" w:sz="4" w:space="0" w:color="000000"/>
              <w:left w:val="double" w:sz="4" w:space="0" w:color="000000"/>
              <w:bottom w:val="double" w:sz="4" w:space="0" w:color="000000"/>
              <w:right w:val="double" w:sz="4" w:space="0" w:color="000000"/>
            </w:tcBorders>
          </w:tcPr>
          <w:p w14:paraId="62419029" w14:textId="77777777" w:rsidR="00D6574B" w:rsidRDefault="009879A9">
            <w:pPr>
              <w:spacing w:after="0" w:line="259" w:lineRule="auto"/>
              <w:ind w:left="0" w:right="2" w:firstLine="0"/>
              <w:jc w:val="center"/>
            </w:pPr>
            <w:r>
              <w:t xml:space="preserve">40 </w:t>
            </w:r>
          </w:p>
        </w:tc>
      </w:tr>
      <w:tr w:rsidR="00D6574B" w14:paraId="4635AEEC" w14:textId="77777777">
        <w:trPr>
          <w:trHeight w:val="346"/>
        </w:trPr>
        <w:tc>
          <w:tcPr>
            <w:tcW w:w="0" w:type="auto"/>
            <w:vMerge/>
            <w:tcBorders>
              <w:top w:val="nil"/>
              <w:left w:val="double" w:sz="4" w:space="0" w:color="000000"/>
              <w:bottom w:val="nil"/>
              <w:right w:val="double" w:sz="4" w:space="0" w:color="000000"/>
            </w:tcBorders>
          </w:tcPr>
          <w:p w14:paraId="3F53D68E"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0E5AE4AC" w14:textId="77777777" w:rsidR="00D6574B" w:rsidRDefault="00D6574B">
            <w:pPr>
              <w:spacing w:after="160" w:line="259" w:lineRule="auto"/>
              <w:ind w:left="0" w:firstLine="0"/>
              <w:jc w:val="left"/>
            </w:pPr>
          </w:p>
        </w:tc>
        <w:tc>
          <w:tcPr>
            <w:tcW w:w="3404" w:type="dxa"/>
            <w:tcBorders>
              <w:top w:val="double" w:sz="4" w:space="0" w:color="000000"/>
              <w:left w:val="double" w:sz="4" w:space="0" w:color="000000"/>
              <w:bottom w:val="double" w:sz="4" w:space="0" w:color="000000"/>
              <w:right w:val="double" w:sz="4" w:space="0" w:color="000000"/>
            </w:tcBorders>
          </w:tcPr>
          <w:p w14:paraId="50036137" w14:textId="77777777" w:rsidR="00D6574B" w:rsidRDefault="009879A9">
            <w:pPr>
              <w:spacing w:after="0" w:line="259" w:lineRule="auto"/>
              <w:ind w:left="142" w:firstLine="0"/>
              <w:jc w:val="left"/>
            </w:pPr>
            <w:r>
              <w:t xml:space="preserve">Ulusal </w:t>
            </w:r>
          </w:p>
        </w:tc>
        <w:tc>
          <w:tcPr>
            <w:tcW w:w="852" w:type="dxa"/>
            <w:tcBorders>
              <w:top w:val="double" w:sz="4" w:space="0" w:color="000000"/>
              <w:left w:val="double" w:sz="4" w:space="0" w:color="000000"/>
              <w:bottom w:val="double" w:sz="4" w:space="0" w:color="000000"/>
              <w:right w:val="double" w:sz="4" w:space="0" w:color="000000"/>
            </w:tcBorders>
          </w:tcPr>
          <w:p w14:paraId="2CB566CE" w14:textId="77777777" w:rsidR="00D6574B" w:rsidRDefault="009879A9">
            <w:pPr>
              <w:spacing w:after="0" w:line="259" w:lineRule="auto"/>
              <w:ind w:left="0" w:right="2" w:firstLine="0"/>
              <w:jc w:val="center"/>
            </w:pPr>
            <w:r>
              <w:t xml:space="preserve">20 </w:t>
            </w:r>
          </w:p>
        </w:tc>
      </w:tr>
      <w:tr w:rsidR="00D6574B" w14:paraId="2B0115F9" w14:textId="77777777">
        <w:trPr>
          <w:trHeight w:val="348"/>
        </w:trPr>
        <w:tc>
          <w:tcPr>
            <w:tcW w:w="0" w:type="auto"/>
            <w:vMerge/>
            <w:tcBorders>
              <w:top w:val="nil"/>
              <w:left w:val="double" w:sz="4" w:space="0" w:color="000000"/>
              <w:bottom w:val="nil"/>
              <w:right w:val="double" w:sz="4" w:space="0" w:color="000000"/>
            </w:tcBorders>
          </w:tcPr>
          <w:p w14:paraId="14847585" w14:textId="77777777" w:rsidR="00D6574B" w:rsidRDefault="00D6574B">
            <w:pPr>
              <w:spacing w:after="160" w:line="259" w:lineRule="auto"/>
              <w:ind w:left="0" w:firstLine="0"/>
              <w:jc w:val="left"/>
            </w:pPr>
          </w:p>
        </w:tc>
        <w:tc>
          <w:tcPr>
            <w:tcW w:w="2977" w:type="dxa"/>
            <w:vMerge w:val="restart"/>
            <w:tcBorders>
              <w:top w:val="double" w:sz="4" w:space="0" w:color="000000"/>
              <w:left w:val="double" w:sz="4" w:space="0" w:color="000000"/>
              <w:bottom w:val="double" w:sz="4" w:space="0" w:color="000000"/>
              <w:right w:val="double" w:sz="4" w:space="0" w:color="000000"/>
            </w:tcBorders>
          </w:tcPr>
          <w:p w14:paraId="389D245E" w14:textId="77777777" w:rsidR="00D6574B" w:rsidRDefault="009879A9">
            <w:pPr>
              <w:spacing w:after="0" w:line="259" w:lineRule="auto"/>
              <w:ind w:left="86" w:firstLine="0"/>
              <w:jc w:val="left"/>
            </w:pPr>
            <w:r>
              <w:t xml:space="preserve">Ansiklopedide konu/madde yazarı olmak </w:t>
            </w:r>
          </w:p>
        </w:tc>
        <w:tc>
          <w:tcPr>
            <w:tcW w:w="3404" w:type="dxa"/>
            <w:tcBorders>
              <w:top w:val="double" w:sz="4" w:space="0" w:color="000000"/>
              <w:left w:val="double" w:sz="4" w:space="0" w:color="000000"/>
              <w:bottom w:val="double" w:sz="4" w:space="0" w:color="000000"/>
              <w:right w:val="double" w:sz="4" w:space="0" w:color="000000"/>
            </w:tcBorders>
          </w:tcPr>
          <w:p w14:paraId="7F88F4B3" w14:textId="77777777" w:rsidR="00D6574B" w:rsidRDefault="009879A9">
            <w:pPr>
              <w:spacing w:after="0" w:line="259" w:lineRule="auto"/>
              <w:ind w:left="142" w:firstLine="0"/>
              <w:jc w:val="left"/>
            </w:pPr>
            <w:r>
              <w:t xml:space="preserve">Uluslararası </w:t>
            </w:r>
          </w:p>
        </w:tc>
        <w:tc>
          <w:tcPr>
            <w:tcW w:w="852" w:type="dxa"/>
            <w:tcBorders>
              <w:top w:val="double" w:sz="4" w:space="0" w:color="000000"/>
              <w:left w:val="double" w:sz="4" w:space="0" w:color="000000"/>
              <w:bottom w:val="double" w:sz="4" w:space="0" w:color="000000"/>
              <w:right w:val="double" w:sz="4" w:space="0" w:color="000000"/>
            </w:tcBorders>
          </w:tcPr>
          <w:p w14:paraId="44206CF7" w14:textId="77777777" w:rsidR="00D6574B" w:rsidRDefault="009879A9">
            <w:pPr>
              <w:spacing w:after="0" w:line="259" w:lineRule="auto"/>
              <w:ind w:left="0" w:right="2" w:firstLine="0"/>
              <w:jc w:val="center"/>
            </w:pPr>
            <w:r>
              <w:t xml:space="preserve">15 </w:t>
            </w:r>
          </w:p>
        </w:tc>
      </w:tr>
      <w:tr w:rsidR="00D6574B" w14:paraId="5C374DA8" w14:textId="77777777">
        <w:trPr>
          <w:trHeight w:val="348"/>
        </w:trPr>
        <w:tc>
          <w:tcPr>
            <w:tcW w:w="0" w:type="auto"/>
            <w:vMerge/>
            <w:tcBorders>
              <w:top w:val="nil"/>
              <w:left w:val="double" w:sz="4" w:space="0" w:color="000000"/>
              <w:bottom w:val="nil"/>
              <w:right w:val="double" w:sz="4" w:space="0" w:color="000000"/>
            </w:tcBorders>
          </w:tcPr>
          <w:p w14:paraId="63B4CDEB"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2A4C8FC2" w14:textId="77777777" w:rsidR="00D6574B" w:rsidRDefault="00D6574B">
            <w:pPr>
              <w:spacing w:after="160" w:line="259" w:lineRule="auto"/>
              <w:ind w:left="0" w:firstLine="0"/>
              <w:jc w:val="left"/>
            </w:pPr>
          </w:p>
        </w:tc>
        <w:tc>
          <w:tcPr>
            <w:tcW w:w="3404" w:type="dxa"/>
            <w:tcBorders>
              <w:top w:val="double" w:sz="4" w:space="0" w:color="000000"/>
              <w:left w:val="double" w:sz="4" w:space="0" w:color="000000"/>
              <w:bottom w:val="double" w:sz="4" w:space="0" w:color="000000"/>
              <w:right w:val="double" w:sz="4" w:space="0" w:color="000000"/>
            </w:tcBorders>
          </w:tcPr>
          <w:p w14:paraId="5633C1B8" w14:textId="77777777" w:rsidR="00D6574B" w:rsidRDefault="009879A9">
            <w:pPr>
              <w:spacing w:after="0" w:line="259" w:lineRule="auto"/>
              <w:ind w:left="142" w:firstLine="0"/>
              <w:jc w:val="left"/>
            </w:pPr>
            <w:r>
              <w:t xml:space="preserve">Ulusal </w:t>
            </w:r>
          </w:p>
        </w:tc>
        <w:tc>
          <w:tcPr>
            <w:tcW w:w="852" w:type="dxa"/>
            <w:tcBorders>
              <w:top w:val="double" w:sz="4" w:space="0" w:color="000000"/>
              <w:left w:val="double" w:sz="4" w:space="0" w:color="000000"/>
              <w:bottom w:val="double" w:sz="4" w:space="0" w:color="000000"/>
              <w:right w:val="double" w:sz="4" w:space="0" w:color="000000"/>
            </w:tcBorders>
          </w:tcPr>
          <w:p w14:paraId="1A9B8B2F" w14:textId="77777777" w:rsidR="00D6574B" w:rsidRDefault="009879A9">
            <w:pPr>
              <w:spacing w:after="0" w:line="259" w:lineRule="auto"/>
              <w:ind w:left="0" w:right="2" w:firstLine="0"/>
              <w:jc w:val="center"/>
            </w:pPr>
            <w:r>
              <w:t xml:space="preserve">10 </w:t>
            </w:r>
          </w:p>
        </w:tc>
      </w:tr>
      <w:tr w:rsidR="00D6574B" w14:paraId="3E6BAD6D" w14:textId="77777777">
        <w:trPr>
          <w:trHeight w:val="348"/>
        </w:trPr>
        <w:tc>
          <w:tcPr>
            <w:tcW w:w="0" w:type="auto"/>
            <w:vMerge/>
            <w:tcBorders>
              <w:top w:val="nil"/>
              <w:left w:val="double" w:sz="4" w:space="0" w:color="000000"/>
              <w:bottom w:val="nil"/>
              <w:right w:val="double" w:sz="4" w:space="0" w:color="000000"/>
            </w:tcBorders>
          </w:tcPr>
          <w:p w14:paraId="50AB2017" w14:textId="77777777" w:rsidR="00D6574B" w:rsidRDefault="00D6574B">
            <w:pPr>
              <w:spacing w:after="160" w:line="259" w:lineRule="auto"/>
              <w:ind w:left="0" w:firstLine="0"/>
              <w:jc w:val="left"/>
            </w:pPr>
          </w:p>
        </w:tc>
        <w:tc>
          <w:tcPr>
            <w:tcW w:w="2977" w:type="dxa"/>
            <w:vMerge w:val="restart"/>
            <w:tcBorders>
              <w:top w:val="double" w:sz="4" w:space="0" w:color="000000"/>
              <w:left w:val="double" w:sz="4" w:space="0" w:color="000000"/>
              <w:bottom w:val="double" w:sz="4" w:space="0" w:color="000000"/>
              <w:right w:val="double" w:sz="4" w:space="0" w:color="000000"/>
            </w:tcBorders>
            <w:vAlign w:val="center"/>
          </w:tcPr>
          <w:p w14:paraId="4FFAE813" w14:textId="77777777" w:rsidR="00D6574B" w:rsidRDefault="009879A9">
            <w:pPr>
              <w:spacing w:after="0" w:line="259" w:lineRule="auto"/>
              <w:ind w:left="86" w:firstLine="0"/>
              <w:jc w:val="left"/>
            </w:pPr>
            <w:r>
              <w:t xml:space="preserve">Kitap eleştirisi </w:t>
            </w:r>
          </w:p>
        </w:tc>
        <w:tc>
          <w:tcPr>
            <w:tcW w:w="3404" w:type="dxa"/>
            <w:tcBorders>
              <w:top w:val="double" w:sz="4" w:space="0" w:color="000000"/>
              <w:left w:val="double" w:sz="4" w:space="0" w:color="000000"/>
              <w:bottom w:val="double" w:sz="4" w:space="0" w:color="000000"/>
              <w:right w:val="double" w:sz="4" w:space="0" w:color="000000"/>
            </w:tcBorders>
          </w:tcPr>
          <w:p w14:paraId="67A5F2F2" w14:textId="77777777" w:rsidR="00D6574B" w:rsidRDefault="009879A9">
            <w:pPr>
              <w:spacing w:after="0" w:line="259" w:lineRule="auto"/>
              <w:ind w:left="142" w:firstLine="0"/>
              <w:jc w:val="left"/>
            </w:pPr>
            <w:r>
              <w:t xml:space="preserve">Uluslararası </w:t>
            </w:r>
          </w:p>
        </w:tc>
        <w:tc>
          <w:tcPr>
            <w:tcW w:w="852" w:type="dxa"/>
            <w:tcBorders>
              <w:top w:val="double" w:sz="4" w:space="0" w:color="000000"/>
              <w:left w:val="double" w:sz="4" w:space="0" w:color="000000"/>
              <w:bottom w:val="double" w:sz="4" w:space="0" w:color="000000"/>
              <w:right w:val="double" w:sz="4" w:space="0" w:color="000000"/>
            </w:tcBorders>
          </w:tcPr>
          <w:p w14:paraId="64662A25" w14:textId="77777777" w:rsidR="00D6574B" w:rsidRDefault="009879A9">
            <w:pPr>
              <w:spacing w:after="0" w:line="259" w:lineRule="auto"/>
              <w:ind w:left="0" w:right="2" w:firstLine="0"/>
              <w:jc w:val="center"/>
            </w:pPr>
            <w:r>
              <w:t xml:space="preserve">10 </w:t>
            </w:r>
          </w:p>
        </w:tc>
      </w:tr>
      <w:tr w:rsidR="00D6574B" w14:paraId="61902110" w14:textId="77777777">
        <w:trPr>
          <w:trHeight w:val="346"/>
        </w:trPr>
        <w:tc>
          <w:tcPr>
            <w:tcW w:w="0" w:type="auto"/>
            <w:vMerge/>
            <w:tcBorders>
              <w:top w:val="nil"/>
              <w:left w:val="double" w:sz="4" w:space="0" w:color="000000"/>
              <w:bottom w:val="nil"/>
              <w:right w:val="double" w:sz="4" w:space="0" w:color="000000"/>
            </w:tcBorders>
          </w:tcPr>
          <w:p w14:paraId="43E8FC39"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5C20F770" w14:textId="77777777" w:rsidR="00D6574B" w:rsidRDefault="00D6574B">
            <w:pPr>
              <w:spacing w:after="160" w:line="259" w:lineRule="auto"/>
              <w:ind w:left="0" w:firstLine="0"/>
              <w:jc w:val="left"/>
            </w:pPr>
          </w:p>
        </w:tc>
        <w:tc>
          <w:tcPr>
            <w:tcW w:w="3404" w:type="dxa"/>
            <w:tcBorders>
              <w:top w:val="double" w:sz="4" w:space="0" w:color="000000"/>
              <w:left w:val="double" w:sz="4" w:space="0" w:color="000000"/>
              <w:bottom w:val="double" w:sz="4" w:space="0" w:color="000000"/>
              <w:right w:val="double" w:sz="4" w:space="0" w:color="000000"/>
            </w:tcBorders>
          </w:tcPr>
          <w:p w14:paraId="77C170A1" w14:textId="77777777" w:rsidR="00D6574B" w:rsidRDefault="009879A9">
            <w:pPr>
              <w:spacing w:after="0" w:line="259" w:lineRule="auto"/>
              <w:ind w:left="142" w:firstLine="0"/>
              <w:jc w:val="left"/>
            </w:pPr>
            <w:r>
              <w:t xml:space="preserve">Ulusal </w:t>
            </w:r>
          </w:p>
        </w:tc>
        <w:tc>
          <w:tcPr>
            <w:tcW w:w="852" w:type="dxa"/>
            <w:tcBorders>
              <w:top w:val="double" w:sz="4" w:space="0" w:color="000000"/>
              <w:left w:val="double" w:sz="4" w:space="0" w:color="000000"/>
              <w:bottom w:val="double" w:sz="4" w:space="0" w:color="000000"/>
              <w:right w:val="double" w:sz="4" w:space="0" w:color="000000"/>
            </w:tcBorders>
          </w:tcPr>
          <w:p w14:paraId="530AD4BC" w14:textId="77777777" w:rsidR="00D6574B" w:rsidRDefault="009879A9">
            <w:pPr>
              <w:spacing w:after="0" w:line="259" w:lineRule="auto"/>
              <w:ind w:left="0" w:right="2" w:firstLine="0"/>
              <w:jc w:val="center"/>
            </w:pPr>
            <w:r>
              <w:t xml:space="preserve">5 </w:t>
            </w:r>
          </w:p>
        </w:tc>
      </w:tr>
      <w:tr w:rsidR="00D6574B" w14:paraId="05697522" w14:textId="77777777">
        <w:trPr>
          <w:trHeight w:val="348"/>
        </w:trPr>
        <w:tc>
          <w:tcPr>
            <w:tcW w:w="0" w:type="auto"/>
            <w:vMerge/>
            <w:tcBorders>
              <w:top w:val="nil"/>
              <w:left w:val="double" w:sz="4" w:space="0" w:color="000000"/>
              <w:bottom w:val="nil"/>
              <w:right w:val="double" w:sz="4" w:space="0" w:color="000000"/>
            </w:tcBorders>
          </w:tcPr>
          <w:p w14:paraId="71514ACF" w14:textId="77777777" w:rsidR="00D6574B" w:rsidRDefault="00D6574B">
            <w:pPr>
              <w:spacing w:after="160" w:line="259" w:lineRule="auto"/>
              <w:ind w:left="0" w:firstLine="0"/>
              <w:jc w:val="left"/>
            </w:pPr>
          </w:p>
        </w:tc>
        <w:tc>
          <w:tcPr>
            <w:tcW w:w="2977" w:type="dxa"/>
            <w:vMerge w:val="restart"/>
            <w:tcBorders>
              <w:top w:val="double" w:sz="4" w:space="0" w:color="000000"/>
              <w:left w:val="double" w:sz="4" w:space="0" w:color="000000"/>
              <w:bottom w:val="double" w:sz="4" w:space="0" w:color="000000"/>
              <w:right w:val="double" w:sz="4" w:space="0" w:color="000000"/>
            </w:tcBorders>
          </w:tcPr>
          <w:p w14:paraId="56AFEBE5" w14:textId="77777777" w:rsidR="00D6574B" w:rsidRDefault="009879A9">
            <w:pPr>
              <w:spacing w:after="48" w:line="273" w:lineRule="auto"/>
              <w:ind w:left="86" w:firstLine="0"/>
              <w:jc w:val="left"/>
            </w:pPr>
            <w:r>
              <w:t xml:space="preserve">Uluslararası yayınevlerince yabancı dilde basılmış bilimsel ya da edebi eserlerin </w:t>
            </w:r>
          </w:p>
          <w:p w14:paraId="35F9A468" w14:textId="77777777" w:rsidR="00D6574B" w:rsidRDefault="009879A9">
            <w:pPr>
              <w:spacing w:after="0" w:line="259" w:lineRule="auto"/>
              <w:ind w:left="86" w:firstLine="0"/>
              <w:jc w:val="left"/>
            </w:pPr>
            <w:r>
              <w:t xml:space="preserve">Türkçeye tercümesi </w:t>
            </w:r>
          </w:p>
        </w:tc>
        <w:tc>
          <w:tcPr>
            <w:tcW w:w="3404" w:type="dxa"/>
            <w:tcBorders>
              <w:top w:val="double" w:sz="4" w:space="0" w:color="000000"/>
              <w:left w:val="double" w:sz="4" w:space="0" w:color="000000"/>
              <w:bottom w:val="double" w:sz="4" w:space="0" w:color="000000"/>
              <w:right w:val="double" w:sz="4" w:space="0" w:color="000000"/>
            </w:tcBorders>
          </w:tcPr>
          <w:p w14:paraId="4524F90E" w14:textId="77777777" w:rsidR="00D6574B" w:rsidRDefault="009879A9">
            <w:pPr>
              <w:spacing w:after="0" w:line="259" w:lineRule="auto"/>
              <w:ind w:left="142" w:firstLine="0"/>
              <w:jc w:val="left"/>
            </w:pPr>
            <w:r>
              <w:t xml:space="preserve">Tam Kitap </w:t>
            </w:r>
          </w:p>
        </w:tc>
        <w:tc>
          <w:tcPr>
            <w:tcW w:w="852" w:type="dxa"/>
            <w:tcBorders>
              <w:top w:val="double" w:sz="4" w:space="0" w:color="000000"/>
              <w:left w:val="double" w:sz="4" w:space="0" w:color="000000"/>
              <w:bottom w:val="double" w:sz="4" w:space="0" w:color="000000"/>
              <w:right w:val="double" w:sz="4" w:space="0" w:color="000000"/>
            </w:tcBorders>
          </w:tcPr>
          <w:p w14:paraId="36736EAB" w14:textId="77777777" w:rsidR="00D6574B" w:rsidRDefault="009879A9">
            <w:pPr>
              <w:spacing w:after="0" w:line="259" w:lineRule="auto"/>
              <w:ind w:left="0" w:right="2" w:firstLine="0"/>
              <w:jc w:val="center"/>
            </w:pPr>
            <w:r>
              <w:t xml:space="preserve">40 </w:t>
            </w:r>
          </w:p>
        </w:tc>
      </w:tr>
      <w:tr w:rsidR="00D6574B" w14:paraId="60F82C29" w14:textId="77777777">
        <w:trPr>
          <w:trHeight w:val="348"/>
        </w:trPr>
        <w:tc>
          <w:tcPr>
            <w:tcW w:w="0" w:type="auto"/>
            <w:vMerge/>
            <w:tcBorders>
              <w:top w:val="nil"/>
              <w:left w:val="double" w:sz="4" w:space="0" w:color="000000"/>
              <w:bottom w:val="nil"/>
              <w:right w:val="double" w:sz="4" w:space="0" w:color="000000"/>
            </w:tcBorders>
          </w:tcPr>
          <w:p w14:paraId="39BF591E"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7CCA9D7A" w14:textId="77777777" w:rsidR="00D6574B" w:rsidRDefault="00D6574B">
            <w:pPr>
              <w:spacing w:after="160" w:line="259" w:lineRule="auto"/>
              <w:ind w:left="0" w:firstLine="0"/>
              <w:jc w:val="left"/>
            </w:pPr>
          </w:p>
        </w:tc>
        <w:tc>
          <w:tcPr>
            <w:tcW w:w="3404" w:type="dxa"/>
            <w:tcBorders>
              <w:top w:val="double" w:sz="4" w:space="0" w:color="000000"/>
              <w:left w:val="double" w:sz="4" w:space="0" w:color="000000"/>
              <w:bottom w:val="double" w:sz="4" w:space="0" w:color="000000"/>
              <w:right w:val="double" w:sz="4" w:space="0" w:color="000000"/>
            </w:tcBorders>
          </w:tcPr>
          <w:p w14:paraId="04083966" w14:textId="77777777" w:rsidR="00D6574B" w:rsidRDefault="009879A9">
            <w:pPr>
              <w:spacing w:after="0" w:line="259" w:lineRule="auto"/>
              <w:ind w:left="142" w:firstLine="0"/>
              <w:jc w:val="left"/>
            </w:pPr>
            <w:r>
              <w:t xml:space="preserve">Bölüm </w:t>
            </w:r>
          </w:p>
        </w:tc>
        <w:tc>
          <w:tcPr>
            <w:tcW w:w="852" w:type="dxa"/>
            <w:tcBorders>
              <w:top w:val="double" w:sz="4" w:space="0" w:color="000000"/>
              <w:left w:val="double" w:sz="4" w:space="0" w:color="000000"/>
              <w:bottom w:val="double" w:sz="4" w:space="0" w:color="000000"/>
              <w:right w:val="double" w:sz="4" w:space="0" w:color="000000"/>
            </w:tcBorders>
          </w:tcPr>
          <w:p w14:paraId="4A8EBD12" w14:textId="77777777" w:rsidR="00D6574B" w:rsidRDefault="009879A9">
            <w:pPr>
              <w:spacing w:after="0" w:line="259" w:lineRule="auto"/>
              <w:ind w:left="0" w:right="2" w:firstLine="0"/>
              <w:jc w:val="center"/>
            </w:pPr>
            <w:r>
              <w:t xml:space="preserve">20 </w:t>
            </w:r>
          </w:p>
        </w:tc>
      </w:tr>
      <w:tr w:rsidR="00D6574B" w14:paraId="0A275630" w14:textId="77777777">
        <w:trPr>
          <w:trHeight w:val="605"/>
        </w:trPr>
        <w:tc>
          <w:tcPr>
            <w:tcW w:w="0" w:type="auto"/>
            <w:vMerge/>
            <w:tcBorders>
              <w:top w:val="nil"/>
              <w:left w:val="double" w:sz="4" w:space="0" w:color="000000"/>
              <w:bottom w:val="nil"/>
              <w:right w:val="double" w:sz="4" w:space="0" w:color="000000"/>
            </w:tcBorders>
          </w:tcPr>
          <w:p w14:paraId="2BC30BD2"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74A9327B" w14:textId="77777777" w:rsidR="00D6574B" w:rsidRDefault="00D6574B">
            <w:pPr>
              <w:spacing w:after="160" w:line="259" w:lineRule="auto"/>
              <w:ind w:left="0" w:firstLine="0"/>
              <w:jc w:val="left"/>
            </w:pPr>
          </w:p>
        </w:tc>
        <w:tc>
          <w:tcPr>
            <w:tcW w:w="3404" w:type="dxa"/>
            <w:tcBorders>
              <w:top w:val="double" w:sz="4" w:space="0" w:color="000000"/>
              <w:left w:val="double" w:sz="4" w:space="0" w:color="000000"/>
              <w:bottom w:val="double" w:sz="4" w:space="0" w:color="000000"/>
              <w:right w:val="double" w:sz="4" w:space="0" w:color="000000"/>
            </w:tcBorders>
            <w:vAlign w:val="center"/>
          </w:tcPr>
          <w:p w14:paraId="1A02858F" w14:textId="77777777" w:rsidR="00D6574B" w:rsidRDefault="009879A9">
            <w:pPr>
              <w:spacing w:after="0" w:line="259" w:lineRule="auto"/>
              <w:ind w:left="142" w:firstLine="0"/>
              <w:jc w:val="left"/>
            </w:pPr>
            <w:r>
              <w:t xml:space="preserve">Makale </w:t>
            </w:r>
          </w:p>
        </w:tc>
        <w:tc>
          <w:tcPr>
            <w:tcW w:w="852" w:type="dxa"/>
            <w:tcBorders>
              <w:top w:val="double" w:sz="4" w:space="0" w:color="000000"/>
              <w:left w:val="double" w:sz="4" w:space="0" w:color="000000"/>
              <w:bottom w:val="double" w:sz="4" w:space="0" w:color="000000"/>
              <w:right w:val="double" w:sz="4" w:space="0" w:color="000000"/>
            </w:tcBorders>
            <w:vAlign w:val="center"/>
          </w:tcPr>
          <w:p w14:paraId="6DCA6F93" w14:textId="77777777" w:rsidR="00D6574B" w:rsidRDefault="009879A9">
            <w:pPr>
              <w:spacing w:after="0" w:line="259" w:lineRule="auto"/>
              <w:ind w:left="0" w:right="2" w:firstLine="0"/>
              <w:jc w:val="center"/>
            </w:pPr>
            <w:r>
              <w:t xml:space="preserve">8 </w:t>
            </w:r>
          </w:p>
        </w:tc>
      </w:tr>
      <w:tr w:rsidR="00D6574B" w14:paraId="5C078845" w14:textId="77777777">
        <w:trPr>
          <w:trHeight w:val="1618"/>
        </w:trPr>
        <w:tc>
          <w:tcPr>
            <w:tcW w:w="0" w:type="auto"/>
            <w:vMerge/>
            <w:tcBorders>
              <w:top w:val="nil"/>
              <w:left w:val="double" w:sz="4" w:space="0" w:color="000000"/>
              <w:bottom w:val="double" w:sz="4" w:space="0" w:color="000000"/>
              <w:right w:val="double" w:sz="4" w:space="0" w:color="000000"/>
            </w:tcBorders>
          </w:tcPr>
          <w:p w14:paraId="2222259D" w14:textId="77777777" w:rsidR="00D6574B" w:rsidRDefault="00D6574B">
            <w:pPr>
              <w:spacing w:after="160" w:line="259" w:lineRule="auto"/>
              <w:ind w:left="0" w:firstLine="0"/>
              <w:jc w:val="left"/>
            </w:pPr>
          </w:p>
        </w:tc>
        <w:tc>
          <w:tcPr>
            <w:tcW w:w="2977" w:type="dxa"/>
            <w:tcBorders>
              <w:top w:val="double" w:sz="4" w:space="0" w:color="000000"/>
              <w:left w:val="double" w:sz="4" w:space="0" w:color="000000"/>
              <w:bottom w:val="double" w:sz="4" w:space="0" w:color="000000"/>
              <w:right w:val="double" w:sz="4" w:space="0" w:color="000000"/>
            </w:tcBorders>
            <w:vAlign w:val="center"/>
          </w:tcPr>
          <w:p w14:paraId="1309B807" w14:textId="77777777" w:rsidR="00D6574B" w:rsidRDefault="009879A9">
            <w:pPr>
              <w:spacing w:after="17" w:line="259" w:lineRule="auto"/>
              <w:ind w:left="86" w:firstLine="0"/>
              <w:jc w:val="left"/>
            </w:pPr>
            <w:r>
              <w:t xml:space="preserve">Tarihi ve yazma eserlerin </w:t>
            </w:r>
          </w:p>
          <w:p w14:paraId="76E59CA9" w14:textId="77777777" w:rsidR="00D6574B" w:rsidRDefault="009879A9">
            <w:pPr>
              <w:spacing w:after="0" w:line="259" w:lineRule="auto"/>
              <w:ind w:left="86" w:firstLine="0"/>
              <w:jc w:val="left"/>
            </w:pPr>
            <w:r>
              <w:t xml:space="preserve">(1928 ve öncesi) Günümüz Türkçesine/Latin harflerine çevrilmesi </w:t>
            </w:r>
          </w:p>
        </w:tc>
        <w:tc>
          <w:tcPr>
            <w:tcW w:w="3404" w:type="dxa"/>
            <w:tcBorders>
              <w:top w:val="double" w:sz="4" w:space="0" w:color="000000"/>
              <w:left w:val="double" w:sz="4" w:space="0" w:color="000000"/>
              <w:bottom w:val="double" w:sz="4" w:space="0" w:color="000000"/>
              <w:right w:val="double" w:sz="4" w:space="0" w:color="000000"/>
            </w:tcBorders>
            <w:vAlign w:val="center"/>
          </w:tcPr>
          <w:p w14:paraId="61B80178" w14:textId="77777777" w:rsidR="00D6574B" w:rsidRDefault="009879A9">
            <w:pPr>
              <w:spacing w:after="0" w:line="259" w:lineRule="auto"/>
              <w:ind w:left="142" w:firstLine="0"/>
              <w:jc w:val="left"/>
            </w:pPr>
            <w:r>
              <w:t xml:space="preserve"> </w:t>
            </w:r>
          </w:p>
        </w:tc>
        <w:tc>
          <w:tcPr>
            <w:tcW w:w="852" w:type="dxa"/>
            <w:tcBorders>
              <w:top w:val="double" w:sz="4" w:space="0" w:color="000000"/>
              <w:left w:val="double" w:sz="4" w:space="0" w:color="000000"/>
              <w:bottom w:val="double" w:sz="4" w:space="0" w:color="000000"/>
              <w:right w:val="double" w:sz="4" w:space="0" w:color="000000"/>
            </w:tcBorders>
            <w:vAlign w:val="center"/>
          </w:tcPr>
          <w:p w14:paraId="6B1D3F05" w14:textId="77777777" w:rsidR="00D6574B" w:rsidRDefault="009879A9">
            <w:pPr>
              <w:spacing w:after="0" w:line="259" w:lineRule="auto"/>
              <w:ind w:left="0" w:right="2" w:firstLine="0"/>
              <w:jc w:val="center"/>
            </w:pPr>
            <w:r>
              <w:t xml:space="preserve">30 </w:t>
            </w:r>
          </w:p>
        </w:tc>
      </w:tr>
    </w:tbl>
    <w:p w14:paraId="280396CF" w14:textId="77777777" w:rsidR="00D6574B" w:rsidRDefault="009879A9">
      <w:pPr>
        <w:ind w:left="10"/>
      </w:pPr>
      <w:r>
        <w:rPr>
          <w:b/>
        </w:rPr>
        <w:t xml:space="preserve">i: </w:t>
      </w:r>
      <w:r>
        <w:t xml:space="preserve">Bir çalışmanın aynı isim ve/veya içerikle özet/poster/tam metin bildiri, makale, tez, kitap bölümü, kitap vb. olarak birden fazla kez puanlanması durumunda, yalnızca en yüksek puanlı olanı dikkate alınır.  </w:t>
      </w:r>
    </w:p>
    <w:p w14:paraId="2CBD5193" w14:textId="77777777" w:rsidR="00D6574B" w:rsidRDefault="009879A9">
      <w:pPr>
        <w:ind w:left="10"/>
      </w:pPr>
      <w:r>
        <w:rPr>
          <w:b/>
        </w:rPr>
        <w:t>ii:</w:t>
      </w:r>
      <w:r>
        <w:t xml:space="preserve"> Puan dağılımı: Yürütücü/Baş araştırmacı/Koordinatör için (%100), Araştırmacı öğretim üyesi için (%100), Araştırmacı araştırma görevlisi ya da öğretim görevlisi için (%100), kamu kurum ve kuruluşları ile tüzel kişilerin yürütmüş olduğu projelerde danışman için (%100), gerçek kişilerin yürütmüş olduğu projelerde danışman için (%50) </w:t>
      </w:r>
    </w:p>
    <w:p w14:paraId="75EF4E17" w14:textId="77777777" w:rsidR="00D6574B" w:rsidRDefault="009879A9">
      <w:pPr>
        <w:ind w:left="10"/>
      </w:pPr>
      <w:r>
        <w:rPr>
          <w:b/>
        </w:rPr>
        <w:t xml:space="preserve">iii: </w:t>
      </w:r>
      <w:r>
        <w:t xml:space="preserve">Uluslararası ibaresi, yabancı dilde yazılmış veya ülke içi ve dışında uluslararası nitelikte faaliyet gösterdiği belgelenebilen yayınevleri tarafından basılmış eserleri temsil etmektedir. </w:t>
      </w:r>
    </w:p>
    <w:p w14:paraId="7893B273" w14:textId="77777777" w:rsidR="00D6574B" w:rsidRDefault="009879A9">
      <w:pPr>
        <w:ind w:left="10"/>
      </w:pPr>
      <w:r>
        <w:rPr>
          <w:b/>
        </w:rPr>
        <w:t>iv:</w:t>
      </w:r>
      <w:r>
        <w:t xml:space="preserve"> Ders kitabı: Yabancı dil hazırlık, ön lisans/lisans/lisansüstü eğitim programlarında zorunlu/seçmeli ders olarak okutulan, ilgili kurullarca belirlenmiş eğitim programını kapsayan, isimleri ilişkili oldukları dersin adıyla örtüşen ve ISBN numarası olan telif veya çeviri özgün eserlerdir. Bilimsel kitap: Araştırma ve incelemeye dayalı olarak ortaya koyduğu bulgularla bilim alanına teorik ve/veya ampirik düzeyde katkı yapma potansiyeli olan ve ISBN numarası alınmış telif özgün eserlerdir.  </w:t>
      </w:r>
    </w:p>
    <w:p w14:paraId="5531EDC5" w14:textId="77777777" w:rsidR="00D6574B" w:rsidRDefault="009879A9">
      <w:pPr>
        <w:pStyle w:val="Balk1"/>
        <w:spacing w:after="0"/>
        <w:ind w:left="573" w:right="566"/>
        <w:jc w:val="center"/>
      </w:pPr>
      <w:r>
        <w:t xml:space="preserve">Tablo 1b. Mimari ve Sanatsal Etkinlikler </w:t>
      </w:r>
    </w:p>
    <w:tbl>
      <w:tblPr>
        <w:tblStyle w:val="TableGrid"/>
        <w:tblW w:w="9486" w:type="dxa"/>
        <w:tblInd w:w="-36" w:type="dxa"/>
        <w:tblCellMar>
          <w:top w:w="24" w:type="dxa"/>
          <w:left w:w="106" w:type="dxa"/>
          <w:right w:w="50" w:type="dxa"/>
        </w:tblCellMar>
        <w:tblLook w:val="04A0" w:firstRow="1" w:lastRow="0" w:firstColumn="1" w:lastColumn="0" w:noHBand="0" w:noVBand="1"/>
      </w:tblPr>
      <w:tblGrid>
        <w:gridCol w:w="6807"/>
        <w:gridCol w:w="1844"/>
        <w:gridCol w:w="835"/>
      </w:tblGrid>
      <w:tr w:rsidR="00D6574B" w14:paraId="3B229BF0" w14:textId="77777777">
        <w:trPr>
          <w:trHeight w:val="1301"/>
        </w:trPr>
        <w:tc>
          <w:tcPr>
            <w:tcW w:w="6807" w:type="dxa"/>
            <w:tcBorders>
              <w:top w:val="double" w:sz="4" w:space="0" w:color="000000"/>
              <w:left w:val="double" w:sz="4" w:space="0" w:color="000000"/>
              <w:bottom w:val="double" w:sz="4" w:space="0" w:color="000000"/>
              <w:right w:val="double" w:sz="4" w:space="0" w:color="000000"/>
            </w:tcBorders>
            <w:vAlign w:val="center"/>
          </w:tcPr>
          <w:p w14:paraId="777B927A" w14:textId="77777777" w:rsidR="00D6574B" w:rsidRDefault="009879A9">
            <w:pPr>
              <w:spacing w:after="0" w:line="259" w:lineRule="auto"/>
              <w:ind w:left="0" w:right="59" w:firstLine="0"/>
              <w:jc w:val="center"/>
            </w:pPr>
            <w:r>
              <w:rPr>
                <w:b/>
              </w:rPr>
              <w:t>Etkinlik</w:t>
            </w:r>
            <w:r>
              <w:t xml:space="preserve"> </w:t>
            </w:r>
          </w:p>
        </w:tc>
        <w:tc>
          <w:tcPr>
            <w:tcW w:w="1844" w:type="dxa"/>
            <w:tcBorders>
              <w:top w:val="double" w:sz="4" w:space="0" w:color="000000"/>
              <w:left w:val="double" w:sz="4" w:space="0" w:color="000000"/>
              <w:bottom w:val="double" w:sz="4" w:space="0" w:color="000000"/>
              <w:right w:val="double" w:sz="4" w:space="0" w:color="000000"/>
            </w:tcBorders>
            <w:vAlign w:val="center"/>
          </w:tcPr>
          <w:p w14:paraId="5AAF5272" w14:textId="77777777" w:rsidR="00D6574B" w:rsidRDefault="009879A9">
            <w:pPr>
              <w:spacing w:after="0" w:line="259" w:lineRule="auto"/>
              <w:ind w:left="0" w:right="61" w:firstLine="0"/>
              <w:jc w:val="center"/>
            </w:pPr>
            <w:r>
              <w:rPr>
                <w:b/>
              </w:rPr>
              <w:t>Düzeyi</w:t>
            </w:r>
            <w:r>
              <w:t xml:space="preserve"> </w:t>
            </w:r>
          </w:p>
        </w:tc>
        <w:tc>
          <w:tcPr>
            <w:tcW w:w="835" w:type="dxa"/>
            <w:tcBorders>
              <w:top w:val="double" w:sz="4" w:space="0" w:color="000000"/>
              <w:left w:val="double" w:sz="4" w:space="0" w:color="000000"/>
              <w:bottom w:val="double" w:sz="4" w:space="0" w:color="000000"/>
              <w:right w:val="double" w:sz="4" w:space="0" w:color="000000"/>
            </w:tcBorders>
            <w:vAlign w:val="center"/>
          </w:tcPr>
          <w:p w14:paraId="12FAD0A2" w14:textId="77777777" w:rsidR="00D6574B" w:rsidRDefault="009879A9">
            <w:pPr>
              <w:spacing w:after="0" w:line="259" w:lineRule="auto"/>
              <w:ind w:left="19" w:firstLine="0"/>
              <w:jc w:val="left"/>
            </w:pPr>
            <w:r>
              <w:rPr>
                <w:b/>
              </w:rPr>
              <w:t>Puanı</w:t>
            </w:r>
            <w:r>
              <w:t xml:space="preserve"> </w:t>
            </w:r>
          </w:p>
        </w:tc>
      </w:tr>
      <w:tr w:rsidR="00D6574B" w14:paraId="48E31FEF" w14:textId="77777777">
        <w:trPr>
          <w:trHeight w:val="506"/>
        </w:trPr>
        <w:tc>
          <w:tcPr>
            <w:tcW w:w="6807" w:type="dxa"/>
            <w:vMerge w:val="restart"/>
            <w:tcBorders>
              <w:top w:val="double" w:sz="4" w:space="0" w:color="000000"/>
              <w:left w:val="double" w:sz="4" w:space="0" w:color="000000"/>
              <w:bottom w:val="double" w:sz="4" w:space="0" w:color="000000"/>
              <w:right w:val="double" w:sz="4" w:space="0" w:color="000000"/>
            </w:tcBorders>
          </w:tcPr>
          <w:p w14:paraId="39C50BCC" w14:textId="77777777" w:rsidR="00D6574B" w:rsidRDefault="009879A9">
            <w:pPr>
              <w:spacing w:after="57" w:line="259" w:lineRule="auto"/>
              <w:ind w:left="2" w:firstLine="0"/>
              <w:jc w:val="left"/>
            </w:pPr>
            <w:r>
              <w:t xml:space="preserve">SSCI, AHCI, SCI, SCI-E, ESCI ya da ÜAK ve/veya Üniversitemiz </w:t>
            </w:r>
          </w:p>
          <w:p w14:paraId="57626122" w14:textId="77777777" w:rsidR="00D6574B" w:rsidRDefault="009879A9">
            <w:pPr>
              <w:spacing w:after="0" w:line="259" w:lineRule="auto"/>
              <w:ind w:left="2" w:right="59" w:firstLine="0"/>
            </w:pPr>
            <w:r>
              <w:lastRenderedPageBreak/>
              <w:t xml:space="preserve">Senatosu tarafından diğer uluslararası alan indeksleri kapsamında yer alan dergilerde yayımlanmış ya da döner sermaye işletmesi, teknopark ya da araştırma merkezleri üzerinden kayıtlı, onaylı ve bila bedel olmaksızın sözleşme düzenlenerek Bakanlıklar, Üniversiteler ya da Belediyeler tarafından kabul edilmiş olmak şartıyla, eğitimöğretim ya da meslek pratiğine yönelik geliştirilmiş “kavramsal” ya da “nesnel” model, proje ya da planlar </w:t>
            </w:r>
            <w:r>
              <w:rPr>
                <w:b/>
                <w:vertAlign w:val="superscript"/>
              </w:rPr>
              <w:t>i</w:t>
            </w:r>
            <w:r>
              <w:rPr>
                <w:vertAlign w:val="superscript"/>
              </w:rPr>
              <w:t xml:space="preserve"> </w:t>
            </w:r>
          </w:p>
        </w:tc>
        <w:tc>
          <w:tcPr>
            <w:tcW w:w="1844" w:type="dxa"/>
            <w:tcBorders>
              <w:top w:val="double" w:sz="4" w:space="0" w:color="000000"/>
              <w:left w:val="double" w:sz="4" w:space="0" w:color="000000"/>
              <w:bottom w:val="double" w:sz="4" w:space="0" w:color="000000"/>
              <w:right w:val="double" w:sz="4" w:space="0" w:color="000000"/>
            </w:tcBorders>
            <w:vAlign w:val="center"/>
          </w:tcPr>
          <w:p w14:paraId="74352EE3" w14:textId="77777777" w:rsidR="00D6574B" w:rsidRDefault="009879A9">
            <w:pPr>
              <w:spacing w:after="0" w:line="259" w:lineRule="auto"/>
              <w:ind w:left="0" w:firstLine="0"/>
              <w:jc w:val="left"/>
            </w:pPr>
            <w:r>
              <w:lastRenderedPageBreak/>
              <w:t xml:space="preserve">Proje müellifi </w:t>
            </w:r>
          </w:p>
        </w:tc>
        <w:tc>
          <w:tcPr>
            <w:tcW w:w="835" w:type="dxa"/>
            <w:tcBorders>
              <w:top w:val="double" w:sz="4" w:space="0" w:color="000000"/>
              <w:left w:val="double" w:sz="4" w:space="0" w:color="000000"/>
              <w:bottom w:val="double" w:sz="4" w:space="0" w:color="000000"/>
              <w:right w:val="double" w:sz="4" w:space="0" w:color="000000"/>
            </w:tcBorders>
            <w:vAlign w:val="center"/>
          </w:tcPr>
          <w:p w14:paraId="3754BCFE" w14:textId="77777777" w:rsidR="00D6574B" w:rsidRDefault="009879A9">
            <w:pPr>
              <w:spacing w:after="0" w:line="259" w:lineRule="auto"/>
              <w:ind w:left="0" w:right="60" w:firstLine="0"/>
              <w:jc w:val="center"/>
            </w:pPr>
            <w:r>
              <w:t xml:space="preserve">60 </w:t>
            </w:r>
          </w:p>
        </w:tc>
      </w:tr>
      <w:tr w:rsidR="00D6574B" w14:paraId="6CC02226" w14:textId="77777777">
        <w:trPr>
          <w:trHeight w:val="444"/>
        </w:trPr>
        <w:tc>
          <w:tcPr>
            <w:tcW w:w="0" w:type="auto"/>
            <w:vMerge/>
            <w:tcBorders>
              <w:top w:val="nil"/>
              <w:left w:val="double" w:sz="4" w:space="0" w:color="000000"/>
              <w:bottom w:val="nil"/>
              <w:right w:val="double" w:sz="4" w:space="0" w:color="000000"/>
            </w:tcBorders>
          </w:tcPr>
          <w:p w14:paraId="4C4CEE7D"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3E660302" w14:textId="77777777" w:rsidR="00D6574B" w:rsidRDefault="009879A9">
            <w:pPr>
              <w:spacing w:after="0" w:line="259" w:lineRule="auto"/>
              <w:ind w:left="0" w:firstLine="0"/>
              <w:jc w:val="left"/>
            </w:pPr>
            <w:r>
              <w:t xml:space="preserve">Proje ekibi </w:t>
            </w:r>
          </w:p>
        </w:tc>
        <w:tc>
          <w:tcPr>
            <w:tcW w:w="835" w:type="dxa"/>
            <w:tcBorders>
              <w:top w:val="double" w:sz="4" w:space="0" w:color="000000"/>
              <w:left w:val="double" w:sz="4" w:space="0" w:color="000000"/>
              <w:bottom w:val="double" w:sz="4" w:space="0" w:color="000000"/>
              <w:right w:val="double" w:sz="4" w:space="0" w:color="000000"/>
            </w:tcBorders>
          </w:tcPr>
          <w:p w14:paraId="6A8E3625" w14:textId="77777777" w:rsidR="00D6574B" w:rsidRDefault="009879A9">
            <w:pPr>
              <w:spacing w:after="0" w:line="259" w:lineRule="auto"/>
              <w:ind w:left="0" w:right="60" w:firstLine="0"/>
              <w:jc w:val="center"/>
            </w:pPr>
            <w:r>
              <w:t xml:space="preserve">30 </w:t>
            </w:r>
          </w:p>
        </w:tc>
      </w:tr>
      <w:tr w:rsidR="00D6574B" w14:paraId="7ED06448" w14:textId="77777777">
        <w:trPr>
          <w:trHeight w:val="665"/>
        </w:trPr>
        <w:tc>
          <w:tcPr>
            <w:tcW w:w="0" w:type="auto"/>
            <w:vMerge/>
            <w:tcBorders>
              <w:top w:val="nil"/>
              <w:left w:val="double" w:sz="4" w:space="0" w:color="000000"/>
              <w:bottom w:val="nil"/>
              <w:right w:val="double" w:sz="4" w:space="0" w:color="000000"/>
            </w:tcBorders>
          </w:tcPr>
          <w:p w14:paraId="21EAFD8C"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4F0DB382" w14:textId="77777777" w:rsidR="00D6574B" w:rsidRDefault="009879A9">
            <w:pPr>
              <w:spacing w:after="0" w:line="259" w:lineRule="auto"/>
              <w:ind w:left="0" w:firstLine="0"/>
              <w:jc w:val="left"/>
            </w:pPr>
            <w:r>
              <w:t xml:space="preserve">Proje ekibi yardımcısı </w:t>
            </w:r>
          </w:p>
        </w:tc>
        <w:tc>
          <w:tcPr>
            <w:tcW w:w="835" w:type="dxa"/>
            <w:tcBorders>
              <w:top w:val="double" w:sz="4" w:space="0" w:color="000000"/>
              <w:left w:val="double" w:sz="4" w:space="0" w:color="000000"/>
              <w:bottom w:val="double" w:sz="4" w:space="0" w:color="000000"/>
              <w:right w:val="double" w:sz="4" w:space="0" w:color="000000"/>
            </w:tcBorders>
            <w:vAlign w:val="center"/>
          </w:tcPr>
          <w:p w14:paraId="5BAC5F49" w14:textId="77777777" w:rsidR="00D6574B" w:rsidRDefault="009879A9">
            <w:pPr>
              <w:spacing w:after="0" w:line="259" w:lineRule="auto"/>
              <w:ind w:left="0" w:right="60" w:firstLine="0"/>
              <w:jc w:val="center"/>
            </w:pPr>
            <w:r>
              <w:t xml:space="preserve">15 </w:t>
            </w:r>
          </w:p>
        </w:tc>
      </w:tr>
      <w:tr w:rsidR="00D6574B" w14:paraId="5D44E9B8" w14:textId="77777777">
        <w:trPr>
          <w:trHeight w:val="953"/>
        </w:trPr>
        <w:tc>
          <w:tcPr>
            <w:tcW w:w="0" w:type="auto"/>
            <w:vMerge/>
            <w:tcBorders>
              <w:top w:val="nil"/>
              <w:left w:val="double" w:sz="4" w:space="0" w:color="000000"/>
              <w:bottom w:val="double" w:sz="4" w:space="0" w:color="000000"/>
              <w:right w:val="double" w:sz="4" w:space="0" w:color="000000"/>
            </w:tcBorders>
          </w:tcPr>
          <w:p w14:paraId="1BA42C86"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vAlign w:val="center"/>
          </w:tcPr>
          <w:p w14:paraId="044CC8A8" w14:textId="77777777" w:rsidR="00D6574B" w:rsidRDefault="009879A9">
            <w:pPr>
              <w:spacing w:after="0" w:line="259" w:lineRule="auto"/>
              <w:ind w:left="0" w:firstLine="0"/>
              <w:jc w:val="left"/>
            </w:pPr>
            <w:r>
              <w:t xml:space="preserve">Danışman </w:t>
            </w:r>
          </w:p>
        </w:tc>
        <w:tc>
          <w:tcPr>
            <w:tcW w:w="835" w:type="dxa"/>
            <w:tcBorders>
              <w:top w:val="double" w:sz="4" w:space="0" w:color="000000"/>
              <w:left w:val="double" w:sz="4" w:space="0" w:color="000000"/>
              <w:bottom w:val="double" w:sz="4" w:space="0" w:color="000000"/>
              <w:right w:val="double" w:sz="4" w:space="0" w:color="000000"/>
            </w:tcBorders>
            <w:vAlign w:val="center"/>
          </w:tcPr>
          <w:p w14:paraId="10BA7C72" w14:textId="77777777" w:rsidR="00D6574B" w:rsidRDefault="009879A9">
            <w:pPr>
              <w:spacing w:after="0" w:line="259" w:lineRule="auto"/>
              <w:ind w:left="0" w:right="60" w:firstLine="0"/>
              <w:jc w:val="center"/>
            </w:pPr>
            <w:r>
              <w:t xml:space="preserve">20 </w:t>
            </w:r>
          </w:p>
        </w:tc>
      </w:tr>
      <w:tr w:rsidR="00D6574B" w14:paraId="1857B992" w14:textId="77777777">
        <w:trPr>
          <w:trHeight w:val="394"/>
        </w:trPr>
        <w:tc>
          <w:tcPr>
            <w:tcW w:w="6807" w:type="dxa"/>
            <w:vMerge w:val="restart"/>
            <w:tcBorders>
              <w:top w:val="double" w:sz="4" w:space="0" w:color="000000"/>
              <w:left w:val="double" w:sz="4" w:space="0" w:color="000000"/>
              <w:bottom w:val="double" w:sz="4" w:space="0" w:color="000000"/>
              <w:right w:val="double" w:sz="4" w:space="0" w:color="000000"/>
            </w:tcBorders>
          </w:tcPr>
          <w:p w14:paraId="37C71C8C" w14:textId="77777777" w:rsidR="00D6574B" w:rsidRDefault="009879A9">
            <w:pPr>
              <w:spacing w:after="0" w:line="259" w:lineRule="auto"/>
              <w:ind w:left="2" w:right="65" w:firstLine="0"/>
            </w:pPr>
            <w:r>
              <w:t xml:space="preserve">Müellifi olduğu özgün yapı ve tasarımlarla sergi açma, proje uygulama, gösteri, görüntülü eser gerçekleştirme, resital vermek, konserlere solist ya da icracı olarak katılmak gibi kişisel etkinlikler </w:t>
            </w:r>
          </w:p>
        </w:tc>
        <w:tc>
          <w:tcPr>
            <w:tcW w:w="1844" w:type="dxa"/>
            <w:tcBorders>
              <w:top w:val="double" w:sz="4" w:space="0" w:color="000000"/>
              <w:left w:val="double" w:sz="4" w:space="0" w:color="000000"/>
              <w:bottom w:val="double" w:sz="4" w:space="0" w:color="000000"/>
              <w:right w:val="double" w:sz="4" w:space="0" w:color="000000"/>
            </w:tcBorders>
          </w:tcPr>
          <w:p w14:paraId="6C9F057E" w14:textId="77777777" w:rsidR="00D6574B" w:rsidRDefault="009879A9">
            <w:pPr>
              <w:spacing w:after="0" w:line="259" w:lineRule="auto"/>
              <w:ind w:left="31"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tcPr>
          <w:p w14:paraId="2BA29C6D" w14:textId="77777777" w:rsidR="00D6574B" w:rsidRDefault="009879A9">
            <w:pPr>
              <w:spacing w:after="0" w:line="259" w:lineRule="auto"/>
              <w:ind w:left="0" w:right="60" w:firstLine="0"/>
              <w:jc w:val="center"/>
            </w:pPr>
            <w:r>
              <w:t xml:space="preserve">30 </w:t>
            </w:r>
          </w:p>
        </w:tc>
      </w:tr>
      <w:tr w:rsidR="00D6574B" w14:paraId="4B5F2238" w14:textId="77777777">
        <w:trPr>
          <w:trHeight w:val="588"/>
        </w:trPr>
        <w:tc>
          <w:tcPr>
            <w:tcW w:w="0" w:type="auto"/>
            <w:vMerge/>
            <w:tcBorders>
              <w:top w:val="nil"/>
              <w:left w:val="double" w:sz="4" w:space="0" w:color="000000"/>
              <w:bottom w:val="double" w:sz="4" w:space="0" w:color="000000"/>
              <w:right w:val="double" w:sz="4" w:space="0" w:color="000000"/>
            </w:tcBorders>
          </w:tcPr>
          <w:p w14:paraId="7876E3D0"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vAlign w:val="center"/>
          </w:tcPr>
          <w:p w14:paraId="040E913C" w14:textId="77777777" w:rsidR="00D6574B" w:rsidRDefault="009879A9">
            <w:pPr>
              <w:spacing w:after="0" w:line="259" w:lineRule="auto"/>
              <w:ind w:left="31"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vAlign w:val="center"/>
          </w:tcPr>
          <w:p w14:paraId="3DE66936" w14:textId="77777777" w:rsidR="00D6574B" w:rsidRDefault="009879A9">
            <w:pPr>
              <w:spacing w:after="0" w:line="259" w:lineRule="auto"/>
              <w:ind w:left="0" w:right="60" w:firstLine="0"/>
              <w:jc w:val="center"/>
            </w:pPr>
            <w:r>
              <w:t xml:space="preserve">20 </w:t>
            </w:r>
          </w:p>
        </w:tc>
      </w:tr>
      <w:tr w:rsidR="00D6574B" w14:paraId="581EB3A2" w14:textId="77777777">
        <w:trPr>
          <w:trHeight w:val="504"/>
        </w:trPr>
        <w:tc>
          <w:tcPr>
            <w:tcW w:w="6807" w:type="dxa"/>
            <w:vMerge w:val="restart"/>
            <w:tcBorders>
              <w:top w:val="double" w:sz="4" w:space="0" w:color="000000"/>
              <w:left w:val="double" w:sz="4" w:space="0" w:color="000000"/>
              <w:bottom w:val="double" w:sz="4" w:space="0" w:color="000000"/>
              <w:right w:val="double" w:sz="4" w:space="0" w:color="000000"/>
            </w:tcBorders>
          </w:tcPr>
          <w:p w14:paraId="1BB0A3E0" w14:textId="77777777" w:rsidR="00D6574B" w:rsidRDefault="009879A9">
            <w:pPr>
              <w:spacing w:after="31" w:line="287" w:lineRule="auto"/>
              <w:ind w:left="2" w:firstLine="0"/>
            </w:pPr>
            <w:r>
              <w:t xml:space="preserve">Sergi, konser, gösteri, görüntülü eser gerçekleştirme, proje uygulama gibi karma sanat etkinliklerine bireysel ya da ekip halinde katılma, </w:t>
            </w:r>
          </w:p>
          <w:p w14:paraId="628B8092" w14:textId="77777777" w:rsidR="00D6574B" w:rsidRDefault="009879A9">
            <w:pPr>
              <w:spacing w:after="0" w:line="259" w:lineRule="auto"/>
              <w:ind w:left="2" w:firstLine="0"/>
              <w:jc w:val="left"/>
            </w:pPr>
            <w:r>
              <w:t xml:space="preserve">TV/Radyo programlarına katılma </w:t>
            </w:r>
          </w:p>
        </w:tc>
        <w:tc>
          <w:tcPr>
            <w:tcW w:w="1844" w:type="dxa"/>
            <w:tcBorders>
              <w:top w:val="double" w:sz="4" w:space="0" w:color="000000"/>
              <w:left w:val="double" w:sz="4" w:space="0" w:color="000000"/>
              <w:bottom w:val="double" w:sz="4" w:space="0" w:color="000000"/>
              <w:right w:val="double" w:sz="4" w:space="0" w:color="000000"/>
            </w:tcBorders>
            <w:vAlign w:val="center"/>
          </w:tcPr>
          <w:p w14:paraId="1CD043B9" w14:textId="77777777" w:rsidR="00D6574B" w:rsidRDefault="009879A9">
            <w:pPr>
              <w:spacing w:after="0" w:line="259" w:lineRule="auto"/>
              <w:ind w:left="31"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vAlign w:val="center"/>
          </w:tcPr>
          <w:p w14:paraId="7CC2CC25" w14:textId="77777777" w:rsidR="00D6574B" w:rsidRDefault="009879A9">
            <w:pPr>
              <w:spacing w:after="0" w:line="259" w:lineRule="auto"/>
              <w:ind w:left="0" w:right="60" w:firstLine="0"/>
              <w:jc w:val="center"/>
            </w:pPr>
            <w:r>
              <w:t xml:space="preserve">15 </w:t>
            </w:r>
          </w:p>
        </w:tc>
      </w:tr>
      <w:tr w:rsidR="00D6574B" w14:paraId="4DC17AA5" w14:textId="77777777">
        <w:trPr>
          <w:trHeight w:val="478"/>
        </w:trPr>
        <w:tc>
          <w:tcPr>
            <w:tcW w:w="0" w:type="auto"/>
            <w:vMerge/>
            <w:tcBorders>
              <w:top w:val="nil"/>
              <w:left w:val="double" w:sz="4" w:space="0" w:color="000000"/>
              <w:bottom w:val="double" w:sz="4" w:space="0" w:color="000000"/>
              <w:right w:val="double" w:sz="4" w:space="0" w:color="000000"/>
            </w:tcBorders>
          </w:tcPr>
          <w:p w14:paraId="2CDE21FF"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60CB0CCD" w14:textId="77777777" w:rsidR="00D6574B" w:rsidRDefault="009879A9">
            <w:pPr>
              <w:spacing w:after="0" w:line="259" w:lineRule="auto"/>
              <w:ind w:left="31"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68B6F427" w14:textId="77777777" w:rsidR="00D6574B" w:rsidRDefault="009879A9">
            <w:pPr>
              <w:spacing w:after="0" w:line="259" w:lineRule="auto"/>
              <w:ind w:left="0" w:right="60" w:firstLine="0"/>
              <w:jc w:val="center"/>
            </w:pPr>
            <w:r>
              <w:t xml:space="preserve">10 </w:t>
            </w:r>
          </w:p>
        </w:tc>
      </w:tr>
      <w:tr w:rsidR="00D6574B" w14:paraId="7F41B7D7" w14:textId="77777777">
        <w:trPr>
          <w:trHeight w:val="456"/>
        </w:trPr>
        <w:tc>
          <w:tcPr>
            <w:tcW w:w="6807" w:type="dxa"/>
            <w:vMerge w:val="restart"/>
            <w:tcBorders>
              <w:top w:val="double" w:sz="4" w:space="0" w:color="000000"/>
              <w:left w:val="double" w:sz="4" w:space="0" w:color="000000"/>
              <w:bottom w:val="double" w:sz="4" w:space="0" w:color="000000"/>
              <w:right w:val="double" w:sz="4" w:space="0" w:color="000000"/>
            </w:tcBorders>
            <w:vAlign w:val="center"/>
          </w:tcPr>
          <w:p w14:paraId="128AFD29" w14:textId="77777777" w:rsidR="00D6574B" w:rsidRDefault="009879A9">
            <w:pPr>
              <w:spacing w:after="0" w:line="259" w:lineRule="auto"/>
              <w:ind w:left="2" w:firstLine="0"/>
              <w:jc w:val="left"/>
            </w:pPr>
            <w:r>
              <w:t xml:space="preserve">Jürili sanat, tasarım ya da proje yarışmalarına katılma </w:t>
            </w:r>
          </w:p>
        </w:tc>
        <w:tc>
          <w:tcPr>
            <w:tcW w:w="1844" w:type="dxa"/>
            <w:tcBorders>
              <w:top w:val="double" w:sz="4" w:space="0" w:color="000000"/>
              <w:left w:val="double" w:sz="4" w:space="0" w:color="000000"/>
              <w:bottom w:val="double" w:sz="4" w:space="0" w:color="000000"/>
              <w:right w:val="double" w:sz="4" w:space="0" w:color="000000"/>
            </w:tcBorders>
            <w:vAlign w:val="center"/>
          </w:tcPr>
          <w:p w14:paraId="791ED2FA" w14:textId="77777777" w:rsidR="00D6574B" w:rsidRDefault="009879A9">
            <w:pPr>
              <w:spacing w:after="0" w:line="259" w:lineRule="auto"/>
              <w:ind w:left="31"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tcPr>
          <w:p w14:paraId="2E90ACCB" w14:textId="77777777" w:rsidR="00D6574B" w:rsidRDefault="009879A9">
            <w:pPr>
              <w:spacing w:after="0" w:line="259" w:lineRule="auto"/>
              <w:ind w:left="0" w:right="60" w:firstLine="0"/>
              <w:jc w:val="center"/>
            </w:pPr>
            <w:r>
              <w:t xml:space="preserve">10 </w:t>
            </w:r>
          </w:p>
        </w:tc>
      </w:tr>
      <w:tr w:rsidR="00D6574B" w14:paraId="29F95631" w14:textId="77777777">
        <w:trPr>
          <w:trHeight w:val="466"/>
        </w:trPr>
        <w:tc>
          <w:tcPr>
            <w:tcW w:w="0" w:type="auto"/>
            <w:vMerge/>
            <w:tcBorders>
              <w:top w:val="nil"/>
              <w:left w:val="double" w:sz="4" w:space="0" w:color="000000"/>
              <w:bottom w:val="double" w:sz="4" w:space="0" w:color="000000"/>
              <w:right w:val="double" w:sz="4" w:space="0" w:color="000000"/>
            </w:tcBorders>
          </w:tcPr>
          <w:p w14:paraId="1736B9FB"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298983DD" w14:textId="77777777" w:rsidR="00D6574B" w:rsidRDefault="009879A9">
            <w:pPr>
              <w:spacing w:after="0" w:line="259" w:lineRule="auto"/>
              <w:ind w:left="31"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1B94792C" w14:textId="77777777" w:rsidR="00D6574B" w:rsidRDefault="009879A9">
            <w:pPr>
              <w:spacing w:after="0" w:line="259" w:lineRule="auto"/>
              <w:ind w:left="0" w:right="60" w:firstLine="0"/>
              <w:jc w:val="center"/>
            </w:pPr>
            <w:r>
              <w:t xml:space="preserve">5 </w:t>
            </w:r>
          </w:p>
        </w:tc>
      </w:tr>
      <w:tr w:rsidR="00D6574B" w14:paraId="09B5620C" w14:textId="77777777">
        <w:trPr>
          <w:trHeight w:val="447"/>
        </w:trPr>
        <w:tc>
          <w:tcPr>
            <w:tcW w:w="6807" w:type="dxa"/>
            <w:vMerge w:val="restart"/>
            <w:tcBorders>
              <w:top w:val="double" w:sz="4" w:space="0" w:color="000000"/>
              <w:left w:val="double" w:sz="4" w:space="0" w:color="000000"/>
              <w:bottom w:val="double" w:sz="4" w:space="0" w:color="000000"/>
              <w:right w:val="double" w:sz="4" w:space="0" w:color="000000"/>
            </w:tcBorders>
            <w:vAlign w:val="center"/>
          </w:tcPr>
          <w:p w14:paraId="5D6C5B08" w14:textId="77777777" w:rsidR="00D6574B" w:rsidRDefault="009879A9">
            <w:pPr>
              <w:spacing w:after="0" w:line="259" w:lineRule="auto"/>
              <w:ind w:left="2" w:firstLine="0"/>
              <w:jc w:val="left"/>
            </w:pPr>
            <w:r>
              <w:t xml:space="preserve">Jürili sanat, tasarım ya da proje yarışmalarında ödül alma </w:t>
            </w:r>
          </w:p>
        </w:tc>
        <w:tc>
          <w:tcPr>
            <w:tcW w:w="1844" w:type="dxa"/>
            <w:tcBorders>
              <w:top w:val="double" w:sz="4" w:space="0" w:color="000000"/>
              <w:left w:val="double" w:sz="4" w:space="0" w:color="000000"/>
              <w:bottom w:val="double" w:sz="4" w:space="0" w:color="000000"/>
              <w:right w:val="double" w:sz="4" w:space="0" w:color="000000"/>
            </w:tcBorders>
            <w:vAlign w:val="center"/>
          </w:tcPr>
          <w:p w14:paraId="20ED3BD1" w14:textId="77777777" w:rsidR="00D6574B" w:rsidRDefault="009879A9">
            <w:pPr>
              <w:spacing w:after="0" w:line="259" w:lineRule="auto"/>
              <w:ind w:left="31"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tcPr>
          <w:p w14:paraId="481C88B5" w14:textId="77777777" w:rsidR="00D6574B" w:rsidRDefault="009879A9">
            <w:pPr>
              <w:spacing w:after="0" w:line="259" w:lineRule="auto"/>
              <w:ind w:left="0" w:right="60" w:firstLine="0"/>
              <w:jc w:val="center"/>
            </w:pPr>
            <w:r>
              <w:t xml:space="preserve">30 </w:t>
            </w:r>
          </w:p>
        </w:tc>
      </w:tr>
      <w:tr w:rsidR="00D6574B" w14:paraId="6E723001" w14:textId="77777777">
        <w:trPr>
          <w:trHeight w:val="348"/>
        </w:trPr>
        <w:tc>
          <w:tcPr>
            <w:tcW w:w="0" w:type="auto"/>
            <w:vMerge/>
            <w:tcBorders>
              <w:top w:val="nil"/>
              <w:left w:val="double" w:sz="4" w:space="0" w:color="000000"/>
              <w:bottom w:val="double" w:sz="4" w:space="0" w:color="000000"/>
              <w:right w:val="double" w:sz="4" w:space="0" w:color="000000"/>
            </w:tcBorders>
          </w:tcPr>
          <w:p w14:paraId="0E7F151E"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3C59E090" w14:textId="77777777" w:rsidR="00D6574B" w:rsidRDefault="009879A9">
            <w:pPr>
              <w:spacing w:after="0" w:line="259" w:lineRule="auto"/>
              <w:ind w:left="31"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5F08C4C9" w14:textId="77777777" w:rsidR="00D6574B" w:rsidRDefault="009879A9">
            <w:pPr>
              <w:spacing w:after="0" w:line="259" w:lineRule="auto"/>
              <w:ind w:left="0" w:right="60" w:firstLine="0"/>
              <w:jc w:val="center"/>
            </w:pPr>
            <w:r>
              <w:t xml:space="preserve">20 </w:t>
            </w:r>
          </w:p>
        </w:tc>
      </w:tr>
      <w:tr w:rsidR="00D6574B" w14:paraId="7B7AC7CD" w14:textId="77777777">
        <w:trPr>
          <w:trHeight w:val="389"/>
        </w:trPr>
        <w:tc>
          <w:tcPr>
            <w:tcW w:w="6807" w:type="dxa"/>
            <w:vMerge w:val="restart"/>
            <w:tcBorders>
              <w:top w:val="double" w:sz="4" w:space="0" w:color="000000"/>
              <w:left w:val="double" w:sz="4" w:space="0" w:color="000000"/>
              <w:bottom w:val="double" w:sz="4" w:space="0" w:color="000000"/>
              <w:right w:val="double" w:sz="4" w:space="0" w:color="000000"/>
            </w:tcBorders>
            <w:vAlign w:val="center"/>
          </w:tcPr>
          <w:p w14:paraId="2DA8802A" w14:textId="77777777" w:rsidR="00D6574B" w:rsidRDefault="009879A9">
            <w:pPr>
              <w:spacing w:after="0" w:line="259" w:lineRule="auto"/>
              <w:ind w:left="2" w:firstLine="0"/>
              <w:jc w:val="left"/>
            </w:pPr>
            <w:r>
              <w:t xml:space="preserve">Jürili belgesel, kısa film, film ya da festivallere katılma </w:t>
            </w:r>
          </w:p>
        </w:tc>
        <w:tc>
          <w:tcPr>
            <w:tcW w:w="1844" w:type="dxa"/>
            <w:tcBorders>
              <w:top w:val="double" w:sz="4" w:space="0" w:color="000000"/>
              <w:left w:val="double" w:sz="4" w:space="0" w:color="000000"/>
              <w:bottom w:val="double" w:sz="4" w:space="0" w:color="000000"/>
              <w:right w:val="double" w:sz="4" w:space="0" w:color="000000"/>
            </w:tcBorders>
          </w:tcPr>
          <w:p w14:paraId="34499104" w14:textId="77777777" w:rsidR="00D6574B" w:rsidRDefault="009879A9">
            <w:pPr>
              <w:spacing w:after="0" w:line="259" w:lineRule="auto"/>
              <w:ind w:left="31"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tcPr>
          <w:p w14:paraId="054D246B" w14:textId="77777777" w:rsidR="00D6574B" w:rsidRDefault="009879A9">
            <w:pPr>
              <w:spacing w:after="0" w:line="259" w:lineRule="auto"/>
              <w:ind w:left="0" w:right="60" w:firstLine="0"/>
              <w:jc w:val="center"/>
            </w:pPr>
            <w:r>
              <w:t xml:space="preserve">25 </w:t>
            </w:r>
          </w:p>
        </w:tc>
      </w:tr>
      <w:tr w:rsidR="00D6574B" w14:paraId="756C4E4A" w14:textId="77777777">
        <w:trPr>
          <w:trHeight w:val="403"/>
        </w:trPr>
        <w:tc>
          <w:tcPr>
            <w:tcW w:w="0" w:type="auto"/>
            <w:vMerge/>
            <w:tcBorders>
              <w:top w:val="nil"/>
              <w:left w:val="double" w:sz="4" w:space="0" w:color="000000"/>
              <w:bottom w:val="double" w:sz="4" w:space="0" w:color="000000"/>
              <w:right w:val="double" w:sz="4" w:space="0" w:color="000000"/>
            </w:tcBorders>
          </w:tcPr>
          <w:p w14:paraId="305006C0"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091FB039" w14:textId="77777777" w:rsidR="00D6574B" w:rsidRDefault="009879A9">
            <w:pPr>
              <w:spacing w:after="0" w:line="259" w:lineRule="auto"/>
              <w:ind w:left="31"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1FB81E3A" w14:textId="77777777" w:rsidR="00D6574B" w:rsidRDefault="009879A9">
            <w:pPr>
              <w:spacing w:after="0" w:line="259" w:lineRule="auto"/>
              <w:ind w:left="0" w:right="60" w:firstLine="0"/>
              <w:jc w:val="center"/>
            </w:pPr>
            <w:r>
              <w:t xml:space="preserve">15 </w:t>
            </w:r>
          </w:p>
        </w:tc>
      </w:tr>
      <w:tr w:rsidR="00D6574B" w14:paraId="12A58F73" w14:textId="77777777">
        <w:trPr>
          <w:trHeight w:val="860"/>
        </w:trPr>
        <w:tc>
          <w:tcPr>
            <w:tcW w:w="6807" w:type="dxa"/>
            <w:vMerge w:val="restart"/>
            <w:tcBorders>
              <w:top w:val="double" w:sz="4" w:space="0" w:color="000000"/>
              <w:left w:val="double" w:sz="4" w:space="0" w:color="000000"/>
              <w:bottom w:val="double" w:sz="4" w:space="0" w:color="000000"/>
              <w:right w:val="double" w:sz="4" w:space="0" w:color="000000"/>
            </w:tcBorders>
            <w:vAlign w:val="center"/>
          </w:tcPr>
          <w:p w14:paraId="57046810" w14:textId="77777777" w:rsidR="00D6574B" w:rsidRDefault="009879A9">
            <w:pPr>
              <w:spacing w:after="0" w:line="259" w:lineRule="auto"/>
              <w:ind w:left="0" w:right="57" w:firstLine="0"/>
            </w:pPr>
            <w:r>
              <w:t xml:space="preserve">Geçerli yasa ve yönetmelikler çerçevesinde ilgili kuruluşlar (meslek odaları, yerel yönetimler, bakanlıklar, uluslararası kuruluşlar) tarafından düzenlenen kentsel planlama, kentsel/mimari/iç mimari/peyzaj/endüstriyel/grafik/sanatsal tasarım, sanatsal icrasıyla alanındaki yarışmalarda derece almış olmak (mansiyon dâhil). </w:t>
            </w:r>
          </w:p>
        </w:tc>
        <w:tc>
          <w:tcPr>
            <w:tcW w:w="1844" w:type="dxa"/>
            <w:tcBorders>
              <w:top w:val="double" w:sz="4" w:space="0" w:color="000000"/>
              <w:left w:val="double" w:sz="4" w:space="0" w:color="000000"/>
              <w:bottom w:val="double" w:sz="4" w:space="0" w:color="000000"/>
              <w:right w:val="double" w:sz="4" w:space="0" w:color="000000"/>
            </w:tcBorders>
            <w:vAlign w:val="center"/>
          </w:tcPr>
          <w:p w14:paraId="5F191F54" w14:textId="77777777" w:rsidR="00D6574B" w:rsidRDefault="009879A9">
            <w:pPr>
              <w:spacing w:after="0" w:line="259" w:lineRule="auto"/>
              <w:ind w:left="29"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vAlign w:val="center"/>
          </w:tcPr>
          <w:p w14:paraId="61D3BA79" w14:textId="77777777" w:rsidR="00D6574B" w:rsidRDefault="009879A9">
            <w:pPr>
              <w:spacing w:after="0" w:line="259" w:lineRule="auto"/>
              <w:ind w:left="0" w:right="62" w:firstLine="0"/>
              <w:jc w:val="center"/>
            </w:pPr>
            <w:r>
              <w:t xml:space="preserve">50 </w:t>
            </w:r>
          </w:p>
        </w:tc>
      </w:tr>
      <w:tr w:rsidR="00D6574B" w14:paraId="46DF884F" w14:textId="77777777">
        <w:trPr>
          <w:trHeight w:val="859"/>
        </w:trPr>
        <w:tc>
          <w:tcPr>
            <w:tcW w:w="0" w:type="auto"/>
            <w:vMerge/>
            <w:tcBorders>
              <w:top w:val="nil"/>
              <w:left w:val="double" w:sz="4" w:space="0" w:color="000000"/>
              <w:bottom w:val="double" w:sz="4" w:space="0" w:color="000000"/>
              <w:right w:val="double" w:sz="4" w:space="0" w:color="000000"/>
            </w:tcBorders>
          </w:tcPr>
          <w:p w14:paraId="747CD9EF"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vAlign w:val="center"/>
          </w:tcPr>
          <w:p w14:paraId="74C197A3" w14:textId="77777777" w:rsidR="00D6574B" w:rsidRDefault="009879A9">
            <w:pPr>
              <w:spacing w:after="0" w:line="259" w:lineRule="auto"/>
              <w:ind w:left="29"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vAlign w:val="center"/>
          </w:tcPr>
          <w:p w14:paraId="41E3451F" w14:textId="77777777" w:rsidR="00D6574B" w:rsidRDefault="009879A9">
            <w:pPr>
              <w:spacing w:after="0" w:line="259" w:lineRule="auto"/>
              <w:ind w:left="0" w:right="62" w:firstLine="0"/>
              <w:jc w:val="center"/>
            </w:pPr>
            <w:r>
              <w:t xml:space="preserve">40 </w:t>
            </w:r>
          </w:p>
        </w:tc>
      </w:tr>
      <w:tr w:rsidR="00D6574B" w14:paraId="3EBBEB8D" w14:textId="77777777">
        <w:trPr>
          <w:trHeight w:val="550"/>
        </w:trPr>
        <w:tc>
          <w:tcPr>
            <w:tcW w:w="6807" w:type="dxa"/>
            <w:vMerge w:val="restart"/>
            <w:tcBorders>
              <w:top w:val="double" w:sz="4" w:space="0" w:color="000000"/>
              <w:left w:val="double" w:sz="4" w:space="0" w:color="000000"/>
              <w:bottom w:val="double" w:sz="4" w:space="0" w:color="000000"/>
              <w:right w:val="double" w:sz="4" w:space="0" w:color="000000"/>
            </w:tcBorders>
          </w:tcPr>
          <w:p w14:paraId="087D1492" w14:textId="77777777" w:rsidR="00D6574B" w:rsidRDefault="009879A9">
            <w:pPr>
              <w:spacing w:after="0" w:line="259" w:lineRule="auto"/>
              <w:ind w:left="0" w:right="62" w:firstLine="0"/>
            </w:pPr>
            <w:r>
              <w:t xml:space="preserve">Adayın yapıtlarının ve icralarının resmî, özel kurum ve kuruluşlar tarafından yayımlanması ya da satın alınması (sanat yapıtı, telif hakkı, proje bedeli, CD, DVD, VCD kaydı vb.) </w:t>
            </w:r>
          </w:p>
        </w:tc>
        <w:tc>
          <w:tcPr>
            <w:tcW w:w="1844" w:type="dxa"/>
            <w:tcBorders>
              <w:top w:val="double" w:sz="4" w:space="0" w:color="000000"/>
              <w:left w:val="double" w:sz="4" w:space="0" w:color="000000"/>
              <w:bottom w:val="double" w:sz="4" w:space="0" w:color="000000"/>
              <w:right w:val="double" w:sz="4" w:space="0" w:color="000000"/>
            </w:tcBorders>
            <w:vAlign w:val="center"/>
          </w:tcPr>
          <w:p w14:paraId="418ADEA9" w14:textId="77777777" w:rsidR="00D6574B" w:rsidRDefault="009879A9">
            <w:pPr>
              <w:spacing w:after="0" w:line="259" w:lineRule="auto"/>
              <w:ind w:left="29"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vAlign w:val="center"/>
          </w:tcPr>
          <w:p w14:paraId="078CC706" w14:textId="77777777" w:rsidR="00D6574B" w:rsidRDefault="009879A9">
            <w:pPr>
              <w:spacing w:after="0" w:line="259" w:lineRule="auto"/>
              <w:ind w:left="0" w:right="62" w:firstLine="0"/>
              <w:jc w:val="center"/>
            </w:pPr>
            <w:r>
              <w:t xml:space="preserve">30 </w:t>
            </w:r>
          </w:p>
        </w:tc>
      </w:tr>
      <w:tr w:rsidR="00D6574B" w14:paraId="7B86F9CC" w14:textId="77777777">
        <w:trPr>
          <w:trHeight w:val="432"/>
        </w:trPr>
        <w:tc>
          <w:tcPr>
            <w:tcW w:w="0" w:type="auto"/>
            <w:vMerge/>
            <w:tcBorders>
              <w:top w:val="nil"/>
              <w:left w:val="double" w:sz="4" w:space="0" w:color="000000"/>
              <w:bottom w:val="double" w:sz="4" w:space="0" w:color="000000"/>
              <w:right w:val="double" w:sz="4" w:space="0" w:color="000000"/>
            </w:tcBorders>
          </w:tcPr>
          <w:p w14:paraId="4A4846CE"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51D12AB8" w14:textId="77777777" w:rsidR="00D6574B" w:rsidRDefault="009879A9">
            <w:pPr>
              <w:spacing w:after="0" w:line="259" w:lineRule="auto"/>
              <w:ind w:left="29"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6060C589" w14:textId="77777777" w:rsidR="00D6574B" w:rsidRDefault="009879A9">
            <w:pPr>
              <w:spacing w:after="0" w:line="259" w:lineRule="auto"/>
              <w:ind w:left="0" w:right="62" w:firstLine="0"/>
              <w:jc w:val="center"/>
            </w:pPr>
            <w:r>
              <w:t xml:space="preserve">15 </w:t>
            </w:r>
          </w:p>
        </w:tc>
      </w:tr>
      <w:tr w:rsidR="00D6574B" w14:paraId="5F7ABB43" w14:textId="77777777">
        <w:trPr>
          <w:trHeight w:val="569"/>
        </w:trPr>
        <w:tc>
          <w:tcPr>
            <w:tcW w:w="6807" w:type="dxa"/>
            <w:vMerge w:val="restart"/>
            <w:tcBorders>
              <w:top w:val="double" w:sz="4" w:space="0" w:color="000000"/>
              <w:left w:val="double" w:sz="4" w:space="0" w:color="000000"/>
              <w:bottom w:val="double" w:sz="4" w:space="0" w:color="000000"/>
              <w:right w:val="double" w:sz="4" w:space="0" w:color="000000"/>
            </w:tcBorders>
            <w:vAlign w:val="center"/>
          </w:tcPr>
          <w:p w14:paraId="042A0FEF" w14:textId="77777777" w:rsidR="00D6574B" w:rsidRDefault="009879A9">
            <w:pPr>
              <w:spacing w:after="0" w:line="259" w:lineRule="auto"/>
              <w:ind w:left="0" w:firstLine="0"/>
            </w:pPr>
            <w:r>
              <w:t xml:space="preserve">Adayın yapıtlarının ve icralarının yayımlarda yer alması (kitap, ansiklopedi, dergi, belgesel, film) </w:t>
            </w:r>
          </w:p>
        </w:tc>
        <w:tc>
          <w:tcPr>
            <w:tcW w:w="1844" w:type="dxa"/>
            <w:tcBorders>
              <w:top w:val="double" w:sz="4" w:space="0" w:color="000000"/>
              <w:left w:val="double" w:sz="4" w:space="0" w:color="000000"/>
              <w:bottom w:val="double" w:sz="4" w:space="0" w:color="000000"/>
              <w:right w:val="double" w:sz="4" w:space="0" w:color="000000"/>
            </w:tcBorders>
            <w:vAlign w:val="center"/>
          </w:tcPr>
          <w:p w14:paraId="5CB1EB03" w14:textId="77777777" w:rsidR="00D6574B" w:rsidRDefault="009879A9">
            <w:pPr>
              <w:spacing w:after="0" w:line="259" w:lineRule="auto"/>
              <w:ind w:left="29"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vAlign w:val="center"/>
          </w:tcPr>
          <w:p w14:paraId="3091ABDB" w14:textId="77777777" w:rsidR="00D6574B" w:rsidRDefault="009879A9">
            <w:pPr>
              <w:spacing w:after="0" w:line="259" w:lineRule="auto"/>
              <w:ind w:left="0" w:right="62" w:firstLine="0"/>
              <w:jc w:val="center"/>
            </w:pPr>
            <w:r>
              <w:t xml:space="preserve">10 </w:t>
            </w:r>
          </w:p>
        </w:tc>
      </w:tr>
      <w:tr w:rsidR="00D6574B" w14:paraId="4FD8BC83" w14:textId="77777777">
        <w:trPr>
          <w:trHeight w:val="348"/>
        </w:trPr>
        <w:tc>
          <w:tcPr>
            <w:tcW w:w="0" w:type="auto"/>
            <w:vMerge/>
            <w:tcBorders>
              <w:top w:val="nil"/>
              <w:left w:val="double" w:sz="4" w:space="0" w:color="000000"/>
              <w:bottom w:val="double" w:sz="4" w:space="0" w:color="000000"/>
              <w:right w:val="double" w:sz="4" w:space="0" w:color="000000"/>
            </w:tcBorders>
          </w:tcPr>
          <w:p w14:paraId="026ED6DB"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7135370B" w14:textId="77777777" w:rsidR="00D6574B" w:rsidRDefault="009879A9">
            <w:pPr>
              <w:spacing w:after="0" w:line="259" w:lineRule="auto"/>
              <w:ind w:left="29"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218D96A3" w14:textId="77777777" w:rsidR="00D6574B" w:rsidRDefault="009879A9">
            <w:pPr>
              <w:spacing w:after="0" w:line="259" w:lineRule="auto"/>
              <w:ind w:left="0" w:right="62" w:firstLine="0"/>
              <w:jc w:val="center"/>
            </w:pPr>
            <w:r>
              <w:t xml:space="preserve">5 </w:t>
            </w:r>
          </w:p>
        </w:tc>
      </w:tr>
      <w:tr w:rsidR="00D6574B" w14:paraId="0CB5E911" w14:textId="77777777">
        <w:trPr>
          <w:trHeight w:val="365"/>
        </w:trPr>
        <w:tc>
          <w:tcPr>
            <w:tcW w:w="6807" w:type="dxa"/>
            <w:vMerge w:val="restart"/>
            <w:tcBorders>
              <w:top w:val="double" w:sz="4" w:space="0" w:color="000000"/>
              <w:left w:val="double" w:sz="4" w:space="0" w:color="000000"/>
              <w:bottom w:val="double" w:sz="4" w:space="0" w:color="000000"/>
              <w:right w:val="double" w:sz="4" w:space="0" w:color="000000"/>
            </w:tcBorders>
            <w:vAlign w:val="center"/>
          </w:tcPr>
          <w:p w14:paraId="48C4CA80" w14:textId="77777777" w:rsidR="00D6574B" w:rsidRDefault="009879A9">
            <w:pPr>
              <w:spacing w:after="0" w:line="259" w:lineRule="auto"/>
              <w:ind w:left="0" w:firstLine="0"/>
              <w:jc w:val="left"/>
            </w:pPr>
            <w:r>
              <w:t xml:space="preserve">Sanat, proje ve tasarım yarışma jürilerinde görev almış olmak </w:t>
            </w:r>
          </w:p>
        </w:tc>
        <w:tc>
          <w:tcPr>
            <w:tcW w:w="1844" w:type="dxa"/>
            <w:tcBorders>
              <w:top w:val="double" w:sz="4" w:space="0" w:color="000000"/>
              <w:left w:val="double" w:sz="4" w:space="0" w:color="000000"/>
              <w:bottom w:val="double" w:sz="4" w:space="0" w:color="000000"/>
              <w:right w:val="double" w:sz="4" w:space="0" w:color="000000"/>
            </w:tcBorders>
          </w:tcPr>
          <w:p w14:paraId="40997355" w14:textId="77777777" w:rsidR="00D6574B" w:rsidRDefault="009879A9">
            <w:pPr>
              <w:spacing w:after="0" w:line="259" w:lineRule="auto"/>
              <w:ind w:left="29"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tcPr>
          <w:p w14:paraId="59EA4DC2" w14:textId="77777777" w:rsidR="00D6574B" w:rsidRDefault="009879A9">
            <w:pPr>
              <w:spacing w:after="0" w:line="259" w:lineRule="auto"/>
              <w:ind w:left="0" w:right="62" w:firstLine="0"/>
              <w:jc w:val="center"/>
            </w:pPr>
            <w:r>
              <w:t xml:space="preserve">10 </w:t>
            </w:r>
          </w:p>
        </w:tc>
      </w:tr>
      <w:tr w:rsidR="00D6574B" w14:paraId="66222D46" w14:textId="77777777">
        <w:trPr>
          <w:trHeight w:val="428"/>
        </w:trPr>
        <w:tc>
          <w:tcPr>
            <w:tcW w:w="0" w:type="auto"/>
            <w:vMerge/>
            <w:tcBorders>
              <w:top w:val="nil"/>
              <w:left w:val="double" w:sz="4" w:space="0" w:color="000000"/>
              <w:bottom w:val="double" w:sz="4" w:space="0" w:color="000000"/>
              <w:right w:val="double" w:sz="4" w:space="0" w:color="000000"/>
            </w:tcBorders>
          </w:tcPr>
          <w:p w14:paraId="39BADFA2"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51221501" w14:textId="77777777" w:rsidR="00D6574B" w:rsidRDefault="009879A9">
            <w:pPr>
              <w:spacing w:after="0" w:line="259" w:lineRule="auto"/>
              <w:ind w:left="29"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238CA853" w14:textId="77777777" w:rsidR="00D6574B" w:rsidRDefault="009879A9">
            <w:pPr>
              <w:spacing w:after="0" w:line="259" w:lineRule="auto"/>
              <w:ind w:left="0" w:right="62" w:firstLine="0"/>
              <w:jc w:val="center"/>
            </w:pPr>
            <w:r>
              <w:t xml:space="preserve">5 </w:t>
            </w:r>
          </w:p>
        </w:tc>
      </w:tr>
      <w:tr w:rsidR="00D6574B" w14:paraId="303A3669" w14:textId="77777777">
        <w:trPr>
          <w:trHeight w:val="430"/>
        </w:trPr>
        <w:tc>
          <w:tcPr>
            <w:tcW w:w="6807" w:type="dxa"/>
            <w:vMerge w:val="restart"/>
            <w:tcBorders>
              <w:top w:val="double" w:sz="4" w:space="0" w:color="000000"/>
              <w:left w:val="double" w:sz="4" w:space="0" w:color="000000"/>
              <w:bottom w:val="double" w:sz="4" w:space="0" w:color="000000"/>
              <w:right w:val="double" w:sz="4" w:space="0" w:color="000000"/>
            </w:tcBorders>
            <w:vAlign w:val="center"/>
          </w:tcPr>
          <w:p w14:paraId="482FCE51" w14:textId="77777777" w:rsidR="00D6574B" w:rsidRDefault="009879A9">
            <w:pPr>
              <w:spacing w:after="0" w:line="259" w:lineRule="auto"/>
              <w:ind w:left="0" w:firstLine="0"/>
              <w:jc w:val="left"/>
            </w:pPr>
            <w:r>
              <w:t xml:space="preserve">Çalıştay yürütücülüğü/moderatörlüğü </w:t>
            </w:r>
          </w:p>
        </w:tc>
        <w:tc>
          <w:tcPr>
            <w:tcW w:w="1844" w:type="dxa"/>
            <w:tcBorders>
              <w:top w:val="double" w:sz="4" w:space="0" w:color="000000"/>
              <w:left w:val="double" w:sz="4" w:space="0" w:color="000000"/>
              <w:bottom w:val="double" w:sz="4" w:space="0" w:color="000000"/>
              <w:right w:val="double" w:sz="4" w:space="0" w:color="000000"/>
            </w:tcBorders>
          </w:tcPr>
          <w:p w14:paraId="6D0AC4E0" w14:textId="77777777" w:rsidR="00D6574B" w:rsidRDefault="009879A9">
            <w:pPr>
              <w:spacing w:after="0" w:line="259" w:lineRule="auto"/>
              <w:ind w:left="29"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tcPr>
          <w:p w14:paraId="512FC234" w14:textId="77777777" w:rsidR="00D6574B" w:rsidRDefault="009879A9">
            <w:pPr>
              <w:spacing w:after="0" w:line="259" w:lineRule="auto"/>
              <w:ind w:left="0" w:right="62" w:firstLine="0"/>
              <w:jc w:val="center"/>
            </w:pPr>
            <w:r>
              <w:t xml:space="preserve">5 </w:t>
            </w:r>
          </w:p>
        </w:tc>
      </w:tr>
      <w:tr w:rsidR="00D6574B" w14:paraId="4D8E7AF8" w14:textId="77777777">
        <w:trPr>
          <w:trHeight w:val="348"/>
        </w:trPr>
        <w:tc>
          <w:tcPr>
            <w:tcW w:w="0" w:type="auto"/>
            <w:vMerge/>
            <w:tcBorders>
              <w:top w:val="nil"/>
              <w:left w:val="double" w:sz="4" w:space="0" w:color="000000"/>
              <w:bottom w:val="double" w:sz="4" w:space="0" w:color="000000"/>
              <w:right w:val="double" w:sz="4" w:space="0" w:color="000000"/>
            </w:tcBorders>
          </w:tcPr>
          <w:p w14:paraId="444614BD"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4F967226" w14:textId="77777777" w:rsidR="00D6574B" w:rsidRDefault="009879A9">
            <w:pPr>
              <w:spacing w:after="0" w:line="259" w:lineRule="auto"/>
              <w:ind w:left="29"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59A5ED53" w14:textId="77777777" w:rsidR="00D6574B" w:rsidRDefault="009879A9">
            <w:pPr>
              <w:spacing w:after="0" w:line="259" w:lineRule="auto"/>
              <w:ind w:left="0" w:right="62" w:firstLine="0"/>
              <w:jc w:val="center"/>
            </w:pPr>
            <w:r>
              <w:t xml:space="preserve">2 </w:t>
            </w:r>
          </w:p>
        </w:tc>
      </w:tr>
      <w:tr w:rsidR="00D6574B" w14:paraId="33376805" w14:textId="77777777">
        <w:trPr>
          <w:trHeight w:val="348"/>
        </w:trPr>
        <w:tc>
          <w:tcPr>
            <w:tcW w:w="6807" w:type="dxa"/>
            <w:vMerge w:val="restart"/>
            <w:tcBorders>
              <w:top w:val="double" w:sz="4" w:space="0" w:color="000000"/>
              <w:left w:val="double" w:sz="4" w:space="0" w:color="000000"/>
              <w:bottom w:val="double" w:sz="4" w:space="0" w:color="000000"/>
              <w:right w:val="double" w:sz="4" w:space="0" w:color="000000"/>
            </w:tcBorders>
            <w:vAlign w:val="center"/>
          </w:tcPr>
          <w:p w14:paraId="6E10528F" w14:textId="77777777" w:rsidR="00D6574B" w:rsidRDefault="009879A9">
            <w:pPr>
              <w:spacing w:after="0" w:line="259" w:lineRule="auto"/>
              <w:ind w:left="0" w:firstLine="0"/>
              <w:jc w:val="left"/>
            </w:pPr>
            <w:r>
              <w:lastRenderedPageBreak/>
              <w:t xml:space="preserve">Çalıştaylarda katılımcı </w:t>
            </w:r>
          </w:p>
        </w:tc>
        <w:tc>
          <w:tcPr>
            <w:tcW w:w="1844" w:type="dxa"/>
            <w:tcBorders>
              <w:top w:val="double" w:sz="4" w:space="0" w:color="000000"/>
              <w:left w:val="double" w:sz="4" w:space="0" w:color="000000"/>
              <w:bottom w:val="double" w:sz="4" w:space="0" w:color="000000"/>
              <w:right w:val="double" w:sz="4" w:space="0" w:color="000000"/>
            </w:tcBorders>
          </w:tcPr>
          <w:p w14:paraId="033C2952" w14:textId="77777777" w:rsidR="00D6574B" w:rsidRDefault="009879A9">
            <w:pPr>
              <w:spacing w:after="0" w:line="259" w:lineRule="auto"/>
              <w:ind w:left="29" w:firstLine="0"/>
              <w:jc w:val="left"/>
            </w:pPr>
            <w:r>
              <w:t xml:space="preserve">Uluslararası </w:t>
            </w:r>
          </w:p>
        </w:tc>
        <w:tc>
          <w:tcPr>
            <w:tcW w:w="835" w:type="dxa"/>
            <w:tcBorders>
              <w:top w:val="double" w:sz="4" w:space="0" w:color="000000"/>
              <w:left w:val="double" w:sz="4" w:space="0" w:color="000000"/>
              <w:bottom w:val="double" w:sz="4" w:space="0" w:color="000000"/>
              <w:right w:val="double" w:sz="4" w:space="0" w:color="000000"/>
            </w:tcBorders>
          </w:tcPr>
          <w:p w14:paraId="3609DB86" w14:textId="77777777" w:rsidR="00D6574B" w:rsidRDefault="009879A9">
            <w:pPr>
              <w:spacing w:after="0" w:line="259" w:lineRule="auto"/>
              <w:ind w:left="0" w:right="62" w:firstLine="0"/>
              <w:jc w:val="center"/>
            </w:pPr>
            <w:r>
              <w:t xml:space="preserve">2 </w:t>
            </w:r>
          </w:p>
        </w:tc>
      </w:tr>
      <w:tr w:rsidR="00D6574B" w14:paraId="3577E680" w14:textId="77777777">
        <w:trPr>
          <w:trHeight w:val="348"/>
        </w:trPr>
        <w:tc>
          <w:tcPr>
            <w:tcW w:w="0" w:type="auto"/>
            <w:vMerge/>
            <w:tcBorders>
              <w:top w:val="nil"/>
              <w:left w:val="double" w:sz="4" w:space="0" w:color="000000"/>
              <w:bottom w:val="double" w:sz="4" w:space="0" w:color="000000"/>
              <w:right w:val="double" w:sz="4" w:space="0" w:color="000000"/>
            </w:tcBorders>
          </w:tcPr>
          <w:p w14:paraId="6F9E451B" w14:textId="77777777" w:rsidR="00D6574B" w:rsidRDefault="00D6574B">
            <w:pPr>
              <w:spacing w:after="160" w:line="259" w:lineRule="auto"/>
              <w:ind w:left="0" w:firstLine="0"/>
              <w:jc w:val="left"/>
            </w:pPr>
          </w:p>
        </w:tc>
        <w:tc>
          <w:tcPr>
            <w:tcW w:w="1844" w:type="dxa"/>
            <w:tcBorders>
              <w:top w:val="double" w:sz="4" w:space="0" w:color="000000"/>
              <w:left w:val="double" w:sz="4" w:space="0" w:color="000000"/>
              <w:bottom w:val="double" w:sz="4" w:space="0" w:color="000000"/>
              <w:right w:val="double" w:sz="4" w:space="0" w:color="000000"/>
            </w:tcBorders>
          </w:tcPr>
          <w:p w14:paraId="25CE0CFA" w14:textId="77777777" w:rsidR="00D6574B" w:rsidRDefault="009879A9">
            <w:pPr>
              <w:spacing w:after="0" w:line="259" w:lineRule="auto"/>
              <w:ind w:left="29" w:firstLine="0"/>
              <w:jc w:val="left"/>
            </w:pPr>
            <w:r>
              <w:t xml:space="preserve">Ulusal </w:t>
            </w:r>
          </w:p>
        </w:tc>
        <w:tc>
          <w:tcPr>
            <w:tcW w:w="835" w:type="dxa"/>
            <w:tcBorders>
              <w:top w:val="double" w:sz="4" w:space="0" w:color="000000"/>
              <w:left w:val="double" w:sz="4" w:space="0" w:color="000000"/>
              <w:bottom w:val="double" w:sz="4" w:space="0" w:color="000000"/>
              <w:right w:val="double" w:sz="4" w:space="0" w:color="000000"/>
            </w:tcBorders>
          </w:tcPr>
          <w:p w14:paraId="6CD4A983" w14:textId="77777777" w:rsidR="00D6574B" w:rsidRDefault="009879A9">
            <w:pPr>
              <w:spacing w:after="0" w:line="259" w:lineRule="auto"/>
              <w:ind w:left="0" w:right="62" w:firstLine="0"/>
              <w:jc w:val="center"/>
            </w:pPr>
            <w:r>
              <w:t xml:space="preserve">1 </w:t>
            </w:r>
          </w:p>
        </w:tc>
      </w:tr>
    </w:tbl>
    <w:p w14:paraId="53D28328" w14:textId="2804868A" w:rsidR="00D6574B" w:rsidRDefault="009879A9">
      <w:pPr>
        <w:ind w:left="10"/>
      </w:pPr>
      <w:r>
        <w:rPr>
          <w:b/>
        </w:rPr>
        <w:t>i:</w:t>
      </w:r>
      <w:r w:rsidR="00E20634">
        <w:rPr>
          <w:b/>
        </w:rPr>
        <w:t xml:space="preserve"> </w:t>
      </w:r>
      <w:r>
        <w:t xml:space="preserve">Tasarımlar ve Uygulama Projeleri: Mimari proje, rölöve, restitüsyon, restorasyon projeleri, sokak sağlıklaştırma projeleri, yapı uygulama projeleri, kentsel tasarım projesi. Planlar: İmar planı, koruma amaçlı imar planı, uygulama imar planı, çevre düzeni planı, eylem planı hazırlama (stratejik, mekânsal, yapısal vb.) </w:t>
      </w:r>
    </w:p>
    <w:p w14:paraId="50DB7339" w14:textId="77777777" w:rsidR="00E20634" w:rsidRDefault="009879A9" w:rsidP="00E20634">
      <w:pPr>
        <w:spacing w:after="67" w:line="259" w:lineRule="auto"/>
        <w:ind w:left="0" w:firstLine="0"/>
        <w:jc w:val="left"/>
        <w:rPr>
          <w:b/>
        </w:rPr>
      </w:pPr>
      <w:r>
        <w:rPr>
          <w:b/>
        </w:rPr>
        <w:t xml:space="preserve"> </w:t>
      </w:r>
    </w:p>
    <w:p w14:paraId="4D67C800" w14:textId="77777777" w:rsidR="00BB5D65" w:rsidRDefault="00E20634" w:rsidP="00E20634">
      <w:pPr>
        <w:spacing w:after="67" w:line="259" w:lineRule="auto"/>
        <w:ind w:left="0" w:firstLine="0"/>
        <w:jc w:val="left"/>
        <w:rPr>
          <w:b/>
          <w:bCs/>
        </w:rPr>
      </w:pPr>
      <w:r w:rsidRPr="00E20634">
        <w:rPr>
          <w:b/>
          <w:bCs/>
        </w:rPr>
        <w:t xml:space="preserve">                                  </w:t>
      </w:r>
    </w:p>
    <w:p w14:paraId="7299B924" w14:textId="77777777" w:rsidR="00BB5D65" w:rsidRDefault="00BB5D65" w:rsidP="00E20634">
      <w:pPr>
        <w:spacing w:after="67" w:line="259" w:lineRule="auto"/>
        <w:ind w:left="0" w:firstLine="0"/>
        <w:jc w:val="left"/>
        <w:rPr>
          <w:b/>
          <w:bCs/>
        </w:rPr>
      </w:pPr>
    </w:p>
    <w:p w14:paraId="36A9EE2C" w14:textId="0E607D36" w:rsidR="00D6574B" w:rsidRPr="00E20634" w:rsidRDefault="00E20634" w:rsidP="00BB5D65">
      <w:pPr>
        <w:spacing w:after="67" w:line="259" w:lineRule="auto"/>
        <w:ind w:left="0" w:firstLine="0"/>
        <w:jc w:val="center"/>
        <w:rPr>
          <w:b/>
          <w:bCs/>
        </w:rPr>
      </w:pPr>
      <w:r w:rsidRPr="00E20634">
        <w:rPr>
          <w:b/>
          <w:bCs/>
        </w:rPr>
        <w:t>Tablo 2.  Eğitim-Öğretim, İdari ve Diğer Bilimsel Faaliyetler</w:t>
      </w:r>
    </w:p>
    <w:tbl>
      <w:tblPr>
        <w:tblStyle w:val="TableGrid"/>
        <w:tblW w:w="9182" w:type="dxa"/>
        <w:tblInd w:w="24" w:type="dxa"/>
        <w:tblCellMar>
          <w:top w:w="26" w:type="dxa"/>
          <w:right w:w="18" w:type="dxa"/>
        </w:tblCellMar>
        <w:tblLook w:val="04A0" w:firstRow="1" w:lastRow="0" w:firstColumn="1" w:lastColumn="0" w:noHBand="0" w:noVBand="1"/>
      </w:tblPr>
      <w:tblGrid>
        <w:gridCol w:w="1838"/>
        <w:gridCol w:w="6667"/>
        <w:gridCol w:w="677"/>
      </w:tblGrid>
      <w:tr w:rsidR="00D6574B" w14:paraId="4FFD3F33" w14:textId="77777777">
        <w:trPr>
          <w:trHeight w:val="1313"/>
        </w:trPr>
        <w:tc>
          <w:tcPr>
            <w:tcW w:w="1838" w:type="dxa"/>
            <w:tcBorders>
              <w:top w:val="double" w:sz="4" w:space="0" w:color="000000"/>
              <w:left w:val="double" w:sz="4" w:space="0" w:color="000000"/>
              <w:bottom w:val="double" w:sz="4" w:space="0" w:color="000000"/>
              <w:right w:val="double" w:sz="4" w:space="0" w:color="000000"/>
            </w:tcBorders>
            <w:vAlign w:val="center"/>
          </w:tcPr>
          <w:p w14:paraId="3022EF64" w14:textId="77777777" w:rsidR="00D6574B" w:rsidRDefault="009879A9">
            <w:pPr>
              <w:spacing w:after="0" w:line="259" w:lineRule="auto"/>
              <w:ind w:left="14" w:firstLine="0"/>
              <w:jc w:val="center"/>
            </w:pPr>
            <w:r>
              <w:rPr>
                <w:b/>
              </w:rPr>
              <w:t>Faaliyet</w:t>
            </w:r>
            <w:r>
              <w:t xml:space="preserve"> </w:t>
            </w:r>
          </w:p>
        </w:tc>
        <w:tc>
          <w:tcPr>
            <w:tcW w:w="6666" w:type="dxa"/>
            <w:tcBorders>
              <w:top w:val="double" w:sz="4" w:space="0" w:color="000000"/>
              <w:left w:val="double" w:sz="4" w:space="0" w:color="000000"/>
              <w:bottom w:val="double" w:sz="4" w:space="0" w:color="000000"/>
              <w:right w:val="double" w:sz="4" w:space="0" w:color="000000"/>
            </w:tcBorders>
            <w:vAlign w:val="center"/>
          </w:tcPr>
          <w:p w14:paraId="4746AE43" w14:textId="77777777" w:rsidR="00D6574B" w:rsidRDefault="009879A9">
            <w:pPr>
              <w:spacing w:after="0" w:line="259" w:lineRule="auto"/>
              <w:ind w:left="15" w:firstLine="0"/>
              <w:jc w:val="center"/>
            </w:pPr>
            <w:r>
              <w:rPr>
                <w:b/>
              </w:rPr>
              <w:t>Düzeyi</w:t>
            </w:r>
            <w:r>
              <w:t xml:space="preserve"> </w:t>
            </w:r>
          </w:p>
        </w:tc>
        <w:tc>
          <w:tcPr>
            <w:tcW w:w="677" w:type="dxa"/>
            <w:tcBorders>
              <w:top w:val="double" w:sz="4" w:space="0" w:color="000000"/>
              <w:left w:val="double" w:sz="4" w:space="0" w:color="000000"/>
              <w:bottom w:val="double" w:sz="4" w:space="0" w:color="000000"/>
              <w:right w:val="double" w:sz="4" w:space="0" w:color="000000"/>
            </w:tcBorders>
            <w:vAlign w:val="center"/>
          </w:tcPr>
          <w:p w14:paraId="7D981F7F" w14:textId="77777777" w:rsidR="00D6574B" w:rsidRDefault="009879A9">
            <w:pPr>
              <w:spacing w:after="0" w:line="259" w:lineRule="auto"/>
              <w:ind w:left="36" w:firstLine="0"/>
            </w:pPr>
            <w:r>
              <w:rPr>
                <w:b/>
              </w:rPr>
              <w:t>Puanı</w:t>
            </w:r>
          </w:p>
        </w:tc>
      </w:tr>
      <w:tr w:rsidR="00D6574B" w14:paraId="6752D826" w14:textId="77777777">
        <w:trPr>
          <w:trHeight w:val="348"/>
        </w:trPr>
        <w:tc>
          <w:tcPr>
            <w:tcW w:w="1838" w:type="dxa"/>
            <w:vMerge w:val="restart"/>
            <w:tcBorders>
              <w:top w:val="double" w:sz="4" w:space="0" w:color="000000"/>
              <w:left w:val="double" w:sz="4" w:space="0" w:color="000000"/>
              <w:bottom w:val="double" w:sz="4" w:space="0" w:color="000000"/>
              <w:right w:val="double" w:sz="4" w:space="0" w:color="000000"/>
            </w:tcBorders>
          </w:tcPr>
          <w:p w14:paraId="416E6F4E" w14:textId="77777777" w:rsidR="00D6574B" w:rsidRDefault="009879A9">
            <w:pPr>
              <w:spacing w:after="0" w:line="259" w:lineRule="auto"/>
              <w:ind w:left="161" w:hanging="7"/>
              <w:jc w:val="left"/>
            </w:pPr>
            <w:r>
              <w:t xml:space="preserve">Davetli konuşmacı olmak </w:t>
            </w:r>
          </w:p>
        </w:tc>
        <w:tc>
          <w:tcPr>
            <w:tcW w:w="6666" w:type="dxa"/>
            <w:tcBorders>
              <w:top w:val="double" w:sz="4" w:space="0" w:color="000000"/>
              <w:left w:val="double" w:sz="4" w:space="0" w:color="000000"/>
              <w:bottom w:val="double" w:sz="4" w:space="0" w:color="000000"/>
              <w:right w:val="double" w:sz="4" w:space="0" w:color="000000"/>
            </w:tcBorders>
          </w:tcPr>
          <w:p w14:paraId="44B0CCC4" w14:textId="77777777" w:rsidR="00D6574B" w:rsidRDefault="009879A9">
            <w:pPr>
              <w:spacing w:after="0" w:line="259" w:lineRule="auto"/>
              <w:ind w:left="86" w:firstLine="0"/>
              <w:jc w:val="left"/>
            </w:pPr>
            <w:r>
              <w:t xml:space="preserve">Uzmanlık/çalışma alanı ile ilgili uluslararası bilimsel etkinliklerde  </w:t>
            </w:r>
          </w:p>
        </w:tc>
        <w:tc>
          <w:tcPr>
            <w:tcW w:w="677" w:type="dxa"/>
            <w:tcBorders>
              <w:top w:val="double" w:sz="4" w:space="0" w:color="000000"/>
              <w:left w:val="double" w:sz="4" w:space="0" w:color="000000"/>
              <w:bottom w:val="double" w:sz="4" w:space="0" w:color="000000"/>
              <w:right w:val="double" w:sz="4" w:space="0" w:color="000000"/>
            </w:tcBorders>
          </w:tcPr>
          <w:p w14:paraId="4DAC5557" w14:textId="77777777" w:rsidR="00D6574B" w:rsidRDefault="009879A9">
            <w:pPr>
              <w:spacing w:after="0" w:line="259" w:lineRule="auto"/>
              <w:ind w:left="13" w:firstLine="0"/>
              <w:jc w:val="center"/>
            </w:pPr>
            <w:r>
              <w:t xml:space="preserve">30 </w:t>
            </w:r>
          </w:p>
        </w:tc>
      </w:tr>
      <w:tr w:rsidR="00D6574B" w14:paraId="0E6DCFD1" w14:textId="77777777">
        <w:trPr>
          <w:trHeight w:val="634"/>
        </w:trPr>
        <w:tc>
          <w:tcPr>
            <w:tcW w:w="0" w:type="auto"/>
            <w:vMerge/>
            <w:tcBorders>
              <w:top w:val="nil"/>
              <w:left w:val="double" w:sz="4" w:space="0" w:color="000000"/>
              <w:bottom w:val="double" w:sz="4" w:space="0" w:color="000000"/>
              <w:right w:val="double" w:sz="4" w:space="0" w:color="000000"/>
            </w:tcBorders>
          </w:tcPr>
          <w:p w14:paraId="703B1912" w14:textId="77777777" w:rsidR="00D6574B" w:rsidRDefault="00D6574B">
            <w:pPr>
              <w:spacing w:after="160" w:line="259" w:lineRule="auto"/>
              <w:ind w:left="0" w:firstLine="0"/>
              <w:jc w:val="left"/>
            </w:pPr>
          </w:p>
        </w:tc>
        <w:tc>
          <w:tcPr>
            <w:tcW w:w="6666" w:type="dxa"/>
            <w:tcBorders>
              <w:top w:val="double" w:sz="4" w:space="0" w:color="000000"/>
              <w:left w:val="double" w:sz="4" w:space="0" w:color="000000"/>
              <w:bottom w:val="double" w:sz="4" w:space="0" w:color="000000"/>
              <w:right w:val="double" w:sz="4" w:space="0" w:color="000000"/>
            </w:tcBorders>
            <w:vAlign w:val="center"/>
          </w:tcPr>
          <w:p w14:paraId="263DBDA1" w14:textId="77777777" w:rsidR="00D6574B" w:rsidRDefault="009879A9">
            <w:pPr>
              <w:spacing w:after="0" w:line="259" w:lineRule="auto"/>
              <w:ind w:left="86" w:firstLine="0"/>
              <w:jc w:val="left"/>
            </w:pPr>
            <w:r>
              <w:t xml:space="preserve">Uzmanlık/çalışma alanı ile ilgili ulusal bilimsel etkinliklerde  </w:t>
            </w:r>
          </w:p>
        </w:tc>
        <w:tc>
          <w:tcPr>
            <w:tcW w:w="677" w:type="dxa"/>
            <w:tcBorders>
              <w:top w:val="double" w:sz="4" w:space="0" w:color="000000"/>
              <w:left w:val="double" w:sz="4" w:space="0" w:color="000000"/>
              <w:bottom w:val="double" w:sz="4" w:space="0" w:color="000000"/>
              <w:right w:val="double" w:sz="4" w:space="0" w:color="000000"/>
            </w:tcBorders>
            <w:vAlign w:val="center"/>
          </w:tcPr>
          <w:p w14:paraId="29A08728" w14:textId="77777777" w:rsidR="00D6574B" w:rsidRDefault="009879A9">
            <w:pPr>
              <w:spacing w:after="0" w:line="259" w:lineRule="auto"/>
              <w:ind w:left="13" w:firstLine="0"/>
              <w:jc w:val="center"/>
            </w:pPr>
            <w:r>
              <w:t xml:space="preserve">10 </w:t>
            </w:r>
          </w:p>
        </w:tc>
      </w:tr>
      <w:tr w:rsidR="00D6574B" w14:paraId="75E84257" w14:textId="77777777">
        <w:trPr>
          <w:trHeight w:val="1618"/>
        </w:trPr>
        <w:tc>
          <w:tcPr>
            <w:tcW w:w="1838" w:type="dxa"/>
            <w:vMerge w:val="restart"/>
            <w:tcBorders>
              <w:top w:val="double" w:sz="4" w:space="0" w:color="000000"/>
              <w:left w:val="double" w:sz="4" w:space="0" w:color="000000"/>
              <w:bottom w:val="double" w:sz="4" w:space="0" w:color="000000"/>
              <w:right w:val="double" w:sz="4" w:space="0" w:color="000000"/>
            </w:tcBorders>
            <w:vAlign w:val="center"/>
          </w:tcPr>
          <w:p w14:paraId="25CA46F1" w14:textId="77777777" w:rsidR="00D6574B" w:rsidRDefault="009879A9">
            <w:pPr>
              <w:spacing w:after="17" w:line="259" w:lineRule="auto"/>
              <w:ind w:left="154" w:firstLine="0"/>
              <w:jc w:val="left"/>
            </w:pPr>
            <w:r>
              <w:t xml:space="preserve">Atıflar  </w:t>
            </w:r>
          </w:p>
          <w:p w14:paraId="5C104000" w14:textId="77777777" w:rsidR="00D6574B" w:rsidRDefault="009879A9">
            <w:pPr>
              <w:spacing w:after="0" w:line="259" w:lineRule="auto"/>
              <w:ind w:left="154" w:firstLine="0"/>
              <w:jc w:val="left"/>
            </w:pPr>
            <w:r>
              <w:t xml:space="preserve"> </w:t>
            </w:r>
          </w:p>
        </w:tc>
        <w:tc>
          <w:tcPr>
            <w:tcW w:w="6666" w:type="dxa"/>
            <w:tcBorders>
              <w:top w:val="double" w:sz="4" w:space="0" w:color="000000"/>
              <w:left w:val="double" w:sz="4" w:space="0" w:color="000000"/>
              <w:bottom w:val="double" w:sz="4" w:space="0" w:color="000000"/>
              <w:right w:val="double" w:sz="4" w:space="0" w:color="000000"/>
            </w:tcBorders>
          </w:tcPr>
          <w:p w14:paraId="76741F88" w14:textId="77777777" w:rsidR="00D6574B" w:rsidRDefault="009879A9">
            <w:pPr>
              <w:spacing w:after="0" w:line="259" w:lineRule="auto"/>
              <w:ind w:left="86" w:right="2" w:firstLine="0"/>
            </w:pPr>
            <w:r>
              <w:t xml:space="preserve">Uluslararası yayınevleri tarafından basılan bilimsel/ders kitabı niteliğindeki eserlerde ya da söz konusu eserde yer alan bölümlerde (bir eserden maksimum iki bölüm), adayın adı ile anılan formül, şema, grafik, tablo ve resimlere yer verilmesi (kendi eserlerindekiler hariç) </w:t>
            </w:r>
          </w:p>
        </w:tc>
        <w:tc>
          <w:tcPr>
            <w:tcW w:w="677" w:type="dxa"/>
            <w:tcBorders>
              <w:top w:val="double" w:sz="4" w:space="0" w:color="000000"/>
              <w:left w:val="double" w:sz="4" w:space="0" w:color="000000"/>
              <w:bottom w:val="double" w:sz="4" w:space="0" w:color="000000"/>
              <w:right w:val="double" w:sz="4" w:space="0" w:color="000000"/>
            </w:tcBorders>
          </w:tcPr>
          <w:p w14:paraId="5FEA94F2" w14:textId="77777777" w:rsidR="00D6574B" w:rsidRDefault="009879A9">
            <w:pPr>
              <w:spacing w:after="16" w:line="259" w:lineRule="auto"/>
              <w:ind w:left="-22" w:firstLine="0"/>
              <w:jc w:val="left"/>
            </w:pPr>
            <w:r>
              <w:t xml:space="preserve"> </w:t>
            </w:r>
          </w:p>
          <w:p w14:paraId="45610186" w14:textId="77777777" w:rsidR="00D6574B" w:rsidRDefault="009879A9">
            <w:pPr>
              <w:spacing w:after="28" w:line="259" w:lineRule="auto"/>
              <w:ind w:left="-19" w:firstLine="0"/>
              <w:jc w:val="left"/>
            </w:pPr>
            <w:r>
              <w:t xml:space="preserve"> </w:t>
            </w:r>
          </w:p>
          <w:p w14:paraId="358443F4" w14:textId="77777777" w:rsidR="00D6574B" w:rsidRDefault="009879A9">
            <w:pPr>
              <w:tabs>
                <w:tab w:val="center" w:pos="336"/>
              </w:tabs>
              <w:spacing w:after="25" w:line="259" w:lineRule="auto"/>
              <w:ind w:left="-23" w:firstLine="0"/>
              <w:jc w:val="left"/>
            </w:pPr>
            <w:r>
              <w:t xml:space="preserve"> </w:t>
            </w:r>
            <w:r>
              <w:tab/>
              <w:t xml:space="preserve">5 </w:t>
            </w:r>
          </w:p>
          <w:p w14:paraId="2E2FAC0D" w14:textId="77777777" w:rsidR="00D6574B" w:rsidRDefault="009879A9">
            <w:pPr>
              <w:spacing w:after="0" w:line="259" w:lineRule="auto"/>
              <w:ind w:left="-20" w:firstLine="0"/>
              <w:jc w:val="left"/>
            </w:pPr>
            <w:r>
              <w:t xml:space="preserve"> </w:t>
            </w:r>
          </w:p>
        </w:tc>
      </w:tr>
      <w:tr w:rsidR="00D6574B" w14:paraId="51602612" w14:textId="77777777">
        <w:trPr>
          <w:trHeight w:val="1935"/>
        </w:trPr>
        <w:tc>
          <w:tcPr>
            <w:tcW w:w="0" w:type="auto"/>
            <w:vMerge/>
            <w:tcBorders>
              <w:top w:val="nil"/>
              <w:left w:val="double" w:sz="4" w:space="0" w:color="000000"/>
              <w:bottom w:val="double" w:sz="4" w:space="0" w:color="000000"/>
              <w:right w:val="double" w:sz="4" w:space="0" w:color="000000"/>
            </w:tcBorders>
          </w:tcPr>
          <w:p w14:paraId="6A45F8B7" w14:textId="77777777" w:rsidR="00D6574B" w:rsidRDefault="00D6574B">
            <w:pPr>
              <w:spacing w:after="160" w:line="259" w:lineRule="auto"/>
              <w:ind w:left="0" w:firstLine="0"/>
              <w:jc w:val="left"/>
            </w:pPr>
          </w:p>
        </w:tc>
        <w:tc>
          <w:tcPr>
            <w:tcW w:w="6666" w:type="dxa"/>
            <w:tcBorders>
              <w:top w:val="double" w:sz="4" w:space="0" w:color="000000"/>
              <w:left w:val="double" w:sz="4" w:space="0" w:color="000000"/>
              <w:bottom w:val="double" w:sz="4" w:space="0" w:color="000000"/>
              <w:right w:val="double" w:sz="4" w:space="0" w:color="000000"/>
            </w:tcBorders>
          </w:tcPr>
          <w:p w14:paraId="19638117" w14:textId="77777777" w:rsidR="00D6574B" w:rsidRDefault="009879A9">
            <w:pPr>
              <w:spacing w:after="0" w:line="259" w:lineRule="auto"/>
              <w:ind w:left="86" w:firstLine="0"/>
            </w:pPr>
            <w:r>
              <w:t xml:space="preserve">Uluslararası yayınevleri tarafından basılan bilimsel/ders kitabı niteliğindeki eserlere ya da söz konusu eserde yer alan bölümlere (bir eserden maksimum iki bölüm); SSCI, AHCI, SCI, SCI-E ve ESCI tarafından indekslenen dergilerde yayınlanmış makalelerden (yazarı ya da yazarlarından biri olarak yer aldığı makaleler hariç) yapılan atıflar </w:t>
            </w:r>
          </w:p>
        </w:tc>
        <w:tc>
          <w:tcPr>
            <w:tcW w:w="677" w:type="dxa"/>
            <w:tcBorders>
              <w:top w:val="double" w:sz="4" w:space="0" w:color="000000"/>
              <w:left w:val="double" w:sz="4" w:space="0" w:color="000000"/>
              <w:bottom w:val="double" w:sz="4" w:space="0" w:color="000000"/>
              <w:right w:val="double" w:sz="4" w:space="0" w:color="000000"/>
            </w:tcBorders>
          </w:tcPr>
          <w:p w14:paraId="195C0575" w14:textId="77777777" w:rsidR="00D6574B" w:rsidRDefault="009879A9">
            <w:pPr>
              <w:spacing w:after="0" w:line="273" w:lineRule="auto"/>
              <w:ind w:left="-22" w:right="619" w:firstLine="0"/>
              <w:jc w:val="left"/>
            </w:pPr>
            <w:r>
              <w:t xml:space="preserve">  </w:t>
            </w:r>
          </w:p>
          <w:p w14:paraId="7A4A1285" w14:textId="77777777" w:rsidR="00D6574B" w:rsidRDefault="009879A9">
            <w:pPr>
              <w:spacing w:after="0" w:line="259" w:lineRule="auto"/>
              <w:ind w:left="-18" w:firstLine="0"/>
              <w:jc w:val="left"/>
            </w:pPr>
            <w:r>
              <w:t xml:space="preserve"> </w:t>
            </w:r>
          </w:p>
          <w:p w14:paraId="06B5814A" w14:textId="77777777" w:rsidR="00D6574B" w:rsidRDefault="009879A9">
            <w:pPr>
              <w:spacing w:after="0" w:line="259" w:lineRule="auto"/>
              <w:ind w:left="13" w:firstLine="0"/>
              <w:jc w:val="center"/>
            </w:pPr>
            <w:r>
              <w:t xml:space="preserve">8 </w:t>
            </w:r>
          </w:p>
          <w:p w14:paraId="7C2DA8DB" w14:textId="77777777" w:rsidR="00D6574B" w:rsidRDefault="009879A9">
            <w:pPr>
              <w:spacing w:after="16" w:line="259" w:lineRule="auto"/>
              <w:ind w:left="-17" w:firstLine="0"/>
              <w:jc w:val="left"/>
            </w:pPr>
            <w:r>
              <w:t xml:space="preserve"> </w:t>
            </w:r>
          </w:p>
          <w:p w14:paraId="7EB3C381" w14:textId="77777777" w:rsidR="00D6574B" w:rsidRDefault="009879A9">
            <w:pPr>
              <w:spacing w:after="0" w:line="259" w:lineRule="auto"/>
              <w:ind w:left="-22" w:firstLine="0"/>
              <w:jc w:val="left"/>
            </w:pPr>
            <w:r>
              <w:t xml:space="preserve"> </w:t>
            </w:r>
          </w:p>
        </w:tc>
      </w:tr>
    </w:tbl>
    <w:p w14:paraId="70A16444" w14:textId="77777777" w:rsidR="00D6574B" w:rsidRDefault="00D6574B">
      <w:pPr>
        <w:spacing w:after="0" w:line="259" w:lineRule="auto"/>
        <w:ind w:left="-1248" w:right="211" w:firstLine="0"/>
        <w:jc w:val="left"/>
      </w:pPr>
    </w:p>
    <w:tbl>
      <w:tblPr>
        <w:tblStyle w:val="TableGrid"/>
        <w:tblW w:w="9182" w:type="dxa"/>
        <w:tblInd w:w="24" w:type="dxa"/>
        <w:tblCellMar>
          <w:top w:w="24" w:type="dxa"/>
          <w:right w:w="10" w:type="dxa"/>
        </w:tblCellMar>
        <w:tblLook w:val="04A0" w:firstRow="1" w:lastRow="0" w:firstColumn="1" w:lastColumn="0" w:noHBand="0" w:noVBand="1"/>
      </w:tblPr>
      <w:tblGrid>
        <w:gridCol w:w="1838"/>
        <w:gridCol w:w="1561"/>
        <w:gridCol w:w="5106"/>
        <w:gridCol w:w="677"/>
      </w:tblGrid>
      <w:tr w:rsidR="00D6574B" w14:paraId="0CA9BF0D" w14:textId="77777777">
        <w:trPr>
          <w:trHeight w:val="1299"/>
        </w:trPr>
        <w:tc>
          <w:tcPr>
            <w:tcW w:w="1838" w:type="dxa"/>
            <w:vMerge w:val="restart"/>
            <w:tcBorders>
              <w:top w:val="double" w:sz="4" w:space="0" w:color="000000"/>
              <w:left w:val="double" w:sz="4" w:space="0" w:color="000000"/>
              <w:bottom w:val="double" w:sz="4" w:space="0" w:color="000000"/>
              <w:right w:val="double" w:sz="4" w:space="0" w:color="000000"/>
            </w:tcBorders>
          </w:tcPr>
          <w:p w14:paraId="7A907BD6"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13EBB9C1" w14:textId="77777777" w:rsidR="00D6574B" w:rsidRDefault="009879A9">
            <w:pPr>
              <w:spacing w:after="0" w:line="259" w:lineRule="auto"/>
              <w:ind w:left="86" w:right="9" w:firstLine="0"/>
            </w:pPr>
            <w:r>
              <w:t xml:space="preserve">SSCI, AHCI, SCI, SCI-E ve ESCI kapsamında yer alan indekslerde taranan dergilerde yayımlanmış makalelere, aynı indekslerde taranan dergilerde yer alan makalelerden yapılan atıflar (yazarı ya da yazarlarından biri olarak yer aldığı makaleler hariç)  </w:t>
            </w:r>
          </w:p>
        </w:tc>
        <w:tc>
          <w:tcPr>
            <w:tcW w:w="677" w:type="dxa"/>
            <w:tcBorders>
              <w:top w:val="double" w:sz="4" w:space="0" w:color="000000"/>
              <w:left w:val="double" w:sz="4" w:space="0" w:color="000000"/>
              <w:bottom w:val="double" w:sz="4" w:space="0" w:color="000000"/>
              <w:right w:val="double" w:sz="4" w:space="0" w:color="000000"/>
            </w:tcBorders>
          </w:tcPr>
          <w:p w14:paraId="5541E213" w14:textId="77777777" w:rsidR="00D6574B" w:rsidRDefault="009879A9">
            <w:pPr>
              <w:spacing w:after="17" w:line="259" w:lineRule="auto"/>
              <w:ind w:left="-21" w:firstLine="0"/>
              <w:jc w:val="left"/>
            </w:pPr>
            <w:r>
              <w:t xml:space="preserve"> </w:t>
            </w:r>
          </w:p>
          <w:p w14:paraId="5B8ADF3F" w14:textId="77777777" w:rsidR="00D6574B" w:rsidRDefault="009879A9">
            <w:pPr>
              <w:spacing w:after="0" w:line="259" w:lineRule="auto"/>
              <w:ind w:left="-21" w:firstLine="0"/>
              <w:jc w:val="left"/>
            </w:pPr>
            <w:r>
              <w:t xml:space="preserve"> </w:t>
            </w:r>
          </w:p>
          <w:p w14:paraId="79A366C0" w14:textId="77777777" w:rsidR="00D6574B" w:rsidRDefault="009879A9">
            <w:pPr>
              <w:spacing w:after="0" w:line="259" w:lineRule="auto"/>
              <w:ind w:left="5" w:firstLine="0"/>
              <w:jc w:val="center"/>
            </w:pPr>
            <w:r>
              <w:t xml:space="preserve">5 </w:t>
            </w:r>
          </w:p>
        </w:tc>
      </w:tr>
      <w:tr w:rsidR="00D6574B" w14:paraId="5E447F48" w14:textId="77777777">
        <w:trPr>
          <w:trHeight w:val="2887"/>
        </w:trPr>
        <w:tc>
          <w:tcPr>
            <w:tcW w:w="0" w:type="auto"/>
            <w:vMerge/>
            <w:tcBorders>
              <w:top w:val="nil"/>
              <w:left w:val="double" w:sz="4" w:space="0" w:color="000000"/>
              <w:bottom w:val="nil"/>
              <w:right w:val="double" w:sz="4" w:space="0" w:color="000000"/>
            </w:tcBorders>
          </w:tcPr>
          <w:p w14:paraId="67130D64"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60F5B3F5" w14:textId="77777777" w:rsidR="00D6574B" w:rsidRDefault="009879A9">
            <w:pPr>
              <w:spacing w:after="0" w:line="259" w:lineRule="auto"/>
              <w:ind w:left="86" w:right="8" w:firstLine="0"/>
            </w:pPr>
            <w:r>
              <w:t xml:space="preserve">SSCI, AHCI, SCI, SCI-E ve ESCI kapsamında yer alan indekslerde taranan dergilerde yayımlanmış makalelere, ÜAK ve/veya Üniversitemiz Senatosu tarafından kabul edilen uluslararası alan indeksi kapsamındaki dergilerde yer alan makalelerden ya da ÜAK ve/veya Üniversitemiz Senatosu tarafından kabul edilen alan indeksi kapsamındaki dergilerde yer alan makalelere, SSCI, AHCI, SCI, SCI-E ve ESCI kapsamında yer alan indekslerde taranan dergilerde yayımlanmış makalelerden yapılan atıflar (yazarı ya da yazarlarından biri olarak yer aldığı makaleler hariç) </w:t>
            </w:r>
          </w:p>
        </w:tc>
        <w:tc>
          <w:tcPr>
            <w:tcW w:w="677" w:type="dxa"/>
            <w:tcBorders>
              <w:top w:val="double" w:sz="4" w:space="0" w:color="000000"/>
              <w:left w:val="double" w:sz="4" w:space="0" w:color="000000"/>
              <w:bottom w:val="double" w:sz="4" w:space="0" w:color="000000"/>
              <w:right w:val="double" w:sz="4" w:space="0" w:color="000000"/>
            </w:tcBorders>
          </w:tcPr>
          <w:p w14:paraId="4D0596CB" w14:textId="77777777" w:rsidR="00D6574B" w:rsidRDefault="009879A9">
            <w:pPr>
              <w:spacing w:after="16" w:line="259" w:lineRule="auto"/>
              <w:ind w:left="-21" w:firstLine="0"/>
              <w:jc w:val="left"/>
            </w:pPr>
            <w:r>
              <w:t xml:space="preserve"> </w:t>
            </w:r>
          </w:p>
          <w:p w14:paraId="6A76CCF3" w14:textId="77777777" w:rsidR="00D6574B" w:rsidRDefault="009879A9">
            <w:pPr>
              <w:spacing w:after="329" w:line="273" w:lineRule="auto"/>
              <w:ind w:left="-17" w:right="624" w:firstLine="0"/>
              <w:jc w:val="left"/>
            </w:pPr>
            <w:r>
              <w:t xml:space="preserve">  </w:t>
            </w:r>
          </w:p>
          <w:p w14:paraId="6AA172FF" w14:textId="77777777" w:rsidR="00D6574B" w:rsidRDefault="009879A9">
            <w:pPr>
              <w:tabs>
                <w:tab w:val="center" w:pos="336"/>
              </w:tabs>
              <w:spacing w:after="25" w:line="259" w:lineRule="auto"/>
              <w:ind w:left="-18" w:firstLine="0"/>
              <w:jc w:val="left"/>
            </w:pPr>
            <w:r>
              <w:t xml:space="preserve"> </w:t>
            </w:r>
            <w:r>
              <w:tab/>
              <w:t xml:space="preserve">3 </w:t>
            </w:r>
          </w:p>
          <w:p w14:paraId="4EC58FFB" w14:textId="77777777" w:rsidR="00D6574B" w:rsidRDefault="009879A9">
            <w:pPr>
              <w:spacing w:after="0" w:line="273" w:lineRule="auto"/>
              <w:ind w:left="-23" w:right="629" w:firstLine="0"/>
              <w:jc w:val="left"/>
            </w:pPr>
            <w:r>
              <w:t xml:space="preserve">  </w:t>
            </w:r>
          </w:p>
          <w:p w14:paraId="0C3166E1" w14:textId="77777777" w:rsidR="00D6574B" w:rsidRDefault="009879A9">
            <w:pPr>
              <w:spacing w:after="0" w:line="259" w:lineRule="auto"/>
              <w:ind w:left="-21" w:firstLine="0"/>
              <w:jc w:val="left"/>
            </w:pPr>
            <w:r>
              <w:t xml:space="preserve"> </w:t>
            </w:r>
          </w:p>
        </w:tc>
      </w:tr>
      <w:tr w:rsidR="00D6574B" w14:paraId="13AEDF0B" w14:textId="77777777">
        <w:trPr>
          <w:trHeight w:val="1935"/>
        </w:trPr>
        <w:tc>
          <w:tcPr>
            <w:tcW w:w="0" w:type="auto"/>
            <w:vMerge/>
            <w:tcBorders>
              <w:top w:val="nil"/>
              <w:left w:val="double" w:sz="4" w:space="0" w:color="000000"/>
              <w:bottom w:val="nil"/>
              <w:right w:val="double" w:sz="4" w:space="0" w:color="000000"/>
            </w:tcBorders>
          </w:tcPr>
          <w:p w14:paraId="04D3DA2E"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4E65D533" w14:textId="77777777" w:rsidR="00D6574B" w:rsidRDefault="009879A9">
            <w:pPr>
              <w:spacing w:after="0" w:line="259" w:lineRule="auto"/>
              <w:ind w:left="86" w:right="10" w:firstLine="0"/>
            </w:pPr>
            <w:r>
              <w:t xml:space="preserve">Diğer indekslere giren dergilerde yayımlanmış makalelere, kitap/kitap bölümlerine ya da bir bildiri kitabında yer alan tam metin bildirilere (yazarı ya da yazarlarından biri olarak yer aldığı çalışmalar hariç) ÜAK ve/veya Üniversitemiz Senatosu tarafından kabul edilen uluslararası alan indeksi kapsamındaki dergilerde yer alan makalelerden yapılan atıflar </w:t>
            </w:r>
          </w:p>
        </w:tc>
        <w:tc>
          <w:tcPr>
            <w:tcW w:w="677" w:type="dxa"/>
            <w:tcBorders>
              <w:top w:val="double" w:sz="4" w:space="0" w:color="000000"/>
              <w:left w:val="double" w:sz="4" w:space="0" w:color="000000"/>
              <w:bottom w:val="double" w:sz="4" w:space="0" w:color="000000"/>
              <w:right w:val="double" w:sz="4" w:space="0" w:color="000000"/>
            </w:tcBorders>
          </w:tcPr>
          <w:p w14:paraId="33B0F219" w14:textId="77777777" w:rsidR="00D6574B" w:rsidRDefault="009879A9">
            <w:pPr>
              <w:spacing w:after="16" w:line="259" w:lineRule="auto"/>
              <w:ind w:left="-18" w:firstLine="0"/>
              <w:jc w:val="left"/>
            </w:pPr>
            <w:r>
              <w:t xml:space="preserve"> </w:t>
            </w:r>
          </w:p>
          <w:p w14:paraId="26448A7E" w14:textId="77777777" w:rsidR="00D6574B" w:rsidRDefault="009879A9">
            <w:pPr>
              <w:spacing w:after="19" w:line="259" w:lineRule="auto"/>
              <w:ind w:left="-19" w:firstLine="0"/>
              <w:jc w:val="left"/>
            </w:pPr>
            <w:r>
              <w:t xml:space="preserve"> </w:t>
            </w:r>
          </w:p>
          <w:p w14:paraId="2E81BC58" w14:textId="77777777" w:rsidR="00D6574B" w:rsidRDefault="009879A9">
            <w:pPr>
              <w:spacing w:after="0" w:line="259" w:lineRule="auto"/>
              <w:ind w:left="-20" w:firstLine="0"/>
              <w:jc w:val="left"/>
            </w:pPr>
            <w:r>
              <w:t xml:space="preserve"> </w:t>
            </w:r>
          </w:p>
          <w:p w14:paraId="42235B21" w14:textId="77777777" w:rsidR="00D6574B" w:rsidRDefault="009879A9">
            <w:pPr>
              <w:spacing w:after="0" w:line="259" w:lineRule="auto"/>
              <w:ind w:left="5" w:firstLine="0"/>
              <w:jc w:val="center"/>
            </w:pPr>
            <w:r>
              <w:t xml:space="preserve">2 </w:t>
            </w:r>
          </w:p>
          <w:p w14:paraId="616BCEB0" w14:textId="77777777" w:rsidR="00D6574B" w:rsidRDefault="009879A9">
            <w:pPr>
              <w:spacing w:after="16" w:line="259" w:lineRule="auto"/>
              <w:ind w:left="-18" w:firstLine="0"/>
              <w:jc w:val="left"/>
            </w:pPr>
            <w:r>
              <w:t xml:space="preserve"> </w:t>
            </w:r>
          </w:p>
          <w:p w14:paraId="7FE51DA2" w14:textId="77777777" w:rsidR="00D6574B" w:rsidRDefault="009879A9">
            <w:pPr>
              <w:spacing w:after="0" w:line="259" w:lineRule="auto"/>
              <w:ind w:left="-20" w:firstLine="0"/>
              <w:jc w:val="left"/>
            </w:pPr>
            <w:r>
              <w:t xml:space="preserve"> </w:t>
            </w:r>
          </w:p>
        </w:tc>
      </w:tr>
      <w:tr w:rsidR="00D6574B" w14:paraId="11765E22" w14:textId="77777777">
        <w:trPr>
          <w:trHeight w:val="346"/>
        </w:trPr>
        <w:tc>
          <w:tcPr>
            <w:tcW w:w="0" w:type="auto"/>
            <w:vMerge/>
            <w:tcBorders>
              <w:top w:val="nil"/>
              <w:left w:val="double" w:sz="4" w:space="0" w:color="000000"/>
              <w:bottom w:val="double" w:sz="4" w:space="0" w:color="000000"/>
              <w:right w:val="double" w:sz="4" w:space="0" w:color="000000"/>
            </w:tcBorders>
          </w:tcPr>
          <w:p w14:paraId="36AF60F8"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0127D7E0" w14:textId="77777777" w:rsidR="00D6574B" w:rsidRDefault="009879A9">
            <w:pPr>
              <w:spacing w:after="0" w:line="259" w:lineRule="auto"/>
              <w:ind w:left="86" w:firstLine="0"/>
              <w:jc w:val="left"/>
            </w:pPr>
            <w:r>
              <w:t xml:space="preserve">Yukarıdakiler dışında kalan atıflar </w:t>
            </w:r>
          </w:p>
        </w:tc>
        <w:tc>
          <w:tcPr>
            <w:tcW w:w="677" w:type="dxa"/>
            <w:tcBorders>
              <w:top w:val="double" w:sz="4" w:space="0" w:color="000000"/>
              <w:left w:val="double" w:sz="4" w:space="0" w:color="000000"/>
              <w:bottom w:val="double" w:sz="4" w:space="0" w:color="000000"/>
              <w:right w:val="double" w:sz="4" w:space="0" w:color="000000"/>
            </w:tcBorders>
          </w:tcPr>
          <w:p w14:paraId="70914E51" w14:textId="77777777" w:rsidR="00D6574B" w:rsidRDefault="009879A9">
            <w:pPr>
              <w:spacing w:after="0" w:line="259" w:lineRule="auto"/>
              <w:ind w:left="5" w:firstLine="0"/>
              <w:jc w:val="center"/>
            </w:pPr>
            <w:r>
              <w:t xml:space="preserve">1 </w:t>
            </w:r>
          </w:p>
        </w:tc>
      </w:tr>
      <w:tr w:rsidR="00D6574B" w14:paraId="24F0E0F2" w14:textId="77777777">
        <w:trPr>
          <w:trHeight w:val="348"/>
        </w:trPr>
        <w:tc>
          <w:tcPr>
            <w:tcW w:w="1838" w:type="dxa"/>
            <w:vMerge w:val="restart"/>
            <w:tcBorders>
              <w:top w:val="double" w:sz="4" w:space="0" w:color="000000"/>
              <w:left w:val="double" w:sz="4" w:space="0" w:color="000000"/>
              <w:bottom w:val="double" w:sz="4" w:space="0" w:color="000000"/>
              <w:right w:val="double" w:sz="4" w:space="0" w:color="000000"/>
            </w:tcBorders>
            <w:vAlign w:val="center"/>
          </w:tcPr>
          <w:p w14:paraId="0506022A" w14:textId="77777777" w:rsidR="00D6574B" w:rsidRDefault="009879A9">
            <w:pPr>
              <w:spacing w:after="0" w:line="259" w:lineRule="auto"/>
              <w:ind w:left="154" w:firstLine="0"/>
              <w:jc w:val="left"/>
            </w:pPr>
            <w:r>
              <w:t xml:space="preserve">Ödüller </w:t>
            </w:r>
            <w:r>
              <w:rPr>
                <w:b/>
                <w:vertAlign w:val="superscript"/>
              </w:rPr>
              <w:t>i</w:t>
            </w:r>
            <w:r>
              <w:t xml:space="preserve"> </w:t>
            </w:r>
          </w:p>
        </w:tc>
        <w:tc>
          <w:tcPr>
            <w:tcW w:w="6666" w:type="dxa"/>
            <w:gridSpan w:val="2"/>
            <w:tcBorders>
              <w:top w:val="double" w:sz="4" w:space="0" w:color="000000"/>
              <w:left w:val="double" w:sz="4" w:space="0" w:color="000000"/>
              <w:bottom w:val="double" w:sz="4" w:space="0" w:color="000000"/>
              <w:right w:val="double" w:sz="4" w:space="0" w:color="000000"/>
            </w:tcBorders>
          </w:tcPr>
          <w:p w14:paraId="528DC77E" w14:textId="77777777" w:rsidR="00D6574B" w:rsidRDefault="009879A9">
            <w:pPr>
              <w:spacing w:after="0" w:line="259" w:lineRule="auto"/>
              <w:ind w:left="86" w:firstLine="0"/>
              <w:jc w:val="left"/>
            </w:pPr>
            <w:r>
              <w:t xml:space="preserve">Uluslararası bilim ve araştırma ödülü </w:t>
            </w:r>
          </w:p>
        </w:tc>
        <w:tc>
          <w:tcPr>
            <w:tcW w:w="677" w:type="dxa"/>
            <w:tcBorders>
              <w:top w:val="double" w:sz="4" w:space="0" w:color="000000"/>
              <w:left w:val="double" w:sz="4" w:space="0" w:color="000000"/>
              <w:bottom w:val="double" w:sz="4" w:space="0" w:color="000000"/>
              <w:right w:val="double" w:sz="4" w:space="0" w:color="000000"/>
            </w:tcBorders>
          </w:tcPr>
          <w:p w14:paraId="242B1C7E" w14:textId="77777777" w:rsidR="00D6574B" w:rsidRDefault="009879A9">
            <w:pPr>
              <w:spacing w:after="0" w:line="259" w:lineRule="auto"/>
              <w:ind w:left="5" w:firstLine="0"/>
              <w:jc w:val="center"/>
            </w:pPr>
            <w:r>
              <w:t xml:space="preserve">50 </w:t>
            </w:r>
          </w:p>
        </w:tc>
      </w:tr>
      <w:tr w:rsidR="00D6574B" w14:paraId="6266B108" w14:textId="77777777">
        <w:trPr>
          <w:trHeight w:val="348"/>
        </w:trPr>
        <w:tc>
          <w:tcPr>
            <w:tcW w:w="0" w:type="auto"/>
            <w:vMerge/>
            <w:tcBorders>
              <w:top w:val="nil"/>
              <w:left w:val="double" w:sz="4" w:space="0" w:color="000000"/>
              <w:bottom w:val="double" w:sz="4" w:space="0" w:color="000000"/>
              <w:right w:val="double" w:sz="4" w:space="0" w:color="000000"/>
            </w:tcBorders>
          </w:tcPr>
          <w:p w14:paraId="47F26F38"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3AA17FE0" w14:textId="77777777" w:rsidR="00D6574B" w:rsidRDefault="009879A9">
            <w:pPr>
              <w:spacing w:after="0" w:line="259" w:lineRule="auto"/>
              <w:ind w:left="86" w:firstLine="0"/>
              <w:jc w:val="left"/>
            </w:pPr>
            <w:r>
              <w:t xml:space="preserve">Ulusal bilim ve araştırma ödülü </w:t>
            </w:r>
          </w:p>
        </w:tc>
        <w:tc>
          <w:tcPr>
            <w:tcW w:w="677" w:type="dxa"/>
            <w:tcBorders>
              <w:top w:val="double" w:sz="4" w:space="0" w:color="000000"/>
              <w:left w:val="double" w:sz="4" w:space="0" w:color="000000"/>
              <w:bottom w:val="double" w:sz="4" w:space="0" w:color="000000"/>
              <w:right w:val="double" w:sz="4" w:space="0" w:color="000000"/>
            </w:tcBorders>
          </w:tcPr>
          <w:p w14:paraId="60B3879E" w14:textId="77777777" w:rsidR="00D6574B" w:rsidRDefault="009879A9">
            <w:pPr>
              <w:spacing w:after="0" w:line="259" w:lineRule="auto"/>
              <w:ind w:left="5" w:firstLine="0"/>
              <w:jc w:val="center"/>
            </w:pPr>
            <w:r>
              <w:t xml:space="preserve">25 </w:t>
            </w:r>
          </w:p>
        </w:tc>
      </w:tr>
      <w:tr w:rsidR="00D6574B" w14:paraId="68598E06" w14:textId="77777777">
        <w:trPr>
          <w:trHeight w:val="348"/>
        </w:trPr>
        <w:tc>
          <w:tcPr>
            <w:tcW w:w="1838" w:type="dxa"/>
            <w:vMerge w:val="restart"/>
            <w:tcBorders>
              <w:top w:val="double" w:sz="4" w:space="0" w:color="000000"/>
              <w:left w:val="double" w:sz="4" w:space="0" w:color="000000"/>
              <w:bottom w:val="double" w:sz="4" w:space="0" w:color="000000"/>
              <w:right w:val="double" w:sz="4" w:space="0" w:color="000000"/>
            </w:tcBorders>
          </w:tcPr>
          <w:p w14:paraId="18A26AAF" w14:textId="77777777" w:rsidR="00D6574B" w:rsidRDefault="009879A9">
            <w:pPr>
              <w:spacing w:after="0" w:line="275" w:lineRule="auto"/>
              <w:ind w:left="161" w:hanging="7"/>
              <w:jc w:val="left"/>
            </w:pPr>
            <w:r>
              <w:t xml:space="preserve">Bilim ya da Sanat Kurulu </w:t>
            </w:r>
          </w:p>
          <w:p w14:paraId="29E368D5" w14:textId="77777777" w:rsidR="00D6574B" w:rsidRDefault="009879A9">
            <w:pPr>
              <w:spacing w:after="0" w:line="259" w:lineRule="auto"/>
              <w:ind w:left="161" w:firstLine="0"/>
              <w:jc w:val="left"/>
            </w:pPr>
            <w:r>
              <w:t xml:space="preserve">Üyelikleri </w:t>
            </w:r>
            <w:r>
              <w:rPr>
                <w:b/>
                <w:vertAlign w:val="superscript"/>
              </w:rPr>
              <w:t>ii</w:t>
            </w:r>
            <w:r>
              <w:t xml:space="preserve"> </w:t>
            </w:r>
          </w:p>
        </w:tc>
        <w:tc>
          <w:tcPr>
            <w:tcW w:w="6666" w:type="dxa"/>
            <w:gridSpan w:val="2"/>
            <w:tcBorders>
              <w:top w:val="double" w:sz="4" w:space="0" w:color="000000"/>
              <w:left w:val="double" w:sz="4" w:space="0" w:color="000000"/>
              <w:bottom w:val="double" w:sz="4" w:space="0" w:color="000000"/>
              <w:right w:val="double" w:sz="4" w:space="0" w:color="000000"/>
            </w:tcBorders>
          </w:tcPr>
          <w:p w14:paraId="14398222" w14:textId="77777777" w:rsidR="00D6574B" w:rsidRDefault="009879A9">
            <w:pPr>
              <w:spacing w:after="0" w:line="259" w:lineRule="auto"/>
              <w:ind w:left="86" w:firstLine="0"/>
              <w:jc w:val="left"/>
            </w:pPr>
            <w:r>
              <w:t xml:space="preserve">Yurtdışı </w:t>
            </w:r>
          </w:p>
        </w:tc>
        <w:tc>
          <w:tcPr>
            <w:tcW w:w="677" w:type="dxa"/>
            <w:tcBorders>
              <w:top w:val="double" w:sz="4" w:space="0" w:color="000000"/>
              <w:left w:val="double" w:sz="4" w:space="0" w:color="000000"/>
              <w:bottom w:val="double" w:sz="4" w:space="0" w:color="000000"/>
              <w:right w:val="double" w:sz="4" w:space="0" w:color="000000"/>
            </w:tcBorders>
          </w:tcPr>
          <w:p w14:paraId="7D420227" w14:textId="77777777" w:rsidR="00D6574B" w:rsidRDefault="009879A9">
            <w:pPr>
              <w:spacing w:after="0" w:line="259" w:lineRule="auto"/>
              <w:ind w:left="5" w:firstLine="0"/>
              <w:jc w:val="center"/>
            </w:pPr>
            <w:r>
              <w:t xml:space="preserve">20 </w:t>
            </w:r>
          </w:p>
        </w:tc>
      </w:tr>
      <w:tr w:rsidR="00D6574B" w14:paraId="41948C22" w14:textId="77777777">
        <w:trPr>
          <w:trHeight w:val="634"/>
        </w:trPr>
        <w:tc>
          <w:tcPr>
            <w:tcW w:w="0" w:type="auto"/>
            <w:vMerge/>
            <w:tcBorders>
              <w:top w:val="nil"/>
              <w:left w:val="double" w:sz="4" w:space="0" w:color="000000"/>
              <w:bottom w:val="double" w:sz="4" w:space="0" w:color="000000"/>
              <w:right w:val="double" w:sz="4" w:space="0" w:color="000000"/>
            </w:tcBorders>
          </w:tcPr>
          <w:p w14:paraId="4EAA5FC2"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vAlign w:val="center"/>
          </w:tcPr>
          <w:p w14:paraId="79287EAC" w14:textId="77777777" w:rsidR="00D6574B" w:rsidRDefault="009879A9">
            <w:pPr>
              <w:spacing w:after="0" w:line="259" w:lineRule="auto"/>
              <w:ind w:left="86" w:firstLine="0"/>
              <w:jc w:val="left"/>
            </w:pPr>
            <w:r>
              <w:t xml:space="preserve">Yurtiçi </w:t>
            </w:r>
            <w:r>
              <w:rPr>
                <w:b/>
                <w:vertAlign w:val="superscript"/>
              </w:rPr>
              <w:t>iii</w:t>
            </w:r>
            <w:r>
              <w:t xml:space="preserve"> </w:t>
            </w:r>
          </w:p>
        </w:tc>
        <w:tc>
          <w:tcPr>
            <w:tcW w:w="677" w:type="dxa"/>
            <w:tcBorders>
              <w:top w:val="double" w:sz="4" w:space="0" w:color="000000"/>
              <w:left w:val="double" w:sz="4" w:space="0" w:color="000000"/>
              <w:bottom w:val="double" w:sz="4" w:space="0" w:color="000000"/>
              <w:right w:val="double" w:sz="4" w:space="0" w:color="000000"/>
            </w:tcBorders>
            <w:vAlign w:val="center"/>
          </w:tcPr>
          <w:p w14:paraId="21908D97" w14:textId="77777777" w:rsidR="00D6574B" w:rsidRDefault="009879A9">
            <w:pPr>
              <w:spacing w:after="0" w:line="259" w:lineRule="auto"/>
              <w:ind w:left="5" w:firstLine="0"/>
              <w:jc w:val="center"/>
            </w:pPr>
            <w:r>
              <w:t xml:space="preserve">10 </w:t>
            </w:r>
          </w:p>
        </w:tc>
      </w:tr>
      <w:tr w:rsidR="00D6574B" w14:paraId="33DC4506" w14:textId="77777777">
        <w:trPr>
          <w:trHeight w:val="665"/>
        </w:trPr>
        <w:tc>
          <w:tcPr>
            <w:tcW w:w="1838" w:type="dxa"/>
            <w:vMerge w:val="restart"/>
            <w:tcBorders>
              <w:top w:val="double" w:sz="4" w:space="0" w:color="000000"/>
              <w:left w:val="double" w:sz="4" w:space="0" w:color="000000"/>
              <w:bottom w:val="double" w:sz="4" w:space="0" w:color="000000"/>
              <w:right w:val="double" w:sz="4" w:space="0" w:color="000000"/>
            </w:tcBorders>
            <w:vAlign w:val="center"/>
          </w:tcPr>
          <w:p w14:paraId="7AD0C99E" w14:textId="77777777" w:rsidR="00D6574B" w:rsidRDefault="009879A9">
            <w:pPr>
              <w:spacing w:after="16" w:line="259" w:lineRule="auto"/>
              <w:ind w:left="154" w:firstLine="0"/>
              <w:jc w:val="left"/>
            </w:pPr>
            <w:r>
              <w:t xml:space="preserve">TÜBİTAK </w:t>
            </w:r>
          </w:p>
          <w:p w14:paraId="36D3A75D" w14:textId="77777777" w:rsidR="00D6574B" w:rsidRDefault="009879A9">
            <w:pPr>
              <w:spacing w:after="64" w:line="259" w:lineRule="auto"/>
              <w:ind w:left="161" w:firstLine="0"/>
              <w:jc w:val="left"/>
            </w:pPr>
            <w:r>
              <w:t xml:space="preserve">Ulusal Destek </w:t>
            </w:r>
          </w:p>
          <w:p w14:paraId="70C86317" w14:textId="77777777" w:rsidR="00D6574B" w:rsidRDefault="009879A9">
            <w:pPr>
              <w:spacing w:after="0" w:line="259" w:lineRule="auto"/>
              <w:ind w:left="161" w:firstLine="0"/>
              <w:jc w:val="left"/>
            </w:pPr>
            <w:r>
              <w:t xml:space="preserve">Proje Görevleri </w:t>
            </w:r>
          </w:p>
        </w:tc>
        <w:tc>
          <w:tcPr>
            <w:tcW w:w="6666" w:type="dxa"/>
            <w:gridSpan w:val="2"/>
            <w:tcBorders>
              <w:top w:val="double" w:sz="4" w:space="0" w:color="000000"/>
              <w:left w:val="double" w:sz="4" w:space="0" w:color="000000"/>
              <w:bottom w:val="double" w:sz="4" w:space="0" w:color="000000"/>
              <w:right w:val="double" w:sz="4" w:space="0" w:color="000000"/>
            </w:tcBorders>
          </w:tcPr>
          <w:p w14:paraId="528E4E0F" w14:textId="77777777" w:rsidR="00D6574B" w:rsidRDefault="009879A9">
            <w:pPr>
              <w:tabs>
                <w:tab w:val="center" w:pos="399"/>
                <w:tab w:val="center" w:pos="1261"/>
                <w:tab w:val="center" w:pos="2217"/>
                <w:tab w:val="center" w:pos="3440"/>
                <w:tab w:val="center" w:pos="4407"/>
                <w:tab w:val="center" w:pos="5003"/>
                <w:tab w:val="center" w:pos="6044"/>
              </w:tabs>
              <w:spacing w:after="69" w:line="259" w:lineRule="auto"/>
              <w:ind w:left="0" w:firstLine="0"/>
              <w:jc w:val="left"/>
            </w:pPr>
            <w:r>
              <w:rPr>
                <w:rFonts w:ascii="Calibri" w:eastAsia="Calibri" w:hAnsi="Calibri" w:cs="Calibri"/>
                <w:sz w:val="22"/>
              </w:rPr>
              <w:tab/>
            </w:r>
            <w:r>
              <w:t xml:space="preserve">Ulusal </w:t>
            </w:r>
            <w:r>
              <w:tab/>
              <w:t xml:space="preserve">destek </w:t>
            </w:r>
            <w:r>
              <w:tab/>
              <w:t xml:space="preserve">projeleri </w:t>
            </w:r>
            <w:r>
              <w:tab/>
              <w:t xml:space="preserve">kapsamında </w:t>
            </w:r>
            <w:r>
              <w:tab/>
              <w:t xml:space="preserve">yer </w:t>
            </w:r>
            <w:r>
              <w:tab/>
              <w:t xml:space="preserve">alan </w:t>
            </w:r>
            <w:r>
              <w:tab/>
              <w:t>başvuruların</w:t>
            </w:r>
          </w:p>
          <w:p w14:paraId="38557416" w14:textId="77777777" w:rsidR="00D6574B" w:rsidRDefault="009879A9">
            <w:pPr>
              <w:spacing w:after="0" w:line="259" w:lineRule="auto"/>
              <w:ind w:left="86" w:firstLine="0"/>
              <w:jc w:val="left"/>
            </w:pPr>
            <w:r>
              <w:t xml:space="preserve">değerlendirilmesinde panelist </w:t>
            </w:r>
          </w:p>
        </w:tc>
        <w:tc>
          <w:tcPr>
            <w:tcW w:w="677" w:type="dxa"/>
            <w:tcBorders>
              <w:top w:val="double" w:sz="4" w:space="0" w:color="000000"/>
              <w:left w:val="double" w:sz="4" w:space="0" w:color="000000"/>
              <w:bottom w:val="double" w:sz="4" w:space="0" w:color="000000"/>
              <w:right w:val="double" w:sz="4" w:space="0" w:color="000000"/>
            </w:tcBorders>
          </w:tcPr>
          <w:p w14:paraId="41533347" w14:textId="77777777" w:rsidR="00D6574B" w:rsidRDefault="009879A9">
            <w:pPr>
              <w:spacing w:after="0" w:line="259" w:lineRule="auto"/>
              <w:ind w:left="-21" w:firstLine="0"/>
              <w:jc w:val="left"/>
            </w:pPr>
            <w:r>
              <w:t xml:space="preserve"> </w:t>
            </w:r>
          </w:p>
          <w:p w14:paraId="2FE308FB" w14:textId="77777777" w:rsidR="00D6574B" w:rsidRDefault="009879A9">
            <w:pPr>
              <w:spacing w:after="0" w:line="259" w:lineRule="auto"/>
              <w:ind w:left="5" w:firstLine="0"/>
              <w:jc w:val="center"/>
            </w:pPr>
            <w:r>
              <w:t xml:space="preserve">10 </w:t>
            </w:r>
          </w:p>
        </w:tc>
      </w:tr>
      <w:tr w:rsidR="00D6574B" w14:paraId="2F9FA507" w14:textId="77777777">
        <w:trPr>
          <w:trHeight w:val="665"/>
        </w:trPr>
        <w:tc>
          <w:tcPr>
            <w:tcW w:w="0" w:type="auto"/>
            <w:vMerge/>
            <w:tcBorders>
              <w:top w:val="nil"/>
              <w:left w:val="double" w:sz="4" w:space="0" w:color="000000"/>
              <w:bottom w:val="nil"/>
              <w:right w:val="double" w:sz="4" w:space="0" w:color="000000"/>
            </w:tcBorders>
          </w:tcPr>
          <w:p w14:paraId="2450C7BB"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4A0B0E86" w14:textId="77777777" w:rsidR="00D6574B" w:rsidRDefault="009879A9">
            <w:pPr>
              <w:spacing w:after="0" w:line="259" w:lineRule="auto"/>
              <w:ind w:left="86" w:firstLine="0"/>
            </w:pPr>
            <w:r>
              <w:t xml:space="preserve">Ulusal destek projeleri kapsamında yer alan başvuruların değerlendirilmesinde gözlemci panelist  </w:t>
            </w:r>
          </w:p>
        </w:tc>
        <w:tc>
          <w:tcPr>
            <w:tcW w:w="677" w:type="dxa"/>
            <w:tcBorders>
              <w:top w:val="double" w:sz="4" w:space="0" w:color="000000"/>
              <w:left w:val="double" w:sz="4" w:space="0" w:color="000000"/>
              <w:bottom w:val="double" w:sz="4" w:space="0" w:color="000000"/>
              <w:right w:val="double" w:sz="4" w:space="0" w:color="000000"/>
            </w:tcBorders>
          </w:tcPr>
          <w:p w14:paraId="2539105C" w14:textId="77777777" w:rsidR="00D6574B" w:rsidRDefault="009879A9">
            <w:pPr>
              <w:spacing w:after="0" w:line="259" w:lineRule="auto"/>
              <w:ind w:left="-21" w:firstLine="0"/>
              <w:jc w:val="left"/>
            </w:pPr>
            <w:r>
              <w:t xml:space="preserve"> </w:t>
            </w:r>
          </w:p>
          <w:p w14:paraId="19355F8F" w14:textId="77777777" w:rsidR="00D6574B" w:rsidRDefault="009879A9">
            <w:pPr>
              <w:spacing w:after="0" w:line="259" w:lineRule="auto"/>
              <w:ind w:left="5" w:firstLine="0"/>
              <w:jc w:val="center"/>
            </w:pPr>
            <w:r>
              <w:t xml:space="preserve">5 </w:t>
            </w:r>
          </w:p>
        </w:tc>
      </w:tr>
      <w:tr w:rsidR="00D6574B" w14:paraId="632F512A" w14:textId="77777777">
        <w:trPr>
          <w:trHeight w:val="665"/>
        </w:trPr>
        <w:tc>
          <w:tcPr>
            <w:tcW w:w="0" w:type="auto"/>
            <w:vMerge/>
            <w:tcBorders>
              <w:top w:val="nil"/>
              <w:left w:val="double" w:sz="4" w:space="0" w:color="000000"/>
              <w:bottom w:val="nil"/>
              <w:right w:val="double" w:sz="4" w:space="0" w:color="000000"/>
            </w:tcBorders>
          </w:tcPr>
          <w:p w14:paraId="1A8ABA3D"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57176E95" w14:textId="77777777" w:rsidR="00D6574B" w:rsidRDefault="009879A9">
            <w:pPr>
              <w:spacing w:after="0" w:line="259" w:lineRule="auto"/>
              <w:ind w:left="86" w:firstLine="0"/>
            </w:pPr>
            <w:r>
              <w:t xml:space="preserve">Ulusal destek projeleri kapsamında yer alan başvuruların değerlendirilmesinde dış danışman  </w:t>
            </w:r>
          </w:p>
        </w:tc>
        <w:tc>
          <w:tcPr>
            <w:tcW w:w="677" w:type="dxa"/>
            <w:tcBorders>
              <w:top w:val="double" w:sz="4" w:space="0" w:color="000000"/>
              <w:left w:val="double" w:sz="4" w:space="0" w:color="000000"/>
              <w:bottom w:val="double" w:sz="4" w:space="0" w:color="000000"/>
              <w:right w:val="double" w:sz="4" w:space="0" w:color="000000"/>
            </w:tcBorders>
          </w:tcPr>
          <w:p w14:paraId="38FA1B5A" w14:textId="77777777" w:rsidR="00D6574B" w:rsidRDefault="009879A9">
            <w:pPr>
              <w:spacing w:after="0" w:line="259" w:lineRule="auto"/>
              <w:ind w:left="-21" w:firstLine="0"/>
              <w:jc w:val="left"/>
            </w:pPr>
            <w:r>
              <w:t xml:space="preserve"> </w:t>
            </w:r>
          </w:p>
          <w:p w14:paraId="6DF821A3" w14:textId="77777777" w:rsidR="00D6574B" w:rsidRDefault="009879A9">
            <w:pPr>
              <w:spacing w:after="0" w:line="259" w:lineRule="auto"/>
              <w:ind w:left="5" w:firstLine="0"/>
              <w:jc w:val="center"/>
            </w:pPr>
            <w:r>
              <w:t xml:space="preserve">3 </w:t>
            </w:r>
          </w:p>
        </w:tc>
      </w:tr>
      <w:tr w:rsidR="00D6574B" w14:paraId="05985A1C" w14:textId="77777777">
        <w:trPr>
          <w:trHeight w:val="348"/>
        </w:trPr>
        <w:tc>
          <w:tcPr>
            <w:tcW w:w="0" w:type="auto"/>
            <w:vMerge/>
            <w:tcBorders>
              <w:top w:val="nil"/>
              <w:left w:val="double" w:sz="4" w:space="0" w:color="000000"/>
              <w:bottom w:val="nil"/>
              <w:right w:val="double" w:sz="4" w:space="0" w:color="000000"/>
            </w:tcBorders>
          </w:tcPr>
          <w:p w14:paraId="2949A847"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09C9747A" w14:textId="77777777" w:rsidR="00D6574B" w:rsidRDefault="009879A9">
            <w:pPr>
              <w:spacing w:after="0" w:line="259" w:lineRule="auto"/>
              <w:ind w:left="86" w:firstLine="0"/>
              <w:jc w:val="left"/>
            </w:pPr>
            <w:r>
              <w:t xml:space="preserve">TÜBİTAK’a proje başvurusu yapmak </w:t>
            </w:r>
          </w:p>
        </w:tc>
        <w:tc>
          <w:tcPr>
            <w:tcW w:w="677" w:type="dxa"/>
            <w:tcBorders>
              <w:top w:val="double" w:sz="4" w:space="0" w:color="000000"/>
              <w:left w:val="double" w:sz="4" w:space="0" w:color="000000"/>
              <w:bottom w:val="double" w:sz="4" w:space="0" w:color="000000"/>
              <w:right w:val="double" w:sz="4" w:space="0" w:color="000000"/>
            </w:tcBorders>
          </w:tcPr>
          <w:p w14:paraId="10862724" w14:textId="77777777" w:rsidR="00D6574B" w:rsidRDefault="009879A9">
            <w:pPr>
              <w:spacing w:after="0" w:line="259" w:lineRule="auto"/>
              <w:ind w:left="5" w:firstLine="0"/>
              <w:jc w:val="center"/>
            </w:pPr>
            <w:r>
              <w:t xml:space="preserve">30 </w:t>
            </w:r>
          </w:p>
        </w:tc>
      </w:tr>
      <w:tr w:rsidR="00D6574B" w14:paraId="48AED1C5" w14:textId="77777777">
        <w:trPr>
          <w:trHeight w:val="346"/>
        </w:trPr>
        <w:tc>
          <w:tcPr>
            <w:tcW w:w="0" w:type="auto"/>
            <w:vMerge/>
            <w:tcBorders>
              <w:top w:val="nil"/>
              <w:left w:val="double" w:sz="4" w:space="0" w:color="000000"/>
              <w:bottom w:val="double" w:sz="4" w:space="0" w:color="000000"/>
              <w:right w:val="double" w:sz="4" w:space="0" w:color="000000"/>
            </w:tcBorders>
          </w:tcPr>
          <w:p w14:paraId="40C5A955"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79FDEE74" w14:textId="77777777" w:rsidR="00D6574B" w:rsidRDefault="009879A9">
            <w:pPr>
              <w:spacing w:after="0" w:line="259" w:lineRule="auto"/>
              <w:ind w:left="86" w:firstLine="0"/>
              <w:jc w:val="left"/>
            </w:pPr>
            <w:r>
              <w:t xml:space="preserve">TÜBİTAK tarafından proje kabulü </w:t>
            </w:r>
          </w:p>
        </w:tc>
        <w:tc>
          <w:tcPr>
            <w:tcW w:w="677" w:type="dxa"/>
            <w:tcBorders>
              <w:top w:val="double" w:sz="4" w:space="0" w:color="000000"/>
              <w:left w:val="double" w:sz="4" w:space="0" w:color="000000"/>
              <w:bottom w:val="double" w:sz="4" w:space="0" w:color="000000"/>
              <w:right w:val="double" w:sz="4" w:space="0" w:color="000000"/>
            </w:tcBorders>
          </w:tcPr>
          <w:p w14:paraId="1DB1CA69" w14:textId="77777777" w:rsidR="00D6574B" w:rsidRDefault="009879A9">
            <w:pPr>
              <w:spacing w:after="0" w:line="259" w:lineRule="auto"/>
              <w:ind w:left="5" w:firstLine="0"/>
              <w:jc w:val="center"/>
            </w:pPr>
            <w:r>
              <w:t xml:space="preserve">80 </w:t>
            </w:r>
          </w:p>
        </w:tc>
      </w:tr>
      <w:tr w:rsidR="00D6574B" w14:paraId="64478148" w14:textId="77777777">
        <w:trPr>
          <w:trHeight w:val="348"/>
        </w:trPr>
        <w:tc>
          <w:tcPr>
            <w:tcW w:w="1838" w:type="dxa"/>
            <w:vMerge w:val="restart"/>
            <w:tcBorders>
              <w:top w:val="double" w:sz="4" w:space="0" w:color="000000"/>
              <w:left w:val="double" w:sz="4" w:space="0" w:color="000000"/>
              <w:bottom w:val="double" w:sz="4" w:space="0" w:color="000000"/>
              <w:right w:val="double" w:sz="4" w:space="0" w:color="000000"/>
            </w:tcBorders>
            <w:vAlign w:val="center"/>
          </w:tcPr>
          <w:p w14:paraId="75B2522C" w14:textId="77777777" w:rsidR="00D6574B" w:rsidRDefault="009879A9">
            <w:pPr>
              <w:spacing w:after="0" w:line="259" w:lineRule="auto"/>
              <w:ind w:left="161" w:hanging="7"/>
              <w:jc w:val="left"/>
            </w:pPr>
            <w:r>
              <w:t xml:space="preserve">Bilimsel dergilerde üstlenilen görevler (her bir dergi için) </w:t>
            </w:r>
          </w:p>
        </w:tc>
        <w:tc>
          <w:tcPr>
            <w:tcW w:w="1561" w:type="dxa"/>
            <w:vMerge w:val="restart"/>
            <w:tcBorders>
              <w:top w:val="double" w:sz="4" w:space="0" w:color="000000"/>
              <w:left w:val="double" w:sz="4" w:space="0" w:color="000000"/>
              <w:bottom w:val="double" w:sz="4" w:space="0" w:color="000000"/>
              <w:right w:val="double" w:sz="4" w:space="0" w:color="000000"/>
            </w:tcBorders>
            <w:vAlign w:val="center"/>
          </w:tcPr>
          <w:p w14:paraId="5507597E" w14:textId="77777777" w:rsidR="00D6574B" w:rsidRDefault="009879A9">
            <w:pPr>
              <w:spacing w:after="45" w:line="259" w:lineRule="auto"/>
              <w:ind w:left="86" w:firstLine="0"/>
              <w:jc w:val="left"/>
            </w:pPr>
            <w:r>
              <w:t xml:space="preserve">Uluslararası </w:t>
            </w:r>
          </w:p>
          <w:p w14:paraId="16012C30" w14:textId="77777777" w:rsidR="00D6574B" w:rsidRDefault="009879A9">
            <w:pPr>
              <w:spacing w:after="0" w:line="259" w:lineRule="auto"/>
              <w:ind w:left="86" w:firstLine="0"/>
            </w:pPr>
            <w:r>
              <w:t xml:space="preserve">İndekslenen </w:t>
            </w:r>
            <w:r>
              <w:rPr>
                <w:b/>
                <w:vertAlign w:val="superscript"/>
              </w:rPr>
              <w:t>iv</w:t>
            </w:r>
            <w:r>
              <w:t xml:space="preserve">  </w:t>
            </w:r>
          </w:p>
        </w:tc>
        <w:tc>
          <w:tcPr>
            <w:tcW w:w="5106" w:type="dxa"/>
            <w:tcBorders>
              <w:top w:val="double" w:sz="4" w:space="0" w:color="000000"/>
              <w:left w:val="double" w:sz="4" w:space="0" w:color="000000"/>
              <w:bottom w:val="double" w:sz="4" w:space="0" w:color="000000"/>
              <w:right w:val="double" w:sz="4" w:space="0" w:color="000000"/>
            </w:tcBorders>
          </w:tcPr>
          <w:p w14:paraId="4608F91D" w14:textId="77777777" w:rsidR="00D6574B" w:rsidRDefault="009879A9">
            <w:pPr>
              <w:spacing w:after="0" w:line="259" w:lineRule="auto"/>
              <w:ind w:left="86" w:firstLine="0"/>
              <w:jc w:val="left"/>
            </w:pPr>
            <w:r>
              <w:t xml:space="preserve">Editörlük </w:t>
            </w:r>
          </w:p>
        </w:tc>
        <w:tc>
          <w:tcPr>
            <w:tcW w:w="677" w:type="dxa"/>
            <w:tcBorders>
              <w:top w:val="double" w:sz="4" w:space="0" w:color="000000"/>
              <w:left w:val="double" w:sz="4" w:space="0" w:color="000000"/>
              <w:bottom w:val="double" w:sz="4" w:space="0" w:color="000000"/>
              <w:right w:val="double" w:sz="4" w:space="0" w:color="000000"/>
            </w:tcBorders>
          </w:tcPr>
          <w:p w14:paraId="6149B8E8" w14:textId="77777777" w:rsidR="00D6574B" w:rsidRDefault="009879A9">
            <w:pPr>
              <w:spacing w:after="0" w:line="259" w:lineRule="auto"/>
              <w:ind w:left="5" w:firstLine="0"/>
              <w:jc w:val="center"/>
            </w:pPr>
            <w:r>
              <w:t xml:space="preserve">60 </w:t>
            </w:r>
          </w:p>
        </w:tc>
      </w:tr>
      <w:tr w:rsidR="00D6574B" w14:paraId="79DA04C3" w14:textId="77777777">
        <w:trPr>
          <w:trHeight w:val="348"/>
        </w:trPr>
        <w:tc>
          <w:tcPr>
            <w:tcW w:w="0" w:type="auto"/>
            <w:vMerge/>
            <w:tcBorders>
              <w:top w:val="nil"/>
              <w:left w:val="double" w:sz="4" w:space="0" w:color="000000"/>
              <w:bottom w:val="nil"/>
              <w:right w:val="double" w:sz="4" w:space="0" w:color="000000"/>
            </w:tcBorders>
          </w:tcPr>
          <w:p w14:paraId="2637A1AA"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3F41CFEC"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5AD2706B" w14:textId="77777777" w:rsidR="00D6574B" w:rsidRDefault="009879A9">
            <w:pPr>
              <w:spacing w:after="0" w:line="259" w:lineRule="auto"/>
              <w:ind w:left="86" w:firstLine="0"/>
              <w:jc w:val="left"/>
            </w:pPr>
            <w:r>
              <w:t xml:space="preserve">Yardımcı editörlük </w:t>
            </w:r>
          </w:p>
        </w:tc>
        <w:tc>
          <w:tcPr>
            <w:tcW w:w="677" w:type="dxa"/>
            <w:tcBorders>
              <w:top w:val="double" w:sz="4" w:space="0" w:color="000000"/>
              <w:left w:val="double" w:sz="4" w:space="0" w:color="000000"/>
              <w:bottom w:val="double" w:sz="4" w:space="0" w:color="000000"/>
              <w:right w:val="double" w:sz="4" w:space="0" w:color="000000"/>
            </w:tcBorders>
          </w:tcPr>
          <w:p w14:paraId="562F90FC" w14:textId="77777777" w:rsidR="00D6574B" w:rsidRDefault="009879A9">
            <w:pPr>
              <w:spacing w:after="0" w:line="259" w:lineRule="auto"/>
              <w:ind w:left="5" w:firstLine="0"/>
              <w:jc w:val="center"/>
            </w:pPr>
            <w:r>
              <w:t xml:space="preserve">30 </w:t>
            </w:r>
          </w:p>
        </w:tc>
      </w:tr>
      <w:tr w:rsidR="00D6574B" w14:paraId="75F598DE" w14:textId="77777777">
        <w:trPr>
          <w:trHeight w:val="349"/>
        </w:trPr>
        <w:tc>
          <w:tcPr>
            <w:tcW w:w="0" w:type="auto"/>
            <w:vMerge/>
            <w:tcBorders>
              <w:top w:val="nil"/>
              <w:left w:val="double" w:sz="4" w:space="0" w:color="000000"/>
              <w:bottom w:val="nil"/>
              <w:right w:val="double" w:sz="4" w:space="0" w:color="000000"/>
            </w:tcBorders>
          </w:tcPr>
          <w:p w14:paraId="3BF5984A"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57E014A4"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4A84B58A" w14:textId="77777777" w:rsidR="00D6574B" w:rsidRDefault="009879A9">
            <w:pPr>
              <w:spacing w:after="0" w:line="259" w:lineRule="auto"/>
              <w:ind w:left="86" w:firstLine="0"/>
              <w:jc w:val="left"/>
            </w:pPr>
            <w:r>
              <w:t xml:space="preserve">Alan editörlüğü </w:t>
            </w:r>
          </w:p>
        </w:tc>
        <w:tc>
          <w:tcPr>
            <w:tcW w:w="677" w:type="dxa"/>
            <w:tcBorders>
              <w:top w:val="double" w:sz="4" w:space="0" w:color="000000"/>
              <w:left w:val="double" w:sz="4" w:space="0" w:color="000000"/>
              <w:bottom w:val="double" w:sz="4" w:space="0" w:color="000000"/>
              <w:right w:val="double" w:sz="4" w:space="0" w:color="000000"/>
            </w:tcBorders>
          </w:tcPr>
          <w:p w14:paraId="6035406E" w14:textId="77777777" w:rsidR="00D6574B" w:rsidRDefault="009879A9">
            <w:pPr>
              <w:spacing w:after="0" w:line="259" w:lineRule="auto"/>
              <w:ind w:left="5" w:firstLine="0"/>
              <w:jc w:val="center"/>
            </w:pPr>
            <w:r>
              <w:t xml:space="preserve">20 </w:t>
            </w:r>
          </w:p>
        </w:tc>
      </w:tr>
      <w:tr w:rsidR="00D6574B" w14:paraId="65BD3728" w14:textId="77777777">
        <w:trPr>
          <w:trHeight w:val="346"/>
        </w:trPr>
        <w:tc>
          <w:tcPr>
            <w:tcW w:w="0" w:type="auto"/>
            <w:vMerge/>
            <w:tcBorders>
              <w:top w:val="nil"/>
              <w:left w:val="double" w:sz="4" w:space="0" w:color="000000"/>
              <w:bottom w:val="nil"/>
              <w:right w:val="double" w:sz="4" w:space="0" w:color="000000"/>
            </w:tcBorders>
          </w:tcPr>
          <w:p w14:paraId="69F685D7"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3179796D"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1C3408CA" w14:textId="77777777" w:rsidR="00D6574B" w:rsidRDefault="009879A9">
            <w:pPr>
              <w:spacing w:after="0" w:line="259" w:lineRule="auto"/>
              <w:ind w:left="86" w:firstLine="0"/>
              <w:jc w:val="left"/>
            </w:pPr>
            <w:r>
              <w:t xml:space="preserve">Yayın Kurulu/Bilim Kurulu/Komisyonu üyeliği </w:t>
            </w:r>
          </w:p>
        </w:tc>
        <w:tc>
          <w:tcPr>
            <w:tcW w:w="677" w:type="dxa"/>
            <w:tcBorders>
              <w:top w:val="double" w:sz="4" w:space="0" w:color="000000"/>
              <w:left w:val="double" w:sz="4" w:space="0" w:color="000000"/>
              <w:bottom w:val="double" w:sz="4" w:space="0" w:color="000000"/>
              <w:right w:val="double" w:sz="4" w:space="0" w:color="000000"/>
            </w:tcBorders>
          </w:tcPr>
          <w:p w14:paraId="1341FE15" w14:textId="77777777" w:rsidR="00D6574B" w:rsidRDefault="009879A9">
            <w:pPr>
              <w:spacing w:after="0" w:line="259" w:lineRule="auto"/>
              <w:ind w:left="5" w:firstLine="0"/>
              <w:jc w:val="center"/>
            </w:pPr>
            <w:r>
              <w:t xml:space="preserve">10 </w:t>
            </w:r>
          </w:p>
        </w:tc>
      </w:tr>
      <w:tr w:rsidR="00D6574B" w14:paraId="37DD79F8" w14:textId="77777777">
        <w:trPr>
          <w:trHeight w:val="348"/>
        </w:trPr>
        <w:tc>
          <w:tcPr>
            <w:tcW w:w="0" w:type="auto"/>
            <w:vMerge/>
            <w:tcBorders>
              <w:top w:val="nil"/>
              <w:left w:val="double" w:sz="4" w:space="0" w:color="000000"/>
              <w:bottom w:val="nil"/>
              <w:right w:val="double" w:sz="4" w:space="0" w:color="000000"/>
            </w:tcBorders>
          </w:tcPr>
          <w:p w14:paraId="26F9D6F8"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59B8AEFA"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1D1D8038" w14:textId="77777777" w:rsidR="00D6574B" w:rsidRDefault="009879A9">
            <w:pPr>
              <w:spacing w:after="0" w:line="259" w:lineRule="auto"/>
              <w:ind w:left="86" w:firstLine="0"/>
              <w:jc w:val="left"/>
            </w:pPr>
            <w:r>
              <w:t xml:space="preserve">Misafir editörlük </w:t>
            </w:r>
          </w:p>
        </w:tc>
        <w:tc>
          <w:tcPr>
            <w:tcW w:w="677" w:type="dxa"/>
            <w:tcBorders>
              <w:top w:val="double" w:sz="4" w:space="0" w:color="000000"/>
              <w:left w:val="double" w:sz="4" w:space="0" w:color="000000"/>
              <w:bottom w:val="double" w:sz="4" w:space="0" w:color="000000"/>
              <w:right w:val="double" w:sz="4" w:space="0" w:color="000000"/>
            </w:tcBorders>
          </w:tcPr>
          <w:p w14:paraId="0FCC9E31" w14:textId="77777777" w:rsidR="00D6574B" w:rsidRDefault="009879A9">
            <w:pPr>
              <w:spacing w:after="0" w:line="259" w:lineRule="auto"/>
              <w:ind w:left="5" w:firstLine="0"/>
              <w:jc w:val="center"/>
            </w:pPr>
            <w:r>
              <w:t xml:space="preserve">10 </w:t>
            </w:r>
          </w:p>
        </w:tc>
      </w:tr>
      <w:tr w:rsidR="00D6574B" w14:paraId="082648E3" w14:textId="77777777">
        <w:trPr>
          <w:trHeight w:val="348"/>
        </w:trPr>
        <w:tc>
          <w:tcPr>
            <w:tcW w:w="0" w:type="auto"/>
            <w:vMerge/>
            <w:tcBorders>
              <w:top w:val="nil"/>
              <w:left w:val="double" w:sz="4" w:space="0" w:color="000000"/>
              <w:bottom w:val="nil"/>
              <w:right w:val="double" w:sz="4" w:space="0" w:color="000000"/>
            </w:tcBorders>
          </w:tcPr>
          <w:p w14:paraId="469CF377"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0E34E3F1"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1E194183" w14:textId="77777777" w:rsidR="00D6574B" w:rsidRDefault="009879A9">
            <w:pPr>
              <w:spacing w:after="0" w:line="259" w:lineRule="auto"/>
              <w:ind w:left="86" w:firstLine="0"/>
              <w:jc w:val="left"/>
            </w:pPr>
            <w:r>
              <w:t xml:space="preserve">Hakemlik </w:t>
            </w:r>
            <w:r>
              <w:rPr>
                <w:vertAlign w:val="superscript"/>
              </w:rPr>
              <w:t xml:space="preserve"> </w:t>
            </w:r>
          </w:p>
        </w:tc>
        <w:tc>
          <w:tcPr>
            <w:tcW w:w="677" w:type="dxa"/>
            <w:tcBorders>
              <w:top w:val="double" w:sz="4" w:space="0" w:color="000000"/>
              <w:left w:val="double" w:sz="4" w:space="0" w:color="000000"/>
              <w:bottom w:val="double" w:sz="4" w:space="0" w:color="000000"/>
              <w:right w:val="double" w:sz="4" w:space="0" w:color="000000"/>
            </w:tcBorders>
          </w:tcPr>
          <w:p w14:paraId="49F2F177" w14:textId="77777777" w:rsidR="00D6574B" w:rsidRDefault="009879A9">
            <w:pPr>
              <w:spacing w:after="0" w:line="259" w:lineRule="auto"/>
              <w:ind w:left="5" w:firstLine="0"/>
              <w:jc w:val="center"/>
            </w:pPr>
            <w:r>
              <w:t xml:space="preserve">5 </w:t>
            </w:r>
          </w:p>
        </w:tc>
      </w:tr>
      <w:tr w:rsidR="00D6574B" w14:paraId="3F697AD2" w14:textId="77777777">
        <w:trPr>
          <w:trHeight w:val="348"/>
        </w:trPr>
        <w:tc>
          <w:tcPr>
            <w:tcW w:w="0" w:type="auto"/>
            <w:vMerge/>
            <w:tcBorders>
              <w:top w:val="nil"/>
              <w:left w:val="double" w:sz="4" w:space="0" w:color="000000"/>
              <w:bottom w:val="nil"/>
              <w:right w:val="double" w:sz="4" w:space="0" w:color="000000"/>
            </w:tcBorders>
          </w:tcPr>
          <w:p w14:paraId="3FC6DA19" w14:textId="77777777" w:rsidR="00D6574B" w:rsidRDefault="00D6574B">
            <w:pPr>
              <w:spacing w:after="160" w:line="259" w:lineRule="auto"/>
              <w:ind w:left="0" w:firstLine="0"/>
              <w:jc w:val="left"/>
            </w:pPr>
          </w:p>
        </w:tc>
        <w:tc>
          <w:tcPr>
            <w:tcW w:w="1561" w:type="dxa"/>
            <w:vMerge w:val="restart"/>
            <w:tcBorders>
              <w:top w:val="double" w:sz="4" w:space="0" w:color="000000"/>
              <w:left w:val="double" w:sz="4" w:space="0" w:color="000000"/>
              <w:bottom w:val="double" w:sz="4" w:space="0" w:color="000000"/>
              <w:right w:val="double" w:sz="4" w:space="0" w:color="000000"/>
            </w:tcBorders>
            <w:vAlign w:val="center"/>
          </w:tcPr>
          <w:p w14:paraId="4AA9BC4F" w14:textId="77777777" w:rsidR="00D6574B" w:rsidRDefault="009879A9">
            <w:pPr>
              <w:spacing w:after="0" w:line="259" w:lineRule="auto"/>
              <w:ind w:left="86" w:firstLine="0"/>
              <w:jc w:val="left"/>
            </w:pPr>
            <w:r>
              <w:t xml:space="preserve">Ulusal  </w:t>
            </w:r>
          </w:p>
        </w:tc>
        <w:tc>
          <w:tcPr>
            <w:tcW w:w="5106" w:type="dxa"/>
            <w:tcBorders>
              <w:top w:val="double" w:sz="4" w:space="0" w:color="000000"/>
              <w:left w:val="double" w:sz="4" w:space="0" w:color="000000"/>
              <w:bottom w:val="double" w:sz="4" w:space="0" w:color="000000"/>
              <w:right w:val="double" w:sz="4" w:space="0" w:color="000000"/>
            </w:tcBorders>
          </w:tcPr>
          <w:p w14:paraId="6CAA0A9F" w14:textId="77777777" w:rsidR="00D6574B" w:rsidRDefault="009879A9">
            <w:pPr>
              <w:spacing w:after="0" w:line="259" w:lineRule="auto"/>
              <w:ind w:left="86" w:firstLine="0"/>
              <w:jc w:val="left"/>
            </w:pPr>
            <w:r>
              <w:t xml:space="preserve">Editörlük </w:t>
            </w:r>
          </w:p>
        </w:tc>
        <w:tc>
          <w:tcPr>
            <w:tcW w:w="677" w:type="dxa"/>
            <w:tcBorders>
              <w:top w:val="double" w:sz="4" w:space="0" w:color="000000"/>
              <w:left w:val="double" w:sz="4" w:space="0" w:color="000000"/>
              <w:bottom w:val="double" w:sz="4" w:space="0" w:color="000000"/>
              <w:right w:val="double" w:sz="4" w:space="0" w:color="000000"/>
            </w:tcBorders>
          </w:tcPr>
          <w:p w14:paraId="5266737E" w14:textId="77777777" w:rsidR="00D6574B" w:rsidRDefault="009879A9">
            <w:pPr>
              <w:spacing w:after="0" w:line="259" w:lineRule="auto"/>
              <w:ind w:left="5" w:firstLine="0"/>
              <w:jc w:val="center"/>
            </w:pPr>
            <w:r>
              <w:t xml:space="preserve">30 </w:t>
            </w:r>
          </w:p>
        </w:tc>
      </w:tr>
      <w:tr w:rsidR="00D6574B" w14:paraId="481FFE15" w14:textId="77777777">
        <w:trPr>
          <w:trHeight w:val="348"/>
        </w:trPr>
        <w:tc>
          <w:tcPr>
            <w:tcW w:w="0" w:type="auto"/>
            <w:vMerge/>
            <w:tcBorders>
              <w:top w:val="nil"/>
              <w:left w:val="double" w:sz="4" w:space="0" w:color="000000"/>
              <w:bottom w:val="double" w:sz="4" w:space="0" w:color="000000"/>
              <w:right w:val="double" w:sz="4" w:space="0" w:color="000000"/>
            </w:tcBorders>
          </w:tcPr>
          <w:p w14:paraId="4C99A028"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3CA1FE84"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2DADDB95" w14:textId="77777777" w:rsidR="00D6574B" w:rsidRDefault="009879A9">
            <w:pPr>
              <w:spacing w:after="0" w:line="259" w:lineRule="auto"/>
              <w:ind w:left="86" w:firstLine="0"/>
              <w:jc w:val="left"/>
            </w:pPr>
            <w:r>
              <w:t xml:space="preserve">Yardımcı editörlük </w:t>
            </w:r>
          </w:p>
        </w:tc>
        <w:tc>
          <w:tcPr>
            <w:tcW w:w="677" w:type="dxa"/>
            <w:tcBorders>
              <w:top w:val="double" w:sz="4" w:space="0" w:color="000000"/>
              <w:left w:val="double" w:sz="4" w:space="0" w:color="000000"/>
              <w:bottom w:val="double" w:sz="4" w:space="0" w:color="000000"/>
              <w:right w:val="double" w:sz="4" w:space="0" w:color="000000"/>
            </w:tcBorders>
          </w:tcPr>
          <w:p w14:paraId="01CD9D81" w14:textId="77777777" w:rsidR="00D6574B" w:rsidRDefault="009879A9">
            <w:pPr>
              <w:spacing w:after="0" w:line="259" w:lineRule="auto"/>
              <w:ind w:left="5" w:firstLine="0"/>
              <w:jc w:val="center"/>
            </w:pPr>
            <w:r>
              <w:t xml:space="preserve">20 </w:t>
            </w:r>
          </w:p>
        </w:tc>
      </w:tr>
    </w:tbl>
    <w:p w14:paraId="0E634985" w14:textId="77777777" w:rsidR="00D6574B" w:rsidRDefault="00D6574B">
      <w:pPr>
        <w:spacing w:after="0" w:line="259" w:lineRule="auto"/>
        <w:ind w:left="-1248" w:right="211" w:firstLine="0"/>
        <w:jc w:val="left"/>
      </w:pPr>
    </w:p>
    <w:tbl>
      <w:tblPr>
        <w:tblStyle w:val="TableGrid"/>
        <w:tblW w:w="9182" w:type="dxa"/>
        <w:tblInd w:w="24" w:type="dxa"/>
        <w:tblCellMar>
          <w:top w:w="24" w:type="dxa"/>
        </w:tblCellMar>
        <w:tblLook w:val="04A0" w:firstRow="1" w:lastRow="0" w:firstColumn="1" w:lastColumn="0" w:noHBand="0" w:noVBand="1"/>
      </w:tblPr>
      <w:tblGrid>
        <w:gridCol w:w="1838"/>
        <w:gridCol w:w="1561"/>
        <w:gridCol w:w="5106"/>
        <w:gridCol w:w="677"/>
      </w:tblGrid>
      <w:tr w:rsidR="00D6574B" w14:paraId="7E4BC853" w14:textId="77777777">
        <w:trPr>
          <w:trHeight w:val="346"/>
        </w:trPr>
        <w:tc>
          <w:tcPr>
            <w:tcW w:w="1838" w:type="dxa"/>
            <w:vMerge w:val="restart"/>
            <w:tcBorders>
              <w:top w:val="double" w:sz="4" w:space="0" w:color="000000"/>
              <w:left w:val="double" w:sz="4" w:space="0" w:color="000000"/>
              <w:bottom w:val="double" w:sz="4" w:space="0" w:color="000000"/>
              <w:right w:val="double" w:sz="4" w:space="0" w:color="000000"/>
            </w:tcBorders>
          </w:tcPr>
          <w:p w14:paraId="12082E4A" w14:textId="77777777" w:rsidR="00D6574B" w:rsidRDefault="00D6574B">
            <w:pPr>
              <w:spacing w:after="160" w:line="259" w:lineRule="auto"/>
              <w:ind w:left="0" w:firstLine="0"/>
              <w:jc w:val="left"/>
            </w:pPr>
          </w:p>
        </w:tc>
        <w:tc>
          <w:tcPr>
            <w:tcW w:w="1561" w:type="dxa"/>
            <w:vMerge w:val="restart"/>
            <w:tcBorders>
              <w:top w:val="double" w:sz="4" w:space="0" w:color="000000"/>
              <w:left w:val="double" w:sz="4" w:space="0" w:color="000000"/>
              <w:bottom w:val="double" w:sz="4" w:space="0" w:color="000000"/>
              <w:right w:val="double" w:sz="4" w:space="0" w:color="000000"/>
            </w:tcBorders>
          </w:tcPr>
          <w:p w14:paraId="5EE47E7C"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7ED53E53" w14:textId="77777777" w:rsidR="00D6574B" w:rsidRDefault="009879A9">
            <w:pPr>
              <w:spacing w:after="0" w:line="259" w:lineRule="auto"/>
              <w:ind w:left="86" w:firstLine="0"/>
              <w:jc w:val="left"/>
            </w:pPr>
            <w:r>
              <w:t xml:space="preserve">Alan editörlüğü </w:t>
            </w:r>
          </w:p>
        </w:tc>
        <w:tc>
          <w:tcPr>
            <w:tcW w:w="677" w:type="dxa"/>
            <w:tcBorders>
              <w:top w:val="double" w:sz="4" w:space="0" w:color="000000"/>
              <w:left w:val="double" w:sz="4" w:space="0" w:color="000000"/>
              <w:bottom w:val="double" w:sz="4" w:space="0" w:color="000000"/>
              <w:right w:val="double" w:sz="4" w:space="0" w:color="000000"/>
            </w:tcBorders>
          </w:tcPr>
          <w:p w14:paraId="55C4E9D7" w14:textId="77777777" w:rsidR="00D6574B" w:rsidRDefault="009879A9">
            <w:pPr>
              <w:spacing w:after="0" w:line="259" w:lineRule="auto"/>
              <w:ind w:left="0" w:right="5" w:firstLine="0"/>
              <w:jc w:val="center"/>
            </w:pPr>
            <w:r>
              <w:t xml:space="preserve">10 </w:t>
            </w:r>
          </w:p>
        </w:tc>
      </w:tr>
      <w:tr w:rsidR="00D6574B" w14:paraId="518F4DBE" w14:textId="77777777">
        <w:trPr>
          <w:trHeight w:val="348"/>
        </w:trPr>
        <w:tc>
          <w:tcPr>
            <w:tcW w:w="0" w:type="auto"/>
            <w:vMerge/>
            <w:tcBorders>
              <w:top w:val="nil"/>
              <w:left w:val="double" w:sz="4" w:space="0" w:color="000000"/>
              <w:bottom w:val="nil"/>
              <w:right w:val="double" w:sz="4" w:space="0" w:color="000000"/>
            </w:tcBorders>
          </w:tcPr>
          <w:p w14:paraId="3C511595"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0DB5D1AB"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13394D1D" w14:textId="77777777" w:rsidR="00D6574B" w:rsidRDefault="009879A9">
            <w:pPr>
              <w:spacing w:after="0" w:line="259" w:lineRule="auto"/>
              <w:ind w:left="86" w:firstLine="0"/>
              <w:jc w:val="left"/>
            </w:pPr>
            <w:r>
              <w:t xml:space="preserve">Yayın Kurulu/Bilim Kurulu/Komisyonu üyeliği </w:t>
            </w:r>
          </w:p>
        </w:tc>
        <w:tc>
          <w:tcPr>
            <w:tcW w:w="677" w:type="dxa"/>
            <w:tcBorders>
              <w:top w:val="double" w:sz="4" w:space="0" w:color="000000"/>
              <w:left w:val="double" w:sz="4" w:space="0" w:color="000000"/>
              <w:bottom w:val="double" w:sz="4" w:space="0" w:color="000000"/>
              <w:right w:val="double" w:sz="4" w:space="0" w:color="000000"/>
            </w:tcBorders>
          </w:tcPr>
          <w:p w14:paraId="185009A9" w14:textId="77777777" w:rsidR="00D6574B" w:rsidRDefault="009879A9">
            <w:pPr>
              <w:spacing w:after="0" w:line="259" w:lineRule="auto"/>
              <w:ind w:left="0" w:right="5" w:firstLine="0"/>
              <w:jc w:val="center"/>
            </w:pPr>
            <w:r>
              <w:t xml:space="preserve">5 </w:t>
            </w:r>
          </w:p>
        </w:tc>
      </w:tr>
      <w:tr w:rsidR="00D6574B" w14:paraId="5F034B54" w14:textId="77777777">
        <w:trPr>
          <w:trHeight w:val="348"/>
        </w:trPr>
        <w:tc>
          <w:tcPr>
            <w:tcW w:w="0" w:type="auto"/>
            <w:vMerge/>
            <w:tcBorders>
              <w:top w:val="nil"/>
              <w:left w:val="double" w:sz="4" w:space="0" w:color="000000"/>
              <w:bottom w:val="nil"/>
              <w:right w:val="double" w:sz="4" w:space="0" w:color="000000"/>
            </w:tcBorders>
          </w:tcPr>
          <w:p w14:paraId="01A65874"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659C193A"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3080C407" w14:textId="77777777" w:rsidR="00D6574B" w:rsidRDefault="009879A9">
            <w:pPr>
              <w:spacing w:after="0" w:line="259" w:lineRule="auto"/>
              <w:ind w:left="86" w:firstLine="0"/>
              <w:jc w:val="left"/>
            </w:pPr>
            <w:r>
              <w:t xml:space="preserve">Misafir editörlük </w:t>
            </w:r>
          </w:p>
        </w:tc>
        <w:tc>
          <w:tcPr>
            <w:tcW w:w="677" w:type="dxa"/>
            <w:tcBorders>
              <w:top w:val="double" w:sz="4" w:space="0" w:color="000000"/>
              <w:left w:val="double" w:sz="4" w:space="0" w:color="000000"/>
              <w:bottom w:val="double" w:sz="4" w:space="0" w:color="000000"/>
              <w:right w:val="double" w:sz="4" w:space="0" w:color="000000"/>
            </w:tcBorders>
          </w:tcPr>
          <w:p w14:paraId="56ED0C72" w14:textId="77777777" w:rsidR="00D6574B" w:rsidRDefault="009879A9">
            <w:pPr>
              <w:spacing w:after="0" w:line="259" w:lineRule="auto"/>
              <w:ind w:left="0" w:right="5" w:firstLine="0"/>
              <w:jc w:val="center"/>
            </w:pPr>
            <w:r>
              <w:t xml:space="preserve">5 </w:t>
            </w:r>
          </w:p>
        </w:tc>
      </w:tr>
      <w:tr w:rsidR="00D6574B" w14:paraId="2E409F17" w14:textId="77777777">
        <w:trPr>
          <w:trHeight w:val="348"/>
        </w:trPr>
        <w:tc>
          <w:tcPr>
            <w:tcW w:w="0" w:type="auto"/>
            <w:vMerge/>
            <w:tcBorders>
              <w:top w:val="nil"/>
              <w:left w:val="double" w:sz="4" w:space="0" w:color="000000"/>
              <w:bottom w:val="double" w:sz="4" w:space="0" w:color="000000"/>
              <w:right w:val="double" w:sz="4" w:space="0" w:color="000000"/>
            </w:tcBorders>
          </w:tcPr>
          <w:p w14:paraId="1C6DAE29"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36BF09CD"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59E7CC12" w14:textId="77777777" w:rsidR="00D6574B" w:rsidRDefault="009879A9">
            <w:pPr>
              <w:spacing w:after="0" w:line="259" w:lineRule="auto"/>
              <w:ind w:left="86" w:firstLine="0"/>
              <w:jc w:val="left"/>
            </w:pPr>
            <w:r>
              <w:t xml:space="preserve">Hakemlik </w:t>
            </w:r>
          </w:p>
        </w:tc>
        <w:tc>
          <w:tcPr>
            <w:tcW w:w="677" w:type="dxa"/>
            <w:tcBorders>
              <w:top w:val="double" w:sz="4" w:space="0" w:color="000000"/>
              <w:left w:val="double" w:sz="4" w:space="0" w:color="000000"/>
              <w:bottom w:val="double" w:sz="4" w:space="0" w:color="000000"/>
              <w:right w:val="double" w:sz="4" w:space="0" w:color="000000"/>
            </w:tcBorders>
          </w:tcPr>
          <w:p w14:paraId="2C8CBD22" w14:textId="77777777" w:rsidR="00D6574B" w:rsidRDefault="009879A9">
            <w:pPr>
              <w:spacing w:after="0" w:line="259" w:lineRule="auto"/>
              <w:ind w:left="0" w:right="5" w:firstLine="0"/>
              <w:jc w:val="center"/>
            </w:pPr>
            <w:r>
              <w:t xml:space="preserve">3 </w:t>
            </w:r>
          </w:p>
        </w:tc>
      </w:tr>
      <w:tr w:rsidR="00D6574B" w14:paraId="445F1BAC" w14:textId="77777777">
        <w:trPr>
          <w:trHeight w:val="346"/>
        </w:trPr>
        <w:tc>
          <w:tcPr>
            <w:tcW w:w="1838" w:type="dxa"/>
            <w:vMerge w:val="restart"/>
            <w:tcBorders>
              <w:top w:val="double" w:sz="4" w:space="0" w:color="000000"/>
              <w:left w:val="double" w:sz="4" w:space="0" w:color="000000"/>
              <w:bottom w:val="double" w:sz="4" w:space="0" w:color="000000"/>
              <w:right w:val="double" w:sz="4" w:space="0" w:color="000000"/>
            </w:tcBorders>
            <w:vAlign w:val="center"/>
          </w:tcPr>
          <w:p w14:paraId="0023F1C0" w14:textId="77777777" w:rsidR="00D6574B" w:rsidRDefault="009879A9">
            <w:pPr>
              <w:spacing w:after="0" w:line="259" w:lineRule="auto"/>
              <w:ind w:left="161" w:hanging="7"/>
              <w:jc w:val="left"/>
            </w:pPr>
            <w:r>
              <w:t xml:space="preserve">Bilimsel toplantılarda üstlenilen görevler </w:t>
            </w:r>
            <w:r>
              <w:rPr>
                <w:b/>
                <w:vertAlign w:val="superscript"/>
              </w:rPr>
              <w:t>vi</w:t>
            </w:r>
            <w:r>
              <w:t xml:space="preserve"> (her bir etkinlik için) </w:t>
            </w:r>
          </w:p>
        </w:tc>
        <w:tc>
          <w:tcPr>
            <w:tcW w:w="1561" w:type="dxa"/>
            <w:vMerge w:val="restart"/>
            <w:tcBorders>
              <w:top w:val="double" w:sz="4" w:space="0" w:color="000000"/>
              <w:left w:val="double" w:sz="4" w:space="0" w:color="000000"/>
              <w:bottom w:val="double" w:sz="4" w:space="0" w:color="000000"/>
              <w:right w:val="double" w:sz="4" w:space="0" w:color="000000"/>
            </w:tcBorders>
            <w:vAlign w:val="center"/>
          </w:tcPr>
          <w:p w14:paraId="7DFE15A8" w14:textId="77777777" w:rsidR="00D6574B" w:rsidRDefault="009879A9">
            <w:pPr>
              <w:spacing w:after="0" w:line="259" w:lineRule="auto"/>
              <w:ind w:left="86" w:firstLine="0"/>
              <w:jc w:val="left"/>
            </w:pPr>
            <w:r>
              <w:t xml:space="preserve">Uluslararası </w:t>
            </w:r>
          </w:p>
        </w:tc>
        <w:tc>
          <w:tcPr>
            <w:tcW w:w="5106" w:type="dxa"/>
            <w:tcBorders>
              <w:top w:val="double" w:sz="4" w:space="0" w:color="000000"/>
              <w:left w:val="double" w:sz="4" w:space="0" w:color="000000"/>
              <w:bottom w:val="double" w:sz="4" w:space="0" w:color="000000"/>
              <w:right w:val="double" w:sz="4" w:space="0" w:color="000000"/>
            </w:tcBorders>
          </w:tcPr>
          <w:p w14:paraId="1791D61B" w14:textId="77777777" w:rsidR="00D6574B" w:rsidRDefault="009879A9">
            <w:pPr>
              <w:spacing w:after="0" w:line="259" w:lineRule="auto"/>
              <w:ind w:left="86" w:firstLine="0"/>
              <w:jc w:val="left"/>
            </w:pPr>
            <w:r>
              <w:t xml:space="preserve">Düzenleme kurulu başkanlığı </w:t>
            </w:r>
          </w:p>
        </w:tc>
        <w:tc>
          <w:tcPr>
            <w:tcW w:w="677" w:type="dxa"/>
            <w:tcBorders>
              <w:top w:val="double" w:sz="4" w:space="0" w:color="000000"/>
              <w:left w:val="double" w:sz="4" w:space="0" w:color="000000"/>
              <w:bottom w:val="double" w:sz="4" w:space="0" w:color="000000"/>
              <w:right w:val="double" w:sz="4" w:space="0" w:color="000000"/>
            </w:tcBorders>
          </w:tcPr>
          <w:p w14:paraId="50CF8646" w14:textId="77777777" w:rsidR="00D6574B" w:rsidRDefault="009879A9">
            <w:pPr>
              <w:spacing w:after="0" w:line="259" w:lineRule="auto"/>
              <w:ind w:left="0" w:right="5" w:firstLine="0"/>
              <w:jc w:val="center"/>
            </w:pPr>
            <w:r>
              <w:t xml:space="preserve">30 </w:t>
            </w:r>
          </w:p>
        </w:tc>
      </w:tr>
      <w:tr w:rsidR="00D6574B" w14:paraId="1A88A6E9" w14:textId="77777777">
        <w:trPr>
          <w:trHeight w:val="348"/>
        </w:trPr>
        <w:tc>
          <w:tcPr>
            <w:tcW w:w="0" w:type="auto"/>
            <w:vMerge/>
            <w:tcBorders>
              <w:top w:val="nil"/>
              <w:left w:val="double" w:sz="4" w:space="0" w:color="000000"/>
              <w:bottom w:val="nil"/>
              <w:right w:val="double" w:sz="4" w:space="0" w:color="000000"/>
            </w:tcBorders>
          </w:tcPr>
          <w:p w14:paraId="0FB57313"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3F0C4E5C"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5626EA93" w14:textId="77777777" w:rsidR="00D6574B" w:rsidRDefault="009879A9">
            <w:pPr>
              <w:spacing w:after="0" w:line="259" w:lineRule="auto"/>
              <w:ind w:left="86" w:firstLine="0"/>
              <w:jc w:val="left"/>
            </w:pPr>
            <w:r>
              <w:t xml:space="preserve">Düzenleme kurulu üyeliği </w:t>
            </w:r>
          </w:p>
        </w:tc>
        <w:tc>
          <w:tcPr>
            <w:tcW w:w="677" w:type="dxa"/>
            <w:tcBorders>
              <w:top w:val="double" w:sz="4" w:space="0" w:color="000000"/>
              <w:left w:val="double" w:sz="4" w:space="0" w:color="000000"/>
              <w:bottom w:val="double" w:sz="4" w:space="0" w:color="000000"/>
              <w:right w:val="double" w:sz="4" w:space="0" w:color="000000"/>
            </w:tcBorders>
          </w:tcPr>
          <w:p w14:paraId="2E01EA5C" w14:textId="77777777" w:rsidR="00D6574B" w:rsidRDefault="009879A9">
            <w:pPr>
              <w:spacing w:after="0" w:line="259" w:lineRule="auto"/>
              <w:ind w:left="0" w:right="5" w:firstLine="0"/>
              <w:jc w:val="center"/>
            </w:pPr>
            <w:r>
              <w:t xml:space="preserve">15 </w:t>
            </w:r>
          </w:p>
        </w:tc>
      </w:tr>
      <w:tr w:rsidR="00D6574B" w14:paraId="1D091F30" w14:textId="77777777">
        <w:trPr>
          <w:trHeight w:val="665"/>
        </w:trPr>
        <w:tc>
          <w:tcPr>
            <w:tcW w:w="0" w:type="auto"/>
            <w:vMerge/>
            <w:tcBorders>
              <w:top w:val="nil"/>
              <w:left w:val="double" w:sz="4" w:space="0" w:color="000000"/>
              <w:bottom w:val="nil"/>
              <w:right w:val="double" w:sz="4" w:space="0" w:color="000000"/>
            </w:tcBorders>
          </w:tcPr>
          <w:p w14:paraId="07780A2C"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232ADF13"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3EBCB25F" w14:textId="77777777" w:rsidR="00D6574B" w:rsidRDefault="009879A9">
            <w:pPr>
              <w:spacing w:after="0" w:line="259" w:lineRule="auto"/>
              <w:ind w:left="86" w:firstLine="0"/>
              <w:jc w:val="left"/>
            </w:pPr>
            <w:r>
              <w:t xml:space="preserve">Sekretarya/Raportör/Bilim/Sanat ya da danışma kurulu üyeliği  </w:t>
            </w:r>
          </w:p>
        </w:tc>
        <w:tc>
          <w:tcPr>
            <w:tcW w:w="677" w:type="dxa"/>
            <w:tcBorders>
              <w:top w:val="double" w:sz="4" w:space="0" w:color="000000"/>
              <w:left w:val="double" w:sz="4" w:space="0" w:color="000000"/>
              <w:bottom w:val="double" w:sz="4" w:space="0" w:color="000000"/>
              <w:right w:val="double" w:sz="4" w:space="0" w:color="000000"/>
            </w:tcBorders>
          </w:tcPr>
          <w:p w14:paraId="6813B183" w14:textId="77777777" w:rsidR="00D6574B" w:rsidRDefault="009879A9">
            <w:pPr>
              <w:spacing w:after="0" w:line="259" w:lineRule="auto"/>
              <w:ind w:left="-20" w:firstLine="0"/>
              <w:jc w:val="left"/>
            </w:pPr>
            <w:r>
              <w:t xml:space="preserve"> </w:t>
            </w:r>
          </w:p>
          <w:p w14:paraId="568DE7F9" w14:textId="77777777" w:rsidR="00D6574B" w:rsidRDefault="009879A9">
            <w:pPr>
              <w:spacing w:after="0" w:line="259" w:lineRule="auto"/>
              <w:ind w:left="0" w:right="5" w:firstLine="0"/>
              <w:jc w:val="center"/>
            </w:pPr>
            <w:r>
              <w:t xml:space="preserve">5 </w:t>
            </w:r>
          </w:p>
        </w:tc>
      </w:tr>
      <w:tr w:rsidR="00D6574B" w14:paraId="083D7451" w14:textId="77777777">
        <w:trPr>
          <w:trHeight w:val="348"/>
        </w:trPr>
        <w:tc>
          <w:tcPr>
            <w:tcW w:w="0" w:type="auto"/>
            <w:vMerge/>
            <w:tcBorders>
              <w:top w:val="nil"/>
              <w:left w:val="double" w:sz="4" w:space="0" w:color="000000"/>
              <w:bottom w:val="nil"/>
              <w:right w:val="double" w:sz="4" w:space="0" w:color="000000"/>
            </w:tcBorders>
          </w:tcPr>
          <w:p w14:paraId="01FE4537" w14:textId="77777777" w:rsidR="00D6574B" w:rsidRDefault="00D6574B">
            <w:pPr>
              <w:spacing w:after="160" w:line="259" w:lineRule="auto"/>
              <w:ind w:left="0" w:firstLine="0"/>
              <w:jc w:val="left"/>
            </w:pPr>
          </w:p>
        </w:tc>
        <w:tc>
          <w:tcPr>
            <w:tcW w:w="1561" w:type="dxa"/>
            <w:vMerge w:val="restart"/>
            <w:tcBorders>
              <w:top w:val="double" w:sz="4" w:space="0" w:color="000000"/>
              <w:left w:val="double" w:sz="4" w:space="0" w:color="000000"/>
              <w:bottom w:val="double" w:sz="4" w:space="0" w:color="000000"/>
              <w:right w:val="double" w:sz="4" w:space="0" w:color="000000"/>
            </w:tcBorders>
            <w:vAlign w:val="center"/>
          </w:tcPr>
          <w:p w14:paraId="12B1FB1E" w14:textId="77777777" w:rsidR="00D6574B" w:rsidRDefault="009879A9">
            <w:pPr>
              <w:spacing w:after="0" w:line="259" w:lineRule="auto"/>
              <w:ind w:left="86" w:firstLine="0"/>
              <w:jc w:val="left"/>
            </w:pPr>
            <w:r>
              <w:t xml:space="preserve">Ulusal </w:t>
            </w:r>
          </w:p>
        </w:tc>
        <w:tc>
          <w:tcPr>
            <w:tcW w:w="5106" w:type="dxa"/>
            <w:tcBorders>
              <w:top w:val="double" w:sz="4" w:space="0" w:color="000000"/>
              <w:left w:val="double" w:sz="4" w:space="0" w:color="000000"/>
              <w:bottom w:val="double" w:sz="4" w:space="0" w:color="000000"/>
              <w:right w:val="double" w:sz="4" w:space="0" w:color="000000"/>
            </w:tcBorders>
          </w:tcPr>
          <w:p w14:paraId="50FB60DA" w14:textId="77777777" w:rsidR="00D6574B" w:rsidRDefault="009879A9">
            <w:pPr>
              <w:spacing w:after="0" w:line="259" w:lineRule="auto"/>
              <w:ind w:left="86" w:firstLine="0"/>
              <w:jc w:val="left"/>
            </w:pPr>
            <w:r>
              <w:t xml:space="preserve">Düzenleme komisyonu/kurulu başkanlığı  </w:t>
            </w:r>
          </w:p>
        </w:tc>
        <w:tc>
          <w:tcPr>
            <w:tcW w:w="677" w:type="dxa"/>
            <w:tcBorders>
              <w:top w:val="double" w:sz="4" w:space="0" w:color="000000"/>
              <w:left w:val="double" w:sz="4" w:space="0" w:color="000000"/>
              <w:bottom w:val="double" w:sz="4" w:space="0" w:color="000000"/>
              <w:right w:val="double" w:sz="4" w:space="0" w:color="000000"/>
            </w:tcBorders>
          </w:tcPr>
          <w:p w14:paraId="56BF6974" w14:textId="77777777" w:rsidR="00D6574B" w:rsidRDefault="009879A9">
            <w:pPr>
              <w:spacing w:after="0" w:line="259" w:lineRule="auto"/>
              <w:ind w:left="0" w:right="5" w:firstLine="0"/>
              <w:jc w:val="center"/>
            </w:pPr>
            <w:r>
              <w:t xml:space="preserve">15 </w:t>
            </w:r>
          </w:p>
        </w:tc>
      </w:tr>
      <w:tr w:rsidR="00D6574B" w14:paraId="2E107F50" w14:textId="77777777">
        <w:trPr>
          <w:trHeight w:val="346"/>
        </w:trPr>
        <w:tc>
          <w:tcPr>
            <w:tcW w:w="0" w:type="auto"/>
            <w:vMerge/>
            <w:tcBorders>
              <w:top w:val="nil"/>
              <w:left w:val="double" w:sz="4" w:space="0" w:color="000000"/>
              <w:bottom w:val="nil"/>
              <w:right w:val="double" w:sz="4" w:space="0" w:color="000000"/>
            </w:tcBorders>
          </w:tcPr>
          <w:p w14:paraId="38A3ED7D" w14:textId="77777777" w:rsidR="00D6574B" w:rsidRDefault="00D6574B">
            <w:pPr>
              <w:spacing w:after="160" w:line="259" w:lineRule="auto"/>
              <w:ind w:left="0" w:firstLine="0"/>
              <w:jc w:val="left"/>
            </w:pPr>
          </w:p>
        </w:tc>
        <w:tc>
          <w:tcPr>
            <w:tcW w:w="0" w:type="auto"/>
            <w:vMerge/>
            <w:tcBorders>
              <w:top w:val="nil"/>
              <w:left w:val="double" w:sz="4" w:space="0" w:color="000000"/>
              <w:bottom w:val="nil"/>
              <w:right w:val="double" w:sz="4" w:space="0" w:color="000000"/>
            </w:tcBorders>
          </w:tcPr>
          <w:p w14:paraId="03DAB8BE"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78EE0CD0" w14:textId="77777777" w:rsidR="00D6574B" w:rsidRDefault="009879A9">
            <w:pPr>
              <w:spacing w:after="0" w:line="259" w:lineRule="auto"/>
              <w:ind w:left="86" w:firstLine="0"/>
              <w:jc w:val="left"/>
            </w:pPr>
            <w:r>
              <w:t xml:space="preserve">Düzenleme komisyonu/kurulu üyeliği  </w:t>
            </w:r>
          </w:p>
        </w:tc>
        <w:tc>
          <w:tcPr>
            <w:tcW w:w="677" w:type="dxa"/>
            <w:tcBorders>
              <w:top w:val="double" w:sz="4" w:space="0" w:color="000000"/>
              <w:left w:val="double" w:sz="4" w:space="0" w:color="000000"/>
              <w:bottom w:val="double" w:sz="4" w:space="0" w:color="000000"/>
              <w:right w:val="double" w:sz="4" w:space="0" w:color="000000"/>
            </w:tcBorders>
          </w:tcPr>
          <w:p w14:paraId="5F6E85D1" w14:textId="77777777" w:rsidR="00D6574B" w:rsidRDefault="009879A9">
            <w:pPr>
              <w:spacing w:after="0" w:line="259" w:lineRule="auto"/>
              <w:ind w:left="0" w:right="5" w:firstLine="0"/>
              <w:jc w:val="center"/>
            </w:pPr>
            <w:r>
              <w:t xml:space="preserve">10 </w:t>
            </w:r>
          </w:p>
        </w:tc>
      </w:tr>
      <w:tr w:rsidR="00D6574B" w14:paraId="6B63FCA3" w14:textId="77777777">
        <w:trPr>
          <w:trHeight w:val="665"/>
        </w:trPr>
        <w:tc>
          <w:tcPr>
            <w:tcW w:w="0" w:type="auto"/>
            <w:vMerge/>
            <w:tcBorders>
              <w:top w:val="nil"/>
              <w:left w:val="double" w:sz="4" w:space="0" w:color="000000"/>
              <w:bottom w:val="double" w:sz="4" w:space="0" w:color="000000"/>
              <w:right w:val="double" w:sz="4" w:space="0" w:color="000000"/>
            </w:tcBorders>
          </w:tcPr>
          <w:p w14:paraId="49F0F87A" w14:textId="77777777" w:rsidR="00D6574B" w:rsidRDefault="00D6574B">
            <w:pPr>
              <w:spacing w:after="160" w:line="259" w:lineRule="auto"/>
              <w:ind w:left="0" w:firstLine="0"/>
              <w:jc w:val="left"/>
            </w:pPr>
          </w:p>
        </w:tc>
        <w:tc>
          <w:tcPr>
            <w:tcW w:w="0" w:type="auto"/>
            <w:vMerge/>
            <w:tcBorders>
              <w:top w:val="nil"/>
              <w:left w:val="double" w:sz="4" w:space="0" w:color="000000"/>
              <w:bottom w:val="double" w:sz="4" w:space="0" w:color="000000"/>
              <w:right w:val="double" w:sz="4" w:space="0" w:color="000000"/>
            </w:tcBorders>
          </w:tcPr>
          <w:p w14:paraId="3C79470C" w14:textId="77777777" w:rsidR="00D6574B" w:rsidRDefault="00D6574B">
            <w:pPr>
              <w:spacing w:after="160" w:line="259" w:lineRule="auto"/>
              <w:ind w:left="0" w:firstLine="0"/>
              <w:jc w:val="left"/>
            </w:pPr>
          </w:p>
        </w:tc>
        <w:tc>
          <w:tcPr>
            <w:tcW w:w="5106" w:type="dxa"/>
            <w:tcBorders>
              <w:top w:val="double" w:sz="4" w:space="0" w:color="000000"/>
              <w:left w:val="double" w:sz="4" w:space="0" w:color="000000"/>
              <w:bottom w:val="double" w:sz="4" w:space="0" w:color="000000"/>
              <w:right w:val="double" w:sz="4" w:space="0" w:color="000000"/>
            </w:tcBorders>
          </w:tcPr>
          <w:p w14:paraId="13A77253" w14:textId="77777777" w:rsidR="00D6574B" w:rsidRDefault="009879A9">
            <w:pPr>
              <w:spacing w:after="0" w:line="259" w:lineRule="auto"/>
              <w:ind w:left="86" w:firstLine="0"/>
              <w:jc w:val="left"/>
            </w:pPr>
            <w:r>
              <w:t xml:space="preserve">Sekretarya/Raportör/Bilim/Sanat ya da danışma kurulu üyeliği </w:t>
            </w:r>
          </w:p>
        </w:tc>
        <w:tc>
          <w:tcPr>
            <w:tcW w:w="677" w:type="dxa"/>
            <w:tcBorders>
              <w:top w:val="double" w:sz="4" w:space="0" w:color="000000"/>
              <w:left w:val="double" w:sz="4" w:space="0" w:color="000000"/>
              <w:bottom w:val="double" w:sz="4" w:space="0" w:color="000000"/>
              <w:right w:val="double" w:sz="4" w:space="0" w:color="000000"/>
            </w:tcBorders>
          </w:tcPr>
          <w:p w14:paraId="19D9A143" w14:textId="77777777" w:rsidR="00D6574B" w:rsidRDefault="009879A9">
            <w:pPr>
              <w:spacing w:after="0" w:line="259" w:lineRule="auto"/>
              <w:ind w:left="-20" w:firstLine="0"/>
              <w:jc w:val="left"/>
            </w:pPr>
            <w:r>
              <w:t xml:space="preserve"> </w:t>
            </w:r>
          </w:p>
          <w:p w14:paraId="4D0C4947" w14:textId="77777777" w:rsidR="00D6574B" w:rsidRDefault="009879A9">
            <w:pPr>
              <w:spacing w:after="0" w:line="259" w:lineRule="auto"/>
              <w:ind w:left="0" w:right="5" w:firstLine="0"/>
              <w:jc w:val="center"/>
            </w:pPr>
            <w:r>
              <w:t xml:space="preserve">3 </w:t>
            </w:r>
          </w:p>
        </w:tc>
      </w:tr>
      <w:tr w:rsidR="00D6574B" w14:paraId="48437FA7" w14:textId="77777777">
        <w:trPr>
          <w:trHeight w:val="665"/>
        </w:trPr>
        <w:tc>
          <w:tcPr>
            <w:tcW w:w="1838" w:type="dxa"/>
            <w:vMerge w:val="restart"/>
            <w:tcBorders>
              <w:top w:val="double" w:sz="4" w:space="0" w:color="000000"/>
              <w:left w:val="double" w:sz="4" w:space="0" w:color="000000"/>
              <w:bottom w:val="double" w:sz="4" w:space="0" w:color="000000"/>
              <w:right w:val="double" w:sz="4" w:space="0" w:color="000000"/>
            </w:tcBorders>
            <w:vAlign w:val="center"/>
          </w:tcPr>
          <w:p w14:paraId="75DFDCDE" w14:textId="77777777" w:rsidR="00D6574B" w:rsidRDefault="009879A9">
            <w:pPr>
              <w:spacing w:after="16" w:line="259" w:lineRule="auto"/>
              <w:ind w:left="154" w:firstLine="0"/>
              <w:jc w:val="left"/>
            </w:pPr>
            <w:r>
              <w:t xml:space="preserve"> </w:t>
            </w:r>
          </w:p>
          <w:p w14:paraId="282920F8" w14:textId="77777777" w:rsidR="00D6574B" w:rsidRDefault="009879A9">
            <w:pPr>
              <w:spacing w:after="16" w:line="259" w:lineRule="auto"/>
              <w:ind w:left="154" w:firstLine="0"/>
              <w:jc w:val="left"/>
            </w:pPr>
            <w:r>
              <w:t xml:space="preserve"> </w:t>
            </w:r>
          </w:p>
          <w:p w14:paraId="4CE2885C" w14:textId="77777777" w:rsidR="00D6574B" w:rsidRDefault="009879A9">
            <w:pPr>
              <w:spacing w:after="19" w:line="259" w:lineRule="auto"/>
              <w:ind w:left="194" w:firstLine="0"/>
              <w:jc w:val="center"/>
            </w:pPr>
            <w:r>
              <w:t xml:space="preserve"> </w:t>
            </w:r>
          </w:p>
          <w:p w14:paraId="29960917" w14:textId="77777777" w:rsidR="00D6574B" w:rsidRDefault="009879A9">
            <w:pPr>
              <w:spacing w:after="16" w:line="259" w:lineRule="auto"/>
              <w:ind w:left="194" w:firstLine="0"/>
              <w:jc w:val="center"/>
            </w:pPr>
            <w:r>
              <w:t xml:space="preserve"> </w:t>
            </w:r>
          </w:p>
          <w:p w14:paraId="7BE77EC2" w14:textId="77777777" w:rsidR="00D6574B" w:rsidRDefault="009879A9">
            <w:pPr>
              <w:spacing w:after="16" w:line="259" w:lineRule="auto"/>
              <w:ind w:left="194" w:firstLine="0"/>
              <w:jc w:val="center"/>
            </w:pPr>
            <w:r>
              <w:t xml:space="preserve"> </w:t>
            </w:r>
          </w:p>
          <w:p w14:paraId="7AF6DCA6" w14:textId="77777777" w:rsidR="00D6574B" w:rsidRDefault="009879A9">
            <w:pPr>
              <w:spacing w:after="17" w:line="259" w:lineRule="auto"/>
              <w:ind w:left="194" w:firstLine="0"/>
              <w:jc w:val="center"/>
            </w:pPr>
            <w:r>
              <w:t xml:space="preserve"> </w:t>
            </w:r>
          </w:p>
          <w:p w14:paraId="6B7BB607" w14:textId="77777777" w:rsidR="00D6574B" w:rsidRDefault="009879A9">
            <w:pPr>
              <w:spacing w:after="19" w:line="259" w:lineRule="auto"/>
              <w:ind w:left="194" w:firstLine="0"/>
              <w:jc w:val="center"/>
            </w:pPr>
            <w:r>
              <w:t xml:space="preserve"> </w:t>
            </w:r>
          </w:p>
          <w:p w14:paraId="04030FC6" w14:textId="77777777" w:rsidR="00D6574B" w:rsidRDefault="009879A9">
            <w:pPr>
              <w:spacing w:after="16" w:line="259" w:lineRule="auto"/>
              <w:ind w:left="194" w:firstLine="0"/>
              <w:jc w:val="center"/>
            </w:pPr>
            <w:r>
              <w:t xml:space="preserve"> </w:t>
            </w:r>
          </w:p>
          <w:p w14:paraId="0480E1B2" w14:textId="77777777" w:rsidR="00D6574B" w:rsidRDefault="009879A9">
            <w:pPr>
              <w:spacing w:after="16" w:line="259" w:lineRule="auto"/>
              <w:ind w:left="194" w:firstLine="0"/>
              <w:jc w:val="center"/>
            </w:pPr>
            <w:r>
              <w:t xml:space="preserve"> </w:t>
            </w:r>
          </w:p>
          <w:p w14:paraId="5F5F1712" w14:textId="77777777" w:rsidR="00D6574B" w:rsidRDefault="009879A9">
            <w:pPr>
              <w:spacing w:after="16" w:line="259" w:lineRule="auto"/>
              <w:ind w:left="194" w:firstLine="0"/>
              <w:jc w:val="center"/>
            </w:pPr>
            <w:r>
              <w:t xml:space="preserve"> </w:t>
            </w:r>
          </w:p>
          <w:p w14:paraId="5E04EA39" w14:textId="77777777" w:rsidR="00D6574B" w:rsidRDefault="009879A9">
            <w:pPr>
              <w:spacing w:after="19" w:line="259" w:lineRule="auto"/>
              <w:ind w:left="194" w:firstLine="0"/>
              <w:jc w:val="center"/>
            </w:pPr>
            <w:r>
              <w:t xml:space="preserve"> </w:t>
            </w:r>
          </w:p>
          <w:p w14:paraId="7D9A80FE" w14:textId="77777777" w:rsidR="00D6574B" w:rsidRDefault="009879A9">
            <w:pPr>
              <w:spacing w:after="16" w:line="259" w:lineRule="auto"/>
              <w:ind w:left="194" w:firstLine="0"/>
              <w:jc w:val="center"/>
            </w:pPr>
            <w:r>
              <w:t xml:space="preserve"> </w:t>
            </w:r>
          </w:p>
          <w:p w14:paraId="2B538CE1" w14:textId="77777777" w:rsidR="00D6574B" w:rsidRDefault="009879A9">
            <w:pPr>
              <w:spacing w:after="16" w:line="259" w:lineRule="auto"/>
              <w:ind w:left="194" w:firstLine="0"/>
              <w:jc w:val="center"/>
            </w:pPr>
            <w:r>
              <w:t xml:space="preserve"> </w:t>
            </w:r>
          </w:p>
          <w:p w14:paraId="3F507046" w14:textId="77777777" w:rsidR="00D6574B" w:rsidRDefault="009879A9">
            <w:pPr>
              <w:spacing w:after="2" w:line="273" w:lineRule="auto"/>
              <w:ind w:left="305" w:hanging="48"/>
            </w:pPr>
            <w:r>
              <w:t xml:space="preserve">Eğitim öğretim ve diğer resmî </w:t>
            </w:r>
          </w:p>
          <w:p w14:paraId="0BF013C9" w14:textId="77777777" w:rsidR="00D6574B" w:rsidRDefault="009879A9">
            <w:pPr>
              <w:spacing w:after="0" w:line="259" w:lineRule="auto"/>
              <w:ind w:left="117" w:firstLine="0"/>
              <w:jc w:val="center"/>
            </w:pPr>
            <w:r>
              <w:t xml:space="preserve">faaliyetler (her biri için) </w:t>
            </w:r>
          </w:p>
        </w:tc>
        <w:tc>
          <w:tcPr>
            <w:tcW w:w="6666" w:type="dxa"/>
            <w:gridSpan w:val="2"/>
            <w:tcBorders>
              <w:top w:val="double" w:sz="4" w:space="0" w:color="000000"/>
              <w:left w:val="double" w:sz="4" w:space="0" w:color="000000"/>
              <w:bottom w:val="double" w:sz="4" w:space="0" w:color="000000"/>
              <w:right w:val="double" w:sz="4" w:space="0" w:color="000000"/>
            </w:tcBorders>
          </w:tcPr>
          <w:p w14:paraId="1433BE25" w14:textId="77777777" w:rsidR="00D6574B" w:rsidRDefault="009879A9">
            <w:pPr>
              <w:spacing w:after="0" w:line="259" w:lineRule="auto"/>
              <w:ind w:left="86" w:firstLine="0"/>
            </w:pPr>
            <w:r>
              <w:t xml:space="preserve">Danışmanı olarak sonuçlandırılmış Doktora/Sanatta Yeterlik/Tıpta Uzmanlık Tezi </w:t>
            </w:r>
          </w:p>
        </w:tc>
        <w:tc>
          <w:tcPr>
            <w:tcW w:w="677" w:type="dxa"/>
            <w:tcBorders>
              <w:top w:val="double" w:sz="4" w:space="0" w:color="000000"/>
              <w:left w:val="double" w:sz="4" w:space="0" w:color="000000"/>
              <w:bottom w:val="double" w:sz="4" w:space="0" w:color="000000"/>
              <w:right w:val="double" w:sz="4" w:space="0" w:color="000000"/>
            </w:tcBorders>
          </w:tcPr>
          <w:p w14:paraId="201246CB" w14:textId="77777777" w:rsidR="00D6574B" w:rsidRDefault="009879A9">
            <w:pPr>
              <w:spacing w:after="0" w:line="259" w:lineRule="auto"/>
              <w:ind w:left="-22" w:firstLine="0"/>
              <w:jc w:val="left"/>
            </w:pPr>
            <w:r>
              <w:t xml:space="preserve"> </w:t>
            </w:r>
          </w:p>
          <w:p w14:paraId="783299CF" w14:textId="77777777" w:rsidR="00D6574B" w:rsidRDefault="009879A9">
            <w:pPr>
              <w:spacing w:after="0" w:line="259" w:lineRule="auto"/>
              <w:ind w:left="0" w:right="5" w:firstLine="0"/>
              <w:jc w:val="center"/>
            </w:pPr>
            <w:r>
              <w:t xml:space="preserve">20 </w:t>
            </w:r>
          </w:p>
        </w:tc>
      </w:tr>
      <w:tr w:rsidR="00D6574B" w14:paraId="43511776" w14:textId="77777777">
        <w:trPr>
          <w:trHeight w:val="348"/>
        </w:trPr>
        <w:tc>
          <w:tcPr>
            <w:tcW w:w="0" w:type="auto"/>
            <w:vMerge/>
            <w:tcBorders>
              <w:top w:val="nil"/>
              <w:left w:val="double" w:sz="4" w:space="0" w:color="000000"/>
              <w:bottom w:val="nil"/>
              <w:right w:val="double" w:sz="4" w:space="0" w:color="000000"/>
            </w:tcBorders>
          </w:tcPr>
          <w:p w14:paraId="60850168"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6993E784" w14:textId="77777777" w:rsidR="00D6574B" w:rsidRDefault="009879A9">
            <w:pPr>
              <w:spacing w:after="0" w:line="259" w:lineRule="auto"/>
              <w:ind w:left="86" w:firstLine="0"/>
              <w:jc w:val="left"/>
            </w:pPr>
            <w:r>
              <w:t xml:space="preserve">Danışmanı olarak sonuçlandırılmış Tezli Yüksek Lisans Tezi  </w:t>
            </w:r>
          </w:p>
        </w:tc>
        <w:tc>
          <w:tcPr>
            <w:tcW w:w="677" w:type="dxa"/>
            <w:tcBorders>
              <w:top w:val="double" w:sz="4" w:space="0" w:color="000000"/>
              <w:left w:val="double" w:sz="4" w:space="0" w:color="000000"/>
              <w:bottom w:val="double" w:sz="4" w:space="0" w:color="000000"/>
              <w:right w:val="double" w:sz="4" w:space="0" w:color="000000"/>
            </w:tcBorders>
          </w:tcPr>
          <w:p w14:paraId="6A25B301" w14:textId="77777777" w:rsidR="00D6574B" w:rsidRDefault="009879A9">
            <w:pPr>
              <w:spacing w:after="0" w:line="259" w:lineRule="auto"/>
              <w:ind w:left="0" w:right="5" w:firstLine="0"/>
              <w:jc w:val="center"/>
            </w:pPr>
            <w:r>
              <w:t xml:space="preserve">10 </w:t>
            </w:r>
          </w:p>
        </w:tc>
      </w:tr>
      <w:tr w:rsidR="00D6574B" w14:paraId="28B086D8" w14:textId="77777777">
        <w:trPr>
          <w:trHeight w:val="665"/>
        </w:trPr>
        <w:tc>
          <w:tcPr>
            <w:tcW w:w="0" w:type="auto"/>
            <w:vMerge/>
            <w:tcBorders>
              <w:top w:val="nil"/>
              <w:left w:val="double" w:sz="4" w:space="0" w:color="000000"/>
              <w:bottom w:val="nil"/>
              <w:right w:val="double" w:sz="4" w:space="0" w:color="000000"/>
            </w:tcBorders>
          </w:tcPr>
          <w:p w14:paraId="18FDEB80"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60405AF9" w14:textId="77777777" w:rsidR="00D6574B" w:rsidRDefault="009879A9">
            <w:pPr>
              <w:spacing w:after="0" w:line="259" w:lineRule="auto"/>
              <w:ind w:left="86" w:firstLine="0"/>
            </w:pPr>
            <w:r>
              <w:t xml:space="preserve">Yabancı dilde verilen lisansüstü dersleri (en çok 2 (iki) adet/yıl, Dil bölümleri için bu madde uygulanmaz) </w:t>
            </w:r>
          </w:p>
        </w:tc>
        <w:tc>
          <w:tcPr>
            <w:tcW w:w="677" w:type="dxa"/>
            <w:tcBorders>
              <w:top w:val="double" w:sz="4" w:space="0" w:color="000000"/>
              <w:left w:val="double" w:sz="4" w:space="0" w:color="000000"/>
              <w:bottom w:val="double" w:sz="4" w:space="0" w:color="000000"/>
              <w:right w:val="double" w:sz="4" w:space="0" w:color="000000"/>
            </w:tcBorders>
          </w:tcPr>
          <w:p w14:paraId="1FEEFB9E" w14:textId="77777777" w:rsidR="00D6574B" w:rsidRDefault="009879A9">
            <w:pPr>
              <w:spacing w:after="0" w:line="259" w:lineRule="auto"/>
              <w:ind w:left="-19" w:firstLine="0"/>
              <w:jc w:val="left"/>
            </w:pPr>
            <w:r>
              <w:t xml:space="preserve"> </w:t>
            </w:r>
          </w:p>
          <w:p w14:paraId="2E37AB39" w14:textId="77777777" w:rsidR="00D6574B" w:rsidRDefault="009879A9">
            <w:pPr>
              <w:spacing w:after="0" w:line="259" w:lineRule="auto"/>
              <w:ind w:left="0" w:right="5" w:firstLine="0"/>
              <w:jc w:val="center"/>
            </w:pPr>
            <w:r>
              <w:t xml:space="preserve">3 </w:t>
            </w:r>
          </w:p>
        </w:tc>
      </w:tr>
      <w:tr w:rsidR="00D6574B" w14:paraId="101C0D80" w14:textId="77777777">
        <w:trPr>
          <w:trHeight w:val="665"/>
        </w:trPr>
        <w:tc>
          <w:tcPr>
            <w:tcW w:w="0" w:type="auto"/>
            <w:vMerge/>
            <w:tcBorders>
              <w:top w:val="nil"/>
              <w:left w:val="double" w:sz="4" w:space="0" w:color="000000"/>
              <w:bottom w:val="nil"/>
              <w:right w:val="double" w:sz="4" w:space="0" w:color="000000"/>
            </w:tcBorders>
          </w:tcPr>
          <w:p w14:paraId="1731DDD8"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6F1864FB" w14:textId="77777777" w:rsidR="00D6574B" w:rsidRDefault="009879A9">
            <w:pPr>
              <w:spacing w:after="0" w:line="259" w:lineRule="auto"/>
              <w:ind w:left="86" w:firstLine="0"/>
            </w:pPr>
            <w:r>
              <w:t xml:space="preserve">Yabancı dilde verilen lisans dersleri (en çok 2 (iki) adet/yıl, Dil bölümleri için bu madde uygulanmaz) </w:t>
            </w:r>
          </w:p>
        </w:tc>
        <w:tc>
          <w:tcPr>
            <w:tcW w:w="677" w:type="dxa"/>
            <w:tcBorders>
              <w:top w:val="double" w:sz="4" w:space="0" w:color="000000"/>
              <w:left w:val="double" w:sz="4" w:space="0" w:color="000000"/>
              <w:bottom w:val="double" w:sz="4" w:space="0" w:color="000000"/>
              <w:right w:val="double" w:sz="4" w:space="0" w:color="000000"/>
            </w:tcBorders>
          </w:tcPr>
          <w:p w14:paraId="15E6F642" w14:textId="77777777" w:rsidR="00D6574B" w:rsidRDefault="009879A9">
            <w:pPr>
              <w:spacing w:after="0" w:line="259" w:lineRule="auto"/>
              <w:ind w:left="-22" w:firstLine="0"/>
              <w:jc w:val="left"/>
            </w:pPr>
            <w:r>
              <w:t xml:space="preserve"> </w:t>
            </w:r>
          </w:p>
          <w:p w14:paraId="58820C3B" w14:textId="77777777" w:rsidR="00D6574B" w:rsidRDefault="009879A9">
            <w:pPr>
              <w:spacing w:after="0" w:line="259" w:lineRule="auto"/>
              <w:ind w:left="0" w:right="5" w:firstLine="0"/>
              <w:jc w:val="center"/>
            </w:pPr>
            <w:r>
              <w:t xml:space="preserve">2 </w:t>
            </w:r>
          </w:p>
        </w:tc>
      </w:tr>
      <w:tr w:rsidR="00D6574B" w14:paraId="0034D4F5" w14:textId="77777777">
        <w:trPr>
          <w:trHeight w:val="348"/>
        </w:trPr>
        <w:tc>
          <w:tcPr>
            <w:tcW w:w="0" w:type="auto"/>
            <w:vMerge/>
            <w:tcBorders>
              <w:top w:val="nil"/>
              <w:left w:val="double" w:sz="4" w:space="0" w:color="000000"/>
              <w:bottom w:val="nil"/>
              <w:right w:val="double" w:sz="4" w:space="0" w:color="000000"/>
            </w:tcBorders>
          </w:tcPr>
          <w:p w14:paraId="1F3EA7B7"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41B4E482" w14:textId="77777777" w:rsidR="00D6574B" w:rsidRDefault="009879A9">
            <w:pPr>
              <w:spacing w:after="0" w:line="259" w:lineRule="auto"/>
              <w:ind w:left="86" w:firstLine="0"/>
              <w:jc w:val="left"/>
            </w:pPr>
            <w:r>
              <w:t xml:space="preserve">Lisansüstü tez jüri üyelikleri  </w:t>
            </w:r>
          </w:p>
        </w:tc>
        <w:tc>
          <w:tcPr>
            <w:tcW w:w="677" w:type="dxa"/>
            <w:tcBorders>
              <w:top w:val="double" w:sz="4" w:space="0" w:color="000000"/>
              <w:left w:val="double" w:sz="4" w:space="0" w:color="000000"/>
              <w:bottom w:val="double" w:sz="4" w:space="0" w:color="000000"/>
              <w:right w:val="double" w:sz="4" w:space="0" w:color="000000"/>
            </w:tcBorders>
          </w:tcPr>
          <w:p w14:paraId="53AF1E93" w14:textId="77777777" w:rsidR="00D6574B" w:rsidRDefault="009879A9">
            <w:pPr>
              <w:spacing w:after="0" w:line="259" w:lineRule="auto"/>
              <w:ind w:left="0" w:right="5" w:firstLine="0"/>
              <w:jc w:val="center"/>
            </w:pPr>
            <w:r>
              <w:t xml:space="preserve">5 </w:t>
            </w:r>
          </w:p>
        </w:tc>
      </w:tr>
      <w:tr w:rsidR="00D6574B" w14:paraId="1D763C08" w14:textId="77777777">
        <w:trPr>
          <w:trHeight w:val="348"/>
        </w:trPr>
        <w:tc>
          <w:tcPr>
            <w:tcW w:w="0" w:type="auto"/>
            <w:vMerge/>
            <w:tcBorders>
              <w:top w:val="nil"/>
              <w:left w:val="double" w:sz="4" w:space="0" w:color="000000"/>
              <w:bottom w:val="nil"/>
              <w:right w:val="double" w:sz="4" w:space="0" w:color="000000"/>
            </w:tcBorders>
          </w:tcPr>
          <w:p w14:paraId="05DA6F88"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27F5748C" w14:textId="77777777" w:rsidR="00D6574B" w:rsidRDefault="009879A9">
            <w:pPr>
              <w:spacing w:after="0" w:line="259" w:lineRule="auto"/>
              <w:ind w:left="86" w:firstLine="0"/>
              <w:jc w:val="left"/>
            </w:pPr>
            <w:r>
              <w:t xml:space="preserve">Lisansüstü dersleri (son beş eğitim-öğretim yılı) (ders başına) </w:t>
            </w:r>
          </w:p>
        </w:tc>
        <w:tc>
          <w:tcPr>
            <w:tcW w:w="677" w:type="dxa"/>
            <w:tcBorders>
              <w:top w:val="double" w:sz="4" w:space="0" w:color="000000"/>
              <w:left w:val="double" w:sz="4" w:space="0" w:color="000000"/>
              <w:bottom w:val="double" w:sz="4" w:space="0" w:color="000000"/>
              <w:right w:val="double" w:sz="4" w:space="0" w:color="000000"/>
            </w:tcBorders>
          </w:tcPr>
          <w:p w14:paraId="0E84F34B" w14:textId="77777777" w:rsidR="00D6574B" w:rsidRDefault="009879A9">
            <w:pPr>
              <w:spacing w:after="0" w:line="259" w:lineRule="auto"/>
              <w:ind w:left="0" w:right="5" w:firstLine="0"/>
              <w:jc w:val="center"/>
            </w:pPr>
            <w:r>
              <w:t xml:space="preserve">3 </w:t>
            </w:r>
          </w:p>
        </w:tc>
      </w:tr>
      <w:tr w:rsidR="00D6574B" w14:paraId="67050B62" w14:textId="77777777">
        <w:trPr>
          <w:trHeight w:val="346"/>
        </w:trPr>
        <w:tc>
          <w:tcPr>
            <w:tcW w:w="0" w:type="auto"/>
            <w:vMerge/>
            <w:tcBorders>
              <w:top w:val="nil"/>
              <w:left w:val="double" w:sz="4" w:space="0" w:color="000000"/>
              <w:bottom w:val="nil"/>
              <w:right w:val="double" w:sz="4" w:space="0" w:color="000000"/>
            </w:tcBorders>
          </w:tcPr>
          <w:p w14:paraId="5BE9CE71"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33A1AAD8" w14:textId="77777777" w:rsidR="00D6574B" w:rsidRDefault="009879A9">
            <w:pPr>
              <w:spacing w:after="0" w:line="259" w:lineRule="auto"/>
              <w:ind w:left="86" w:firstLine="0"/>
            </w:pPr>
            <w:r>
              <w:t xml:space="preserve">Ön lisans/Lisans dersleri (son beş eğitim-öğretim yılı) (ders başına) </w:t>
            </w:r>
          </w:p>
        </w:tc>
        <w:tc>
          <w:tcPr>
            <w:tcW w:w="677" w:type="dxa"/>
            <w:tcBorders>
              <w:top w:val="double" w:sz="4" w:space="0" w:color="000000"/>
              <w:left w:val="double" w:sz="4" w:space="0" w:color="000000"/>
              <w:bottom w:val="double" w:sz="4" w:space="0" w:color="000000"/>
              <w:right w:val="double" w:sz="4" w:space="0" w:color="000000"/>
            </w:tcBorders>
          </w:tcPr>
          <w:p w14:paraId="5C23DDE9" w14:textId="77777777" w:rsidR="00D6574B" w:rsidRDefault="009879A9">
            <w:pPr>
              <w:spacing w:after="0" w:line="259" w:lineRule="auto"/>
              <w:ind w:left="0" w:right="5" w:firstLine="0"/>
              <w:jc w:val="center"/>
            </w:pPr>
            <w:r>
              <w:t xml:space="preserve">2 </w:t>
            </w:r>
          </w:p>
        </w:tc>
      </w:tr>
      <w:tr w:rsidR="00D6574B" w14:paraId="17C9A69A" w14:textId="77777777">
        <w:trPr>
          <w:trHeight w:val="665"/>
        </w:trPr>
        <w:tc>
          <w:tcPr>
            <w:tcW w:w="0" w:type="auto"/>
            <w:vMerge/>
            <w:tcBorders>
              <w:top w:val="nil"/>
              <w:left w:val="double" w:sz="4" w:space="0" w:color="000000"/>
              <w:bottom w:val="nil"/>
              <w:right w:val="double" w:sz="4" w:space="0" w:color="000000"/>
            </w:tcBorders>
          </w:tcPr>
          <w:p w14:paraId="4792A357"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5F911A4B" w14:textId="77777777" w:rsidR="00D6574B" w:rsidRDefault="009879A9">
            <w:pPr>
              <w:spacing w:after="0" w:line="259" w:lineRule="auto"/>
              <w:ind w:left="86" w:firstLine="0"/>
            </w:pPr>
            <w:r>
              <w:t xml:space="preserve">Üniversite-Sanayi iş birliği için resmî görevlendirme (her eğitimöğretim yılı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5CAA9958" w14:textId="77777777" w:rsidR="00D6574B" w:rsidRDefault="009879A9">
            <w:pPr>
              <w:spacing w:after="0" w:line="259" w:lineRule="auto"/>
              <w:ind w:left="0" w:right="5" w:firstLine="0"/>
              <w:jc w:val="center"/>
            </w:pPr>
            <w:r>
              <w:t xml:space="preserve">5 </w:t>
            </w:r>
          </w:p>
        </w:tc>
      </w:tr>
      <w:tr w:rsidR="00D6574B" w14:paraId="5CE12CE9" w14:textId="77777777">
        <w:trPr>
          <w:trHeight w:val="665"/>
        </w:trPr>
        <w:tc>
          <w:tcPr>
            <w:tcW w:w="0" w:type="auto"/>
            <w:vMerge/>
            <w:tcBorders>
              <w:top w:val="nil"/>
              <w:left w:val="double" w:sz="4" w:space="0" w:color="000000"/>
              <w:bottom w:val="nil"/>
              <w:right w:val="double" w:sz="4" w:space="0" w:color="000000"/>
            </w:tcBorders>
          </w:tcPr>
          <w:p w14:paraId="2E092F6C"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316D1508" w14:textId="77777777" w:rsidR="00D6574B" w:rsidRDefault="009879A9">
            <w:pPr>
              <w:spacing w:after="0" w:line="259" w:lineRule="auto"/>
              <w:ind w:left="86" w:firstLine="0"/>
            </w:pPr>
            <w:r>
              <w:t xml:space="preserve">Rektörlük, Dekanlık ya da Müdürlük tarafından idari ve sosyal aktiviteler için resmî görevlendirmeler (her eğitim-öğretim yılı için) </w:t>
            </w:r>
          </w:p>
        </w:tc>
        <w:tc>
          <w:tcPr>
            <w:tcW w:w="677" w:type="dxa"/>
            <w:tcBorders>
              <w:top w:val="double" w:sz="4" w:space="0" w:color="000000"/>
              <w:left w:val="double" w:sz="4" w:space="0" w:color="000000"/>
              <w:bottom w:val="double" w:sz="4" w:space="0" w:color="000000"/>
              <w:right w:val="double" w:sz="4" w:space="0" w:color="000000"/>
            </w:tcBorders>
          </w:tcPr>
          <w:p w14:paraId="40CCA2BB" w14:textId="77777777" w:rsidR="00D6574B" w:rsidRDefault="009879A9">
            <w:pPr>
              <w:spacing w:after="0" w:line="259" w:lineRule="auto"/>
              <w:ind w:left="-21" w:firstLine="0"/>
              <w:jc w:val="left"/>
            </w:pPr>
            <w:r>
              <w:t xml:space="preserve"> </w:t>
            </w:r>
          </w:p>
          <w:p w14:paraId="058BBD13" w14:textId="77777777" w:rsidR="00D6574B" w:rsidRDefault="009879A9">
            <w:pPr>
              <w:spacing w:after="0" w:line="259" w:lineRule="auto"/>
              <w:ind w:left="0" w:right="5" w:firstLine="0"/>
              <w:jc w:val="center"/>
            </w:pPr>
            <w:r>
              <w:t xml:space="preserve">2 </w:t>
            </w:r>
          </w:p>
        </w:tc>
      </w:tr>
      <w:tr w:rsidR="00D6574B" w14:paraId="184BD932" w14:textId="77777777">
        <w:trPr>
          <w:trHeight w:val="348"/>
        </w:trPr>
        <w:tc>
          <w:tcPr>
            <w:tcW w:w="0" w:type="auto"/>
            <w:vMerge/>
            <w:tcBorders>
              <w:top w:val="nil"/>
              <w:left w:val="double" w:sz="4" w:space="0" w:color="000000"/>
              <w:bottom w:val="nil"/>
              <w:right w:val="double" w:sz="4" w:space="0" w:color="000000"/>
            </w:tcBorders>
          </w:tcPr>
          <w:p w14:paraId="4584CA86"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125A5564" w14:textId="77777777" w:rsidR="00D6574B" w:rsidRDefault="009879A9">
            <w:pPr>
              <w:spacing w:after="0" w:line="259" w:lineRule="auto"/>
              <w:ind w:left="86" w:firstLine="0"/>
              <w:jc w:val="left"/>
            </w:pPr>
            <w:r>
              <w:t xml:space="preserve">Bilirkişilik, kayyumluk ve eğiticilik (en çok 2 (iki) adet/yıl) </w:t>
            </w:r>
          </w:p>
        </w:tc>
        <w:tc>
          <w:tcPr>
            <w:tcW w:w="677" w:type="dxa"/>
            <w:tcBorders>
              <w:top w:val="double" w:sz="4" w:space="0" w:color="000000"/>
              <w:left w:val="double" w:sz="4" w:space="0" w:color="000000"/>
              <w:bottom w:val="double" w:sz="4" w:space="0" w:color="000000"/>
              <w:right w:val="double" w:sz="4" w:space="0" w:color="000000"/>
            </w:tcBorders>
          </w:tcPr>
          <w:p w14:paraId="2E8AA795" w14:textId="77777777" w:rsidR="00D6574B" w:rsidRDefault="009879A9">
            <w:pPr>
              <w:spacing w:after="0" w:line="259" w:lineRule="auto"/>
              <w:ind w:left="0" w:right="5" w:firstLine="0"/>
              <w:jc w:val="center"/>
            </w:pPr>
            <w:r>
              <w:t xml:space="preserve">2 </w:t>
            </w:r>
          </w:p>
        </w:tc>
      </w:tr>
      <w:tr w:rsidR="00D6574B" w14:paraId="63E162D1" w14:textId="77777777">
        <w:trPr>
          <w:trHeight w:val="665"/>
        </w:trPr>
        <w:tc>
          <w:tcPr>
            <w:tcW w:w="0" w:type="auto"/>
            <w:vMerge/>
            <w:tcBorders>
              <w:top w:val="nil"/>
              <w:left w:val="double" w:sz="4" w:space="0" w:color="000000"/>
              <w:bottom w:val="nil"/>
              <w:right w:val="double" w:sz="4" w:space="0" w:color="000000"/>
            </w:tcBorders>
          </w:tcPr>
          <w:p w14:paraId="30D81361"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6C6C3D43" w14:textId="77777777" w:rsidR="00D6574B" w:rsidRDefault="009879A9">
            <w:pPr>
              <w:spacing w:after="60" w:line="259" w:lineRule="auto"/>
              <w:ind w:left="86" w:firstLine="0"/>
            </w:pPr>
            <w:r>
              <w:t>Kamu ya da özel sektörde danışman vb. olarak resmî bir görev (her</w:t>
            </w:r>
          </w:p>
          <w:p w14:paraId="0F77290E" w14:textId="77777777" w:rsidR="00D6574B" w:rsidRDefault="009879A9">
            <w:pPr>
              <w:spacing w:after="0" w:line="259" w:lineRule="auto"/>
              <w:ind w:left="86" w:firstLine="0"/>
              <w:jc w:val="left"/>
            </w:pPr>
            <w:r>
              <w:t xml:space="preserve">yıl için) </w:t>
            </w:r>
          </w:p>
        </w:tc>
        <w:tc>
          <w:tcPr>
            <w:tcW w:w="677" w:type="dxa"/>
            <w:tcBorders>
              <w:top w:val="double" w:sz="4" w:space="0" w:color="000000"/>
              <w:left w:val="double" w:sz="4" w:space="0" w:color="000000"/>
              <w:bottom w:val="double" w:sz="4" w:space="0" w:color="000000"/>
              <w:right w:val="double" w:sz="4" w:space="0" w:color="000000"/>
            </w:tcBorders>
          </w:tcPr>
          <w:p w14:paraId="696EBF59" w14:textId="77777777" w:rsidR="00D6574B" w:rsidRDefault="009879A9">
            <w:pPr>
              <w:spacing w:after="0" w:line="259" w:lineRule="auto"/>
              <w:ind w:left="-18" w:firstLine="0"/>
              <w:jc w:val="left"/>
            </w:pPr>
            <w:r>
              <w:t xml:space="preserve"> </w:t>
            </w:r>
          </w:p>
          <w:p w14:paraId="58AF9B30" w14:textId="77777777" w:rsidR="00D6574B" w:rsidRDefault="009879A9">
            <w:pPr>
              <w:spacing w:after="0" w:line="259" w:lineRule="auto"/>
              <w:ind w:left="0" w:right="5" w:firstLine="0"/>
              <w:jc w:val="center"/>
            </w:pPr>
            <w:r>
              <w:t xml:space="preserve">3 </w:t>
            </w:r>
          </w:p>
        </w:tc>
      </w:tr>
      <w:tr w:rsidR="00D6574B" w14:paraId="5EA17BE0" w14:textId="77777777">
        <w:trPr>
          <w:trHeight w:val="665"/>
        </w:trPr>
        <w:tc>
          <w:tcPr>
            <w:tcW w:w="0" w:type="auto"/>
            <w:vMerge/>
            <w:tcBorders>
              <w:top w:val="nil"/>
              <w:left w:val="double" w:sz="4" w:space="0" w:color="000000"/>
              <w:bottom w:val="nil"/>
              <w:right w:val="double" w:sz="4" w:space="0" w:color="000000"/>
            </w:tcBorders>
          </w:tcPr>
          <w:p w14:paraId="5898D8B8"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7ABF0127" w14:textId="77777777" w:rsidR="00D6574B" w:rsidRDefault="009879A9">
            <w:pPr>
              <w:spacing w:after="0" w:line="259" w:lineRule="auto"/>
              <w:ind w:left="86" w:firstLine="0"/>
              <w:jc w:val="left"/>
            </w:pPr>
            <w:r>
              <w:t xml:space="preserve">Alanı ile ilgili basında mülakat vermek (yazılı/görsel, en çok 5 (beş) adet / eğitim-öğretim yılı) </w:t>
            </w:r>
          </w:p>
        </w:tc>
        <w:tc>
          <w:tcPr>
            <w:tcW w:w="677" w:type="dxa"/>
            <w:tcBorders>
              <w:top w:val="double" w:sz="4" w:space="0" w:color="000000"/>
              <w:left w:val="double" w:sz="4" w:space="0" w:color="000000"/>
              <w:bottom w:val="double" w:sz="4" w:space="0" w:color="000000"/>
              <w:right w:val="double" w:sz="4" w:space="0" w:color="000000"/>
            </w:tcBorders>
            <w:vAlign w:val="center"/>
          </w:tcPr>
          <w:p w14:paraId="0C9C2E1B" w14:textId="77777777" w:rsidR="00D6574B" w:rsidRDefault="009879A9">
            <w:pPr>
              <w:spacing w:after="0" w:line="259" w:lineRule="auto"/>
              <w:ind w:left="0" w:right="5" w:firstLine="0"/>
              <w:jc w:val="center"/>
            </w:pPr>
            <w:r>
              <w:t xml:space="preserve">2 </w:t>
            </w:r>
          </w:p>
        </w:tc>
      </w:tr>
      <w:tr w:rsidR="00D6574B" w14:paraId="454256A3" w14:textId="77777777">
        <w:trPr>
          <w:trHeight w:val="665"/>
        </w:trPr>
        <w:tc>
          <w:tcPr>
            <w:tcW w:w="0" w:type="auto"/>
            <w:vMerge/>
            <w:tcBorders>
              <w:top w:val="nil"/>
              <w:left w:val="double" w:sz="4" w:space="0" w:color="000000"/>
              <w:bottom w:val="nil"/>
              <w:right w:val="double" w:sz="4" w:space="0" w:color="000000"/>
            </w:tcBorders>
          </w:tcPr>
          <w:p w14:paraId="741A37CF"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2CDBEE92" w14:textId="77777777" w:rsidR="00D6574B" w:rsidRDefault="009879A9">
            <w:pPr>
              <w:spacing w:after="0" w:line="259" w:lineRule="auto"/>
              <w:ind w:left="86" w:firstLine="0"/>
              <w:jc w:val="left"/>
            </w:pPr>
            <w:r>
              <w:t xml:space="preserve">Bilim Dalı Başkanlığı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0C5C1FF3" w14:textId="77777777" w:rsidR="00D6574B" w:rsidRDefault="009879A9">
            <w:pPr>
              <w:spacing w:after="0" w:line="259" w:lineRule="auto"/>
              <w:ind w:left="0" w:right="5" w:firstLine="0"/>
              <w:jc w:val="center"/>
            </w:pPr>
            <w:r>
              <w:t xml:space="preserve">5 </w:t>
            </w:r>
          </w:p>
        </w:tc>
      </w:tr>
      <w:tr w:rsidR="00D6574B" w14:paraId="72416072" w14:textId="77777777">
        <w:trPr>
          <w:trHeight w:val="665"/>
        </w:trPr>
        <w:tc>
          <w:tcPr>
            <w:tcW w:w="0" w:type="auto"/>
            <w:vMerge/>
            <w:tcBorders>
              <w:top w:val="nil"/>
              <w:left w:val="double" w:sz="4" w:space="0" w:color="000000"/>
              <w:bottom w:val="nil"/>
              <w:right w:val="double" w:sz="4" w:space="0" w:color="000000"/>
            </w:tcBorders>
          </w:tcPr>
          <w:p w14:paraId="1D028F3F"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063E2A2C" w14:textId="77777777" w:rsidR="00D6574B" w:rsidRDefault="009879A9">
            <w:pPr>
              <w:spacing w:after="0" w:line="259" w:lineRule="auto"/>
              <w:ind w:left="86" w:firstLine="0"/>
              <w:jc w:val="left"/>
            </w:pPr>
            <w:r>
              <w:t xml:space="preserve">Ana Bilim Dalı Başkanlığı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19E49C00" w14:textId="77777777" w:rsidR="00D6574B" w:rsidRDefault="009879A9">
            <w:pPr>
              <w:spacing w:after="0" w:line="259" w:lineRule="auto"/>
              <w:ind w:left="0" w:right="5" w:firstLine="0"/>
              <w:jc w:val="center"/>
            </w:pPr>
            <w:r>
              <w:t xml:space="preserve">5 </w:t>
            </w:r>
          </w:p>
        </w:tc>
      </w:tr>
      <w:tr w:rsidR="00D6574B" w14:paraId="15CEB0FD" w14:textId="77777777">
        <w:trPr>
          <w:trHeight w:val="665"/>
        </w:trPr>
        <w:tc>
          <w:tcPr>
            <w:tcW w:w="0" w:type="auto"/>
            <w:vMerge/>
            <w:tcBorders>
              <w:top w:val="nil"/>
              <w:left w:val="double" w:sz="4" w:space="0" w:color="000000"/>
              <w:bottom w:val="nil"/>
              <w:right w:val="double" w:sz="4" w:space="0" w:color="000000"/>
            </w:tcBorders>
          </w:tcPr>
          <w:p w14:paraId="511DFB4F"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063EF652" w14:textId="77777777" w:rsidR="00D6574B" w:rsidRDefault="009879A9">
            <w:pPr>
              <w:spacing w:after="0" w:line="259" w:lineRule="auto"/>
              <w:ind w:left="86" w:firstLine="0"/>
              <w:jc w:val="left"/>
            </w:pPr>
            <w:r>
              <w:t xml:space="preserve">Bölüm Başkanlığı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387C5B7E" w14:textId="77777777" w:rsidR="00D6574B" w:rsidRDefault="009879A9">
            <w:pPr>
              <w:spacing w:after="0" w:line="259" w:lineRule="auto"/>
              <w:ind w:left="0" w:right="5" w:firstLine="0"/>
              <w:jc w:val="center"/>
            </w:pPr>
            <w:r>
              <w:t xml:space="preserve">10 </w:t>
            </w:r>
          </w:p>
        </w:tc>
      </w:tr>
      <w:tr w:rsidR="00D6574B" w14:paraId="20ED2BAE" w14:textId="77777777">
        <w:trPr>
          <w:trHeight w:val="984"/>
        </w:trPr>
        <w:tc>
          <w:tcPr>
            <w:tcW w:w="0" w:type="auto"/>
            <w:vMerge/>
            <w:tcBorders>
              <w:top w:val="nil"/>
              <w:left w:val="double" w:sz="4" w:space="0" w:color="000000"/>
              <w:bottom w:val="double" w:sz="4" w:space="0" w:color="000000"/>
              <w:right w:val="double" w:sz="4" w:space="0" w:color="000000"/>
            </w:tcBorders>
          </w:tcPr>
          <w:p w14:paraId="3568A6F0"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0AD9148A" w14:textId="77777777" w:rsidR="00D6574B" w:rsidRDefault="009879A9">
            <w:pPr>
              <w:spacing w:after="0" w:line="259" w:lineRule="auto"/>
              <w:ind w:left="86" w:firstLine="0"/>
              <w:jc w:val="left"/>
            </w:pPr>
            <w:r>
              <w:t xml:space="preserve">Yüksekokul/Meslek Yüksekokulu Müdürlüğü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44F5B352" w14:textId="77777777" w:rsidR="00D6574B" w:rsidRDefault="009879A9">
            <w:pPr>
              <w:spacing w:after="0" w:line="259" w:lineRule="auto"/>
              <w:ind w:left="0" w:right="5" w:firstLine="0"/>
              <w:jc w:val="center"/>
            </w:pPr>
            <w:r>
              <w:t xml:space="preserve">15 </w:t>
            </w:r>
          </w:p>
        </w:tc>
      </w:tr>
      <w:tr w:rsidR="00D6574B" w14:paraId="0786AA4F" w14:textId="77777777">
        <w:trPr>
          <w:trHeight w:val="665"/>
        </w:trPr>
        <w:tc>
          <w:tcPr>
            <w:tcW w:w="1838" w:type="dxa"/>
            <w:vMerge w:val="restart"/>
            <w:tcBorders>
              <w:top w:val="double" w:sz="4" w:space="0" w:color="000000"/>
              <w:left w:val="double" w:sz="4" w:space="0" w:color="000000"/>
              <w:bottom w:val="double" w:sz="4" w:space="0" w:color="000000"/>
              <w:right w:val="double" w:sz="4" w:space="0" w:color="000000"/>
            </w:tcBorders>
          </w:tcPr>
          <w:p w14:paraId="45B17259"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437CACC1" w14:textId="77777777" w:rsidR="00D6574B" w:rsidRDefault="009879A9">
            <w:pPr>
              <w:spacing w:after="0" w:line="259" w:lineRule="auto"/>
              <w:ind w:left="86" w:firstLine="0"/>
              <w:jc w:val="left"/>
            </w:pPr>
            <w:r>
              <w:t xml:space="preserve">Enstitü Müdürlüğü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20FC3B96" w14:textId="77777777" w:rsidR="00D6574B" w:rsidRDefault="009879A9">
            <w:pPr>
              <w:spacing w:after="0" w:line="259" w:lineRule="auto"/>
              <w:ind w:left="0" w:right="5" w:firstLine="0"/>
              <w:jc w:val="center"/>
            </w:pPr>
            <w:r>
              <w:t xml:space="preserve">20 </w:t>
            </w:r>
          </w:p>
        </w:tc>
      </w:tr>
      <w:tr w:rsidR="00D6574B" w14:paraId="6537FCD9" w14:textId="77777777">
        <w:trPr>
          <w:trHeight w:val="665"/>
        </w:trPr>
        <w:tc>
          <w:tcPr>
            <w:tcW w:w="0" w:type="auto"/>
            <w:vMerge/>
            <w:tcBorders>
              <w:top w:val="nil"/>
              <w:left w:val="double" w:sz="4" w:space="0" w:color="000000"/>
              <w:bottom w:val="nil"/>
              <w:right w:val="double" w:sz="4" w:space="0" w:color="000000"/>
            </w:tcBorders>
          </w:tcPr>
          <w:p w14:paraId="544050BF"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42668421" w14:textId="77777777" w:rsidR="00D6574B" w:rsidRDefault="009879A9">
            <w:pPr>
              <w:spacing w:after="0" w:line="259" w:lineRule="auto"/>
              <w:ind w:left="86" w:right="4" w:firstLine="0"/>
              <w:jc w:val="left"/>
            </w:pPr>
            <w:r>
              <w:t xml:space="preserve">Fakülte Dekanlığı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71E7D089" w14:textId="77777777" w:rsidR="00D6574B" w:rsidRDefault="009879A9">
            <w:pPr>
              <w:spacing w:after="0" w:line="259" w:lineRule="auto"/>
              <w:ind w:left="0" w:right="5" w:firstLine="0"/>
              <w:jc w:val="center"/>
            </w:pPr>
            <w:r>
              <w:t xml:space="preserve">30 </w:t>
            </w:r>
          </w:p>
        </w:tc>
      </w:tr>
      <w:tr w:rsidR="00D6574B" w14:paraId="4C40D49C" w14:textId="77777777">
        <w:trPr>
          <w:trHeight w:val="982"/>
        </w:trPr>
        <w:tc>
          <w:tcPr>
            <w:tcW w:w="0" w:type="auto"/>
            <w:vMerge/>
            <w:tcBorders>
              <w:top w:val="nil"/>
              <w:left w:val="double" w:sz="4" w:space="0" w:color="000000"/>
              <w:bottom w:val="nil"/>
              <w:right w:val="double" w:sz="4" w:space="0" w:color="000000"/>
            </w:tcBorders>
          </w:tcPr>
          <w:p w14:paraId="2FEBEC05"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08CA57D5" w14:textId="77777777" w:rsidR="00D6574B" w:rsidRDefault="009879A9">
            <w:pPr>
              <w:spacing w:after="0" w:line="259" w:lineRule="auto"/>
              <w:ind w:left="14" w:firstLine="0"/>
              <w:jc w:val="left"/>
            </w:pPr>
            <w:r>
              <w:t xml:space="preserve">Yüksekokul/Meslek Yüksekokulu Müdür Yardımcılığı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55983BF4" w14:textId="77777777" w:rsidR="00D6574B" w:rsidRDefault="009879A9">
            <w:pPr>
              <w:spacing w:after="0" w:line="259" w:lineRule="auto"/>
              <w:ind w:left="0" w:right="5" w:firstLine="0"/>
              <w:jc w:val="center"/>
            </w:pPr>
            <w:r>
              <w:t xml:space="preserve">10 </w:t>
            </w:r>
          </w:p>
        </w:tc>
      </w:tr>
      <w:tr w:rsidR="00D6574B" w14:paraId="3ECFAA22" w14:textId="77777777">
        <w:trPr>
          <w:trHeight w:val="982"/>
        </w:trPr>
        <w:tc>
          <w:tcPr>
            <w:tcW w:w="0" w:type="auto"/>
            <w:vMerge/>
            <w:tcBorders>
              <w:top w:val="nil"/>
              <w:left w:val="double" w:sz="4" w:space="0" w:color="000000"/>
              <w:bottom w:val="nil"/>
              <w:right w:val="double" w:sz="4" w:space="0" w:color="000000"/>
            </w:tcBorders>
          </w:tcPr>
          <w:p w14:paraId="6E293DC2"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3F333A8E" w14:textId="77777777" w:rsidR="00D6574B" w:rsidRDefault="009879A9">
            <w:pPr>
              <w:spacing w:after="0" w:line="259" w:lineRule="auto"/>
              <w:ind w:left="14" w:firstLine="0"/>
              <w:jc w:val="left"/>
            </w:pPr>
            <w:r>
              <w:t xml:space="preserve">Dekan Yardımcılığı/Enstitü Müdür Yardımcılığı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2B5A35D3" w14:textId="77777777" w:rsidR="00D6574B" w:rsidRDefault="009879A9">
            <w:pPr>
              <w:spacing w:after="0" w:line="259" w:lineRule="auto"/>
              <w:ind w:left="0" w:right="5" w:firstLine="0"/>
              <w:jc w:val="center"/>
            </w:pPr>
            <w:r>
              <w:t xml:space="preserve">15 </w:t>
            </w:r>
          </w:p>
        </w:tc>
      </w:tr>
      <w:tr w:rsidR="00D6574B" w14:paraId="6B7FF9EB" w14:textId="77777777">
        <w:trPr>
          <w:trHeight w:val="665"/>
        </w:trPr>
        <w:tc>
          <w:tcPr>
            <w:tcW w:w="0" w:type="auto"/>
            <w:vMerge/>
            <w:tcBorders>
              <w:top w:val="nil"/>
              <w:left w:val="double" w:sz="4" w:space="0" w:color="000000"/>
              <w:bottom w:val="double" w:sz="4" w:space="0" w:color="000000"/>
              <w:right w:val="double" w:sz="4" w:space="0" w:color="000000"/>
            </w:tcBorders>
          </w:tcPr>
          <w:p w14:paraId="3FBEA2F5"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0F7E6B39" w14:textId="77777777" w:rsidR="00D6574B" w:rsidRDefault="009879A9">
            <w:pPr>
              <w:spacing w:after="0" w:line="259" w:lineRule="auto"/>
              <w:ind w:left="14" w:firstLine="0"/>
              <w:jc w:val="left"/>
            </w:pPr>
            <w:r>
              <w:t xml:space="preserve">Merkez Müdürlüğü (En az 1 (bir) yıl görev yapmış olmak kaydıyla en fazla 5 (beş) yıl olmak üzere her yıl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7FE4117E" w14:textId="77777777" w:rsidR="00D6574B" w:rsidRDefault="009879A9">
            <w:pPr>
              <w:spacing w:after="0" w:line="259" w:lineRule="auto"/>
              <w:ind w:left="0" w:right="5" w:firstLine="0"/>
              <w:jc w:val="center"/>
            </w:pPr>
            <w:r>
              <w:t xml:space="preserve">5 </w:t>
            </w:r>
          </w:p>
        </w:tc>
      </w:tr>
      <w:tr w:rsidR="00D6574B" w14:paraId="6479C268" w14:textId="77777777">
        <w:trPr>
          <w:trHeight w:val="423"/>
        </w:trPr>
        <w:tc>
          <w:tcPr>
            <w:tcW w:w="1838" w:type="dxa"/>
            <w:vMerge w:val="restart"/>
            <w:tcBorders>
              <w:top w:val="double" w:sz="4" w:space="0" w:color="000000"/>
              <w:left w:val="double" w:sz="4" w:space="0" w:color="000000"/>
              <w:bottom w:val="double" w:sz="4" w:space="0" w:color="000000"/>
              <w:right w:val="double" w:sz="4" w:space="0" w:color="000000"/>
            </w:tcBorders>
            <w:vAlign w:val="center"/>
          </w:tcPr>
          <w:p w14:paraId="27A3A2FC" w14:textId="77777777" w:rsidR="00D6574B" w:rsidRDefault="009879A9">
            <w:pPr>
              <w:spacing w:after="0" w:line="259" w:lineRule="auto"/>
              <w:ind w:left="161" w:hanging="7"/>
              <w:jc w:val="left"/>
            </w:pPr>
            <w:r>
              <w:t xml:space="preserve">Spor branşlarında görev almak </w:t>
            </w:r>
          </w:p>
        </w:tc>
        <w:tc>
          <w:tcPr>
            <w:tcW w:w="6666" w:type="dxa"/>
            <w:gridSpan w:val="2"/>
            <w:tcBorders>
              <w:top w:val="double" w:sz="4" w:space="0" w:color="000000"/>
              <w:left w:val="double" w:sz="4" w:space="0" w:color="000000"/>
              <w:bottom w:val="double" w:sz="4" w:space="0" w:color="000000"/>
              <w:right w:val="double" w:sz="4" w:space="0" w:color="000000"/>
            </w:tcBorders>
          </w:tcPr>
          <w:p w14:paraId="4BB065B4" w14:textId="77777777" w:rsidR="00D6574B" w:rsidRDefault="009879A9">
            <w:pPr>
              <w:spacing w:after="0" w:line="259" w:lineRule="auto"/>
              <w:ind w:left="14" w:firstLine="0"/>
              <w:jc w:val="left"/>
            </w:pPr>
            <w:r>
              <w:t xml:space="preserve">Milli takımlarda görev almak (her bir eğitim-öğretim yılı için) </w:t>
            </w:r>
          </w:p>
        </w:tc>
        <w:tc>
          <w:tcPr>
            <w:tcW w:w="677" w:type="dxa"/>
            <w:tcBorders>
              <w:top w:val="double" w:sz="4" w:space="0" w:color="000000"/>
              <w:left w:val="double" w:sz="4" w:space="0" w:color="000000"/>
              <w:bottom w:val="double" w:sz="4" w:space="0" w:color="000000"/>
              <w:right w:val="double" w:sz="4" w:space="0" w:color="000000"/>
            </w:tcBorders>
          </w:tcPr>
          <w:p w14:paraId="493A8128" w14:textId="77777777" w:rsidR="00D6574B" w:rsidRDefault="009879A9">
            <w:pPr>
              <w:spacing w:after="0" w:line="259" w:lineRule="auto"/>
              <w:ind w:left="0" w:right="5" w:firstLine="0"/>
              <w:jc w:val="center"/>
            </w:pPr>
            <w:r>
              <w:t xml:space="preserve">20 </w:t>
            </w:r>
          </w:p>
        </w:tc>
      </w:tr>
      <w:tr w:rsidR="00D6574B" w14:paraId="75888965" w14:textId="77777777">
        <w:trPr>
          <w:trHeight w:val="665"/>
        </w:trPr>
        <w:tc>
          <w:tcPr>
            <w:tcW w:w="0" w:type="auto"/>
            <w:vMerge/>
            <w:tcBorders>
              <w:top w:val="nil"/>
              <w:left w:val="double" w:sz="4" w:space="0" w:color="000000"/>
              <w:bottom w:val="nil"/>
              <w:right w:val="double" w:sz="4" w:space="0" w:color="000000"/>
            </w:tcBorders>
          </w:tcPr>
          <w:p w14:paraId="2E23F8AF"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35081071" w14:textId="77777777" w:rsidR="00D6574B" w:rsidRDefault="009879A9">
            <w:pPr>
              <w:spacing w:after="0" w:line="259" w:lineRule="auto"/>
              <w:ind w:left="14" w:firstLine="0"/>
            </w:pPr>
            <w:r>
              <w:t>Üniversite takımlarını ya da sporcularını müsabakalara hazırlamak ve götürmek (takım ya da sporcu başına her bir eğitim-öğretim yılı için)</w:t>
            </w:r>
          </w:p>
        </w:tc>
        <w:tc>
          <w:tcPr>
            <w:tcW w:w="677" w:type="dxa"/>
            <w:tcBorders>
              <w:top w:val="double" w:sz="4" w:space="0" w:color="000000"/>
              <w:left w:val="double" w:sz="4" w:space="0" w:color="000000"/>
              <w:bottom w:val="double" w:sz="4" w:space="0" w:color="000000"/>
              <w:right w:val="double" w:sz="4" w:space="0" w:color="000000"/>
            </w:tcBorders>
          </w:tcPr>
          <w:p w14:paraId="116B81BD" w14:textId="77777777" w:rsidR="00D6574B" w:rsidRDefault="009879A9">
            <w:pPr>
              <w:spacing w:after="0" w:line="259" w:lineRule="auto"/>
              <w:ind w:left="-20" w:firstLine="0"/>
              <w:jc w:val="left"/>
            </w:pPr>
            <w:r>
              <w:t xml:space="preserve"> </w:t>
            </w:r>
          </w:p>
          <w:p w14:paraId="645CFC76" w14:textId="77777777" w:rsidR="00D6574B" w:rsidRDefault="009879A9">
            <w:pPr>
              <w:spacing w:after="0" w:line="259" w:lineRule="auto"/>
              <w:ind w:left="0" w:right="5" w:firstLine="0"/>
              <w:jc w:val="center"/>
            </w:pPr>
            <w:r>
              <w:t xml:space="preserve">10 </w:t>
            </w:r>
          </w:p>
          <w:p w14:paraId="5E4E1BAC" w14:textId="77777777" w:rsidR="00D6574B" w:rsidRDefault="009879A9">
            <w:pPr>
              <w:spacing w:after="0" w:line="259" w:lineRule="auto"/>
              <w:ind w:left="-24" w:firstLine="0"/>
              <w:jc w:val="left"/>
            </w:pPr>
            <w:r>
              <w:t xml:space="preserve"> </w:t>
            </w:r>
          </w:p>
        </w:tc>
      </w:tr>
      <w:tr w:rsidR="00D6574B" w14:paraId="34BC0F9F" w14:textId="77777777">
        <w:trPr>
          <w:trHeight w:val="982"/>
        </w:trPr>
        <w:tc>
          <w:tcPr>
            <w:tcW w:w="0" w:type="auto"/>
            <w:vMerge/>
            <w:tcBorders>
              <w:top w:val="nil"/>
              <w:left w:val="double" w:sz="4" w:space="0" w:color="000000"/>
              <w:bottom w:val="double" w:sz="4" w:space="0" w:color="000000"/>
              <w:right w:val="double" w:sz="4" w:space="0" w:color="000000"/>
            </w:tcBorders>
          </w:tcPr>
          <w:p w14:paraId="120BE7D2"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6DC92E24" w14:textId="77777777" w:rsidR="00D6574B" w:rsidRDefault="009879A9">
            <w:pPr>
              <w:spacing w:after="0" w:line="314" w:lineRule="auto"/>
              <w:ind w:left="14" w:firstLine="0"/>
            </w:pPr>
            <w:r>
              <w:t>Sorumlu olunan üniversite takımı ya da sporcunun müsabakalarda dereceye girmesi (takım ya da sporcu başına her bir eğitim-öğretim</w:t>
            </w:r>
          </w:p>
          <w:p w14:paraId="59FC0686" w14:textId="77777777" w:rsidR="00D6574B" w:rsidRDefault="009879A9">
            <w:pPr>
              <w:spacing w:after="0" w:line="259" w:lineRule="auto"/>
              <w:ind w:left="14" w:firstLine="0"/>
              <w:jc w:val="left"/>
            </w:pPr>
            <w:r>
              <w:t xml:space="preserve">yılı için) </w:t>
            </w:r>
          </w:p>
        </w:tc>
        <w:tc>
          <w:tcPr>
            <w:tcW w:w="677" w:type="dxa"/>
            <w:tcBorders>
              <w:top w:val="double" w:sz="4" w:space="0" w:color="000000"/>
              <w:left w:val="double" w:sz="4" w:space="0" w:color="000000"/>
              <w:bottom w:val="double" w:sz="4" w:space="0" w:color="000000"/>
              <w:right w:val="double" w:sz="4" w:space="0" w:color="000000"/>
            </w:tcBorders>
          </w:tcPr>
          <w:p w14:paraId="34932ECD" w14:textId="77777777" w:rsidR="00D6574B" w:rsidRDefault="009879A9">
            <w:pPr>
              <w:spacing w:after="24" w:line="259" w:lineRule="auto"/>
              <w:ind w:left="-21" w:firstLine="0"/>
              <w:jc w:val="left"/>
            </w:pPr>
            <w:r>
              <w:t xml:space="preserve"> </w:t>
            </w:r>
          </w:p>
          <w:p w14:paraId="0D774C70" w14:textId="77777777" w:rsidR="00D6574B" w:rsidRDefault="009879A9">
            <w:pPr>
              <w:spacing w:after="0" w:line="259" w:lineRule="auto"/>
              <w:ind w:left="-18" w:firstLine="0"/>
              <w:jc w:val="left"/>
            </w:pPr>
            <w:r>
              <w:t xml:space="preserve"> 10 </w:t>
            </w:r>
          </w:p>
        </w:tc>
      </w:tr>
      <w:tr w:rsidR="00D6574B" w14:paraId="723D06EB" w14:textId="77777777">
        <w:trPr>
          <w:trHeight w:val="425"/>
        </w:trPr>
        <w:tc>
          <w:tcPr>
            <w:tcW w:w="1838" w:type="dxa"/>
            <w:vMerge w:val="restart"/>
            <w:tcBorders>
              <w:top w:val="double" w:sz="4" w:space="0" w:color="000000"/>
              <w:left w:val="double" w:sz="4" w:space="0" w:color="000000"/>
              <w:bottom w:val="double" w:sz="4" w:space="0" w:color="000000"/>
              <w:right w:val="double" w:sz="4" w:space="0" w:color="000000"/>
            </w:tcBorders>
            <w:vAlign w:val="center"/>
          </w:tcPr>
          <w:p w14:paraId="2DB023AD" w14:textId="77777777" w:rsidR="00D6574B" w:rsidRDefault="009879A9">
            <w:pPr>
              <w:spacing w:after="0" w:line="259" w:lineRule="auto"/>
              <w:ind w:left="154" w:firstLine="0"/>
              <w:jc w:val="left"/>
            </w:pPr>
            <w:r>
              <w:t xml:space="preserve">Danışmanlık </w:t>
            </w:r>
            <w:r>
              <w:rPr>
                <w:b/>
                <w:vertAlign w:val="superscript"/>
              </w:rPr>
              <w:t>vii</w:t>
            </w:r>
            <w:r>
              <w:t xml:space="preserve"> </w:t>
            </w:r>
          </w:p>
        </w:tc>
        <w:tc>
          <w:tcPr>
            <w:tcW w:w="6666" w:type="dxa"/>
            <w:gridSpan w:val="2"/>
            <w:tcBorders>
              <w:top w:val="double" w:sz="4" w:space="0" w:color="000000"/>
              <w:left w:val="double" w:sz="4" w:space="0" w:color="000000"/>
              <w:bottom w:val="double" w:sz="4" w:space="0" w:color="000000"/>
              <w:right w:val="double" w:sz="4" w:space="0" w:color="000000"/>
            </w:tcBorders>
          </w:tcPr>
          <w:p w14:paraId="59556050" w14:textId="77777777" w:rsidR="00D6574B" w:rsidRDefault="009879A9">
            <w:pPr>
              <w:spacing w:after="0" w:line="259" w:lineRule="auto"/>
              <w:ind w:left="86" w:firstLine="0"/>
              <w:jc w:val="left"/>
            </w:pPr>
            <w:r>
              <w:t xml:space="preserve">Doktora/Sanatta yeterlik ya da Tıpta uzmanlık (her bir öğrenci) </w:t>
            </w:r>
          </w:p>
        </w:tc>
        <w:tc>
          <w:tcPr>
            <w:tcW w:w="677" w:type="dxa"/>
            <w:tcBorders>
              <w:top w:val="double" w:sz="4" w:space="0" w:color="000000"/>
              <w:left w:val="double" w:sz="4" w:space="0" w:color="000000"/>
              <w:bottom w:val="double" w:sz="4" w:space="0" w:color="000000"/>
              <w:right w:val="double" w:sz="4" w:space="0" w:color="000000"/>
            </w:tcBorders>
          </w:tcPr>
          <w:p w14:paraId="3B5CCD4E" w14:textId="77777777" w:rsidR="00D6574B" w:rsidRDefault="009879A9">
            <w:pPr>
              <w:spacing w:after="0" w:line="259" w:lineRule="auto"/>
              <w:ind w:left="0" w:right="5" w:firstLine="0"/>
              <w:jc w:val="center"/>
            </w:pPr>
            <w:r>
              <w:t xml:space="preserve">10 </w:t>
            </w:r>
          </w:p>
        </w:tc>
      </w:tr>
      <w:tr w:rsidR="00D6574B" w14:paraId="6FF511E2" w14:textId="77777777">
        <w:trPr>
          <w:trHeight w:val="415"/>
        </w:trPr>
        <w:tc>
          <w:tcPr>
            <w:tcW w:w="0" w:type="auto"/>
            <w:vMerge/>
            <w:tcBorders>
              <w:top w:val="nil"/>
              <w:left w:val="double" w:sz="4" w:space="0" w:color="000000"/>
              <w:bottom w:val="nil"/>
              <w:right w:val="double" w:sz="4" w:space="0" w:color="000000"/>
            </w:tcBorders>
          </w:tcPr>
          <w:p w14:paraId="2A3F608E"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5C67F2BD" w14:textId="77777777" w:rsidR="00D6574B" w:rsidRDefault="009879A9">
            <w:pPr>
              <w:spacing w:after="0" w:line="259" w:lineRule="auto"/>
              <w:ind w:left="86" w:firstLine="0"/>
              <w:jc w:val="left"/>
            </w:pPr>
            <w:r>
              <w:t xml:space="preserve">Yüksek Lisans (her bir öğrenci) </w:t>
            </w:r>
          </w:p>
        </w:tc>
        <w:tc>
          <w:tcPr>
            <w:tcW w:w="677" w:type="dxa"/>
            <w:tcBorders>
              <w:top w:val="double" w:sz="4" w:space="0" w:color="000000"/>
              <w:left w:val="double" w:sz="4" w:space="0" w:color="000000"/>
              <w:bottom w:val="double" w:sz="4" w:space="0" w:color="000000"/>
              <w:right w:val="double" w:sz="4" w:space="0" w:color="000000"/>
            </w:tcBorders>
          </w:tcPr>
          <w:p w14:paraId="1AD81D9F" w14:textId="77777777" w:rsidR="00D6574B" w:rsidRDefault="009879A9">
            <w:pPr>
              <w:spacing w:after="0" w:line="259" w:lineRule="auto"/>
              <w:ind w:left="0" w:right="5" w:firstLine="0"/>
              <w:jc w:val="center"/>
            </w:pPr>
            <w:r>
              <w:t xml:space="preserve">5 </w:t>
            </w:r>
          </w:p>
        </w:tc>
      </w:tr>
      <w:tr w:rsidR="00D6574B" w14:paraId="10E19DC5" w14:textId="77777777">
        <w:trPr>
          <w:trHeight w:val="665"/>
        </w:trPr>
        <w:tc>
          <w:tcPr>
            <w:tcW w:w="0" w:type="auto"/>
            <w:vMerge/>
            <w:tcBorders>
              <w:top w:val="nil"/>
              <w:left w:val="double" w:sz="4" w:space="0" w:color="000000"/>
              <w:bottom w:val="nil"/>
              <w:right w:val="double" w:sz="4" w:space="0" w:color="000000"/>
            </w:tcBorders>
          </w:tcPr>
          <w:p w14:paraId="27BC02FD"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72CB6F5C" w14:textId="77777777" w:rsidR="00D6574B" w:rsidRDefault="009879A9">
            <w:pPr>
              <w:spacing w:after="0" w:line="259" w:lineRule="auto"/>
              <w:ind w:left="86" w:firstLine="0"/>
            </w:pPr>
            <w:r>
              <w:t xml:space="preserve">Lisans ya da Ön lisans (öğrenci sayısına bakılmaksızın her bir eğitimöğretim yılı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017C1942" w14:textId="77777777" w:rsidR="00D6574B" w:rsidRDefault="009879A9">
            <w:pPr>
              <w:spacing w:after="0" w:line="259" w:lineRule="auto"/>
              <w:ind w:left="0" w:right="5" w:firstLine="0"/>
              <w:jc w:val="center"/>
            </w:pPr>
            <w:r>
              <w:t xml:space="preserve">2 </w:t>
            </w:r>
          </w:p>
        </w:tc>
      </w:tr>
      <w:tr w:rsidR="00D6574B" w14:paraId="6989CF3A" w14:textId="77777777">
        <w:trPr>
          <w:trHeight w:val="346"/>
        </w:trPr>
        <w:tc>
          <w:tcPr>
            <w:tcW w:w="0" w:type="auto"/>
            <w:vMerge/>
            <w:tcBorders>
              <w:top w:val="nil"/>
              <w:left w:val="double" w:sz="4" w:space="0" w:color="000000"/>
              <w:bottom w:val="nil"/>
              <w:right w:val="double" w:sz="4" w:space="0" w:color="000000"/>
            </w:tcBorders>
          </w:tcPr>
          <w:p w14:paraId="3A6E492A"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33F990E2" w14:textId="77777777" w:rsidR="00D6574B" w:rsidRDefault="009879A9">
            <w:pPr>
              <w:spacing w:after="0" w:line="259" w:lineRule="auto"/>
              <w:ind w:left="86" w:firstLine="0"/>
              <w:jc w:val="left"/>
            </w:pPr>
            <w:r>
              <w:t xml:space="preserve">Öğrenci proje yarışmaları </w:t>
            </w:r>
          </w:p>
        </w:tc>
        <w:tc>
          <w:tcPr>
            <w:tcW w:w="677" w:type="dxa"/>
            <w:tcBorders>
              <w:top w:val="double" w:sz="4" w:space="0" w:color="000000"/>
              <w:left w:val="double" w:sz="4" w:space="0" w:color="000000"/>
              <w:bottom w:val="double" w:sz="4" w:space="0" w:color="000000"/>
              <w:right w:val="double" w:sz="4" w:space="0" w:color="000000"/>
            </w:tcBorders>
          </w:tcPr>
          <w:p w14:paraId="08380E50" w14:textId="77777777" w:rsidR="00D6574B" w:rsidRDefault="009879A9">
            <w:pPr>
              <w:spacing w:after="0" w:line="259" w:lineRule="auto"/>
              <w:ind w:left="0" w:right="5" w:firstLine="0"/>
              <w:jc w:val="center"/>
            </w:pPr>
            <w:r>
              <w:t xml:space="preserve">1 </w:t>
            </w:r>
          </w:p>
        </w:tc>
      </w:tr>
      <w:tr w:rsidR="00D6574B" w14:paraId="3FD2822A" w14:textId="77777777">
        <w:trPr>
          <w:trHeight w:val="668"/>
        </w:trPr>
        <w:tc>
          <w:tcPr>
            <w:tcW w:w="0" w:type="auto"/>
            <w:vMerge/>
            <w:tcBorders>
              <w:top w:val="nil"/>
              <w:left w:val="double" w:sz="4" w:space="0" w:color="000000"/>
              <w:bottom w:val="double" w:sz="4" w:space="0" w:color="000000"/>
              <w:right w:val="double" w:sz="4" w:space="0" w:color="000000"/>
            </w:tcBorders>
          </w:tcPr>
          <w:p w14:paraId="66DFDECD" w14:textId="77777777" w:rsidR="00D6574B" w:rsidRDefault="00D6574B">
            <w:pPr>
              <w:spacing w:after="160" w:line="259" w:lineRule="auto"/>
              <w:ind w:left="0" w:firstLine="0"/>
              <w:jc w:val="left"/>
            </w:pPr>
          </w:p>
        </w:tc>
        <w:tc>
          <w:tcPr>
            <w:tcW w:w="6666" w:type="dxa"/>
            <w:gridSpan w:val="2"/>
            <w:tcBorders>
              <w:top w:val="double" w:sz="4" w:space="0" w:color="000000"/>
              <w:left w:val="double" w:sz="4" w:space="0" w:color="000000"/>
              <w:bottom w:val="double" w:sz="4" w:space="0" w:color="000000"/>
              <w:right w:val="double" w:sz="4" w:space="0" w:color="000000"/>
            </w:tcBorders>
          </w:tcPr>
          <w:p w14:paraId="35734C8B" w14:textId="77777777" w:rsidR="00D6574B" w:rsidRDefault="009879A9">
            <w:pPr>
              <w:spacing w:after="0" w:line="259" w:lineRule="auto"/>
              <w:ind w:left="86" w:firstLine="0"/>
              <w:jc w:val="left"/>
            </w:pPr>
            <w:r>
              <w:t xml:space="preserve">Öğrenci Kulübü/Topluluğu (öğrenci sayısına bakılmaksızın her bir eğitim-öğretim yılı için) </w:t>
            </w:r>
          </w:p>
        </w:tc>
        <w:tc>
          <w:tcPr>
            <w:tcW w:w="677" w:type="dxa"/>
            <w:tcBorders>
              <w:top w:val="double" w:sz="4" w:space="0" w:color="000000"/>
              <w:left w:val="double" w:sz="4" w:space="0" w:color="000000"/>
              <w:bottom w:val="double" w:sz="4" w:space="0" w:color="000000"/>
              <w:right w:val="double" w:sz="4" w:space="0" w:color="000000"/>
            </w:tcBorders>
            <w:vAlign w:val="center"/>
          </w:tcPr>
          <w:p w14:paraId="234C43D2" w14:textId="77777777" w:rsidR="00D6574B" w:rsidRDefault="009879A9">
            <w:pPr>
              <w:spacing w:after="0" w:line="259" w:lineRule="auto"/>
              <w:ind w:left="0" w:right="5" w:firstLine="0"/>
              <w:jc w:val="center"/>
            </w:pPr>
            <w:r>
              <w:t xml:space="preserve">1 </w:t>
            </w:r>
          </w:p>
        </w:tc>
      </w:tr>
    </w:tbl>
    <w:p w14:paraId="09D86BEA" w14:textId="77777777" w:rsidR="00D6574B" w:rsidRDefault="009879A9">
      <w:pPr>
        <w:ind w:left="10"/>
      </w:pPr>
      <w:r>
        <w:rPr>
          <w:b/>
        </w:rPr>
        <w:t>i:</w:t>
      </w:r>
      <w:r>
        <w:t xml:space="preserve"> Yurtiçi ve yurtdışında bilimsel nitelikte faaliyette bulunan, hem kuruluş hem de organizasyon yapısı YÖK, TÜBİTAK, TÜBA, Üniversite ve Bakanlıklar gibi kamu kurumları ile benzerlik gösteren kuruluşlar tarafından verilen (çalışma/proje/yayın teşvik ödülü, teşekkür/başarı belgesi ya da plaketi ve burs/onur/hizmet belgeleri hariç) bilim ve bilimsel araştırma ödülü.</w:t>
      </w:r>
      <w:r>
        <w:rPr>
          <w:b/>
        </w:rPr>
        <w:t xml:space="preserve"> ii</w:t>
      </w:r>
      <w:r>
        <w:t>: Sempozyum, kongre, konferans, seminer, çalıştay vb. hariç.</w:t>
      </w:r>
      <w:r>
        <w:rPr>
          <w:b/>
        </w:rPr>
        <w:t xml:space="preserve"> </w:t>
      </w:r>
    </w:p>
    <w:p w14:paraId="4EB09DA3" w14:textId="77777777" w:rsidR="00D6574B" w:rsidRDefault="009879A9">
      <w:pPr>
        <w:ind w:left="10"/>
      </w:pPr>
      <w:r>
        <w:rPr>
          <w:b/>
        </w:rPr>
        <w:t>iii:</w:t>
      </w:r>
      <w:r>
        <w:t xml:space="preserve"> TÜBİTAK, TÜBA, YÖK, Bakanlıklar, ÖSYM, Tıpta Uzmanlık Kurulu, Kültür Varlıklarını Koruma Yüksek Kurulu, Tabiat Varlıklarını Koruma Genel Müdürlüğü, Atatürk Kültür Dil ve Tarih Yüksek Kurumu, Yüksek Din Kurulu, Türkiye Milli Olimpiyat Komitesi, Türkiye Paralimpik </w:t>
      </w:r>
    </w:p>
    <w:p w14:paraId="689C67CE" w14:textId="77777777" w:rsidR="00D6574B" w:rsidRDefault="009879A9">
      <w:pPr>
        <w:ind w:left="10"/>
      </w:pPr>
      <w:r>
        <w:t>Komite, Spor Federasyonları vb. resmî, kültürel ve bilimsel kuruluşların bilimsel kurul üyelikleri.</w:t>
      </w:r>
      <w:r>
        <w:rPr>
          <w:b/>
        </w:rPr>
        <w:t xml:space="preserve"> </w:t>
      </w:r>
    </w:p>
    <w:p w14:paraId="534731C3" w14:textId="77777777" w:rsidR="00D6574B" w:rsidRDefault="009879A9">
      <w:pPr>
        <w:ind w:left="10"/>
      </w:pPr>
      <w:r>
        <w:rPr>
          <w:b/>
        </w:rPr>
        <w:t>iv</w:t>
      </w:r>
      <w:r>
        <w:t xml:space="preserve">: SSCI, SCI/SCI-E, AHCI, ESCI ya da ÜAK ve/veya Üniversitemiz Senatosu tarafından gösterilen diğer alan indeksleri. </w:t>
      </w:r>
    </w:p>
    <w:p w14:paraId="6D4CDD34" w14:textId="77777777" w:rsidR="00D6574B" w:rsidRDefault="009879A9">
      <w:pPr>
        <w:ind w:left="10" w:right="477"/>
      </w:pPr>
      <w:r>
        <w:rPr>
          <w:b/>
        </w:rPr>
        <w:t xml:space="preserve">v: </w:t>
      </w:r>
      <w:r>
        <w:t xml:space="preserve">Hakemlik için </w:t>
      </w:r>
      <w:r>
        <w:rPr>
          <w:b/>
          <w:u w:val="single" w:color="000000"/>
        </w:rPr>
        <w:t>“iv.”</w:t>
      </w:r>
      <w:r>
        <w:t xml:space="preserve"> dipnota ilaveten uluslararası alan indekslerinde taranan dergilerde. </w:t>
      </w:r>
      <w:r>
        <w:rPr>
          <w:b/>
        </w:rPr>
        <w:t>vi:</w:t>
      </w:r>
      <w:r>
        <w:t xml:space="preserve"> Sempozyum, kongre, konferans, seminer, çalıştay, yarışma vb.</w:t>
      </w:r>
      <w:r>
        <w:rPr>
          <w:b/>
        </w:rPr>
        <w:t xml:space="preserve"> </w:t>
      </w:r>
    </w:p>
    <w:p w14:paraId="38CF0C27" w14:textId="77777777" w:rsidR="00D6574B" w:rsidRDefault="009879A9">
      <w:pPr>
        <w:ind w:left="10"/>
      </w:pPr>
      <w:r>
        <w:rPr>
          <w:b/>
        </w:rPr>
        <w:t>vii:</w:t>
      </w:r>
      <w:r>
        <w:t xml:space="preserve"> Danışmanlıklar tamamlanmış olmalı ve bu kategoriden alınacak puanlar toplamda 50 puanı aşamaz. </w:t>
      </w:r>
    </w:p>
    <w:p w14:paraId="77B75B60" w14:textId="14A1DC33" w:rsidR="00EB6ABC" w:rsidRDefault="00EB6ABC" w:rsidP="00134ADE">
      <w:pPr>
        <w:ind w:left="0" w:firstLine="0"/>
      </w:pPr>
    </w:p>
    <w:p w14:paraId="7A11FC2C" w14:textId="77777777" w:rsidR="00D6574B" w:rsidRDefault="009879A9">
      <w:pPr>
        <w:spacing w:after="0" w:line="259" w:lineRule="auto"/>
        <w:ind w:left="0" w:firstLine="0"/>
        <w:jc w:val="left"/>
      </w:pPr>
      <w:r>
        <w:t xml:space="preserve"> </w:t>
      </w:r>
    </w:p>
    <w:p w14:paraId="1F04132E" w14:textId="77777777" w:rsidR="00D6574B" w:rsidRDefault="009879A9">
      <w:pPr>
        <w:pStyle w:val="Balk1"/>
        <w:spacing w:after="0"/>
        <w:ind w:left="573" w:right="568"/>
        <w:jc w:val="center"/>
      </w:pPr>
      <w:r>
        <w:t xml:space="preserve">Tablo 3. Tablo 1a ve 1b’deki Yayınlarda Kullanılacak Katkı Oranları Hesabı </w:t>
      </w:r>
      <w:r>
        <w:rPr>
          <w:vertAlign w:val="superscript"/>
        </w:rPr>
        <w:t>i</w:t>
      </w:r>
      <w:r>
        <w:t xml:space="preserve"> </w:t>
      </w:r>
    </w:p>
    <w:tbl>
      <w:tblPr>
        <w:tblStyle w:val="TableGrid"/>
        <w:tblW w:w="9395" w:type="dxa"/>
        <w:tblInd w:w="10" w:type="dxa"/>
        <w:tblCellMar>
          <w:top w:w="19" w:type="dxa"/>
          <w:left w:w="67" w:type="dxa"/>
          <w:right w:w="11" w:type="dxa"/>
        </w:tblCellMar>
        <w:tblLook w:val="04A0" w:firstRow="1" w:lastRow="0" w:firstColumn="1" w:lastColumn="0" w:noHBand="0" w:noVBand="1"/>
      </w:tblPr>
      <w:tblGrid>
        <w:gridCol w:w="1046"/>
        <w:gridCol w:w="554"/>
        <w:gridCol w:w="554"/>
        <w:gridCol w:w="555"/>
        <w:gridCol w:w="554"/>
        <w:gridCol w:w="554"/>
        <w:gridCol w:w="552"/>
        <w:gridCol w:w="554"/>
        <w:gridCol w:w="555"/>
        <w:gridCol w:w="554"/>
        <w:gridCol w:w="554"/>
        <w:gridCol w:w="554"/>
        <w:gridCol w:w="553"/>
        <w:gridCol w:w="557"/>
        <w:gridCol w:w="1145"/>
      </w:tblGrid>
      <w:tr w:rsidR="00D6574B" w14:paraId="11443577" w14:textId="77777777">
        <w:trPr>
          <w:trHeight w:val="338"/>
        </w:trPr>
        <w:tc>
          <w:tcPr>
            <w:tcW w:w="1046" w:type="dxa"/>
            <w:vMerge w:val="restart"/>
            <w:tcBorders>
              <w:top w:val="single" w:sz="8" w:space="0" w:color="000000"/>
              <w:left w:val="single" w:sz="8" w:space="0" w:color="000000"/>
              <w:bottom w:val="single" w:sz="8" w:space="0" w:color="000000"/>
              <w:right w:val="single" w:sz="8" w:space="0" w:color="000000"/>
            </w:tcBorders>
          </w:tcPr>
          <w:p w14:paraId="7A609477" w14:textId="77777777" w:rsidR="00D6574B" w:rsidRDefault="009879A9">
            <w:pPr>
              <w:spacing w:after="44" w:line="275" w:lineRule="auto"/>
              <w:ind w:left="2" w:firstLine="0"/>
              <w:jc w:val="left"/>
            </w:pPr>
            <w:r>
              <w:rPr>
                <w:b/>
              </w:rPr>
              <w:t xml:space="preserve">Eserdeki Yazar </w:t>
            </w:r>
          </w:p>
          <w:p w14:paraId="662C8161" w14:textId="77777777" w:rsidR="00D6574B" w:rsidRDefault="009879A9">
            <w:pPr>
              <w:spacing w:after="0" w:line="259" w:lineRule="auto"/>
              <w:ind w:left="2" w:firstLine="0"/>
              <w:jc w:val="left"/>
            </w:pPr>
            <w:r>
              <w:rPr>
                <w:b/>
              </w:rPr>
              <w:t>Sayısı</w:t>
            </w:r>
            <w:r>
              <w:t xml:space="preserve"> </w:t>
            </w:r>
          </w:p>
        </w:tc>
        <w:tc>
          <w:tcPr>
            <w:tcW w:w="7204" w:type="dxa"/>
            <w:gridSpan w:val="13"/>
            <w:tcBorders>
              <w:top w:val="single" w:sz="8" w:space="0" w:color="000000"/>
              <w:left w:val="single" w:sz="8" w:space="0" w:color="000000"/>
              <w:bottom w:val="single" w:sz="8" w:space="0" w:color="000000"/>
              <w:right w:val="single" w:sz="8" w:space="0" w:color="000000"/>
            </w:tcBorders>
          </w:tcPr>
          <w:p w14:paraId="546C52A9" w14:textId="77777777" w:rsidR="00D6574B" w:rsidRDefault="009879A9">
            <w:pPr>
              <w:spacing w:after="0" w:line="259" w:lineRule="auto"/>
              <w:ind w:left="2" w:firstLine="0"/>
              <w:jc w:val="left"/>
            </w:pPr>
            <w:r>
              <w:t xml:space="preserve">Hak edilen puan (Öngörülen Tam Puanın Yüzdesi) </w:t>
            </w:r>
          </w:p>
        </w:tc>
        <w:tc>
          <w:tcPr>
            <w:tcW w:w="1145" w:type="dxa"/>
            <w:tcBorders>
              <w:top w:val="single" w:sz="8" w:space="0" w:color="000000"/>
              <w:left w:val="single" w:sz="8" w:space="0" w:color="000000"/>
              <w:bottom w:val="single" w:sz="8" w:space="0" w:color="000000"/>
              <w:right w:val="single" w:sz="8" w:space="0" w:color="000000"/>
            </w:tcBorders>
          </w:tcPr>
          <w:p w14:paraId="5AABF0DD" w14:textId="77777777" w:rsidR="00D6574B" w:rsidRDefault="009879A9">
            <w:pPr>
              <w:spacing w:after="0" w:line="259" w:lineRule="auto"/>
              <w:ind w:left="2" w:firstLine="0"/>
              <w:jc w:val="left"/>
            </w:pPr>
            <w:r>
              <w:rPr>
                <w:b/>
              </w:rPr>
              <w:t xml:space="preserve"> </w:t>
            </w:r>
            <w:r>
              <w:t xml:space="preserve"> </w:t>
            </w:r>
          </w:p>
        </w:tc>
      </w:tr>
      <w:tr w:rsidR="00D6574B" w14:paraId="385887E4" w14:textId="77777777">
        <w:trPr>
          <w:trHeight w:val="972"/>
        </w:trPr>
        <w:tc>
          <w:tcPr>
            <w:tcW w:w="0" w:type="auto"/>
            <w:vMerge/>
            <w:tcBorders>
              <w:top w:val="nil"/>
              <w:left w:val="single" w:sz="8" w:space="0" w:color="000000"/>
              <w:bottom w:val="single" w:sz="8" w:space="0" w:color="000000"/>
              <w:right w:val="single" w:sz="8" w:space="0" w:color="000000"/>
            </w:tcBorders>
          </w:tcPr>
          <w:p w14:paraId="00C3CE48" w14:textId="77777777" w:rsidR="00D6574B" w:rsidRDefault="00D6574B">
            <w:pPr>
              <w:spacing w:after="160" w:line="259" w:lineRule="auto"/>
              <w:ind w:left="0" w:firstLine="0"/>
              <w:jc w:val="left"/>
            </w:pPr>
          </w:p>
        </w:tc>
        <w:tc>
          <w:tcPr>
            <w:tcW w:w="554" w:type="dxa"/>
            <w:tcBorders>
              <w:top w:val="single" w:sz="8" w:space="0" w:color="000000"/>
              <w:left w:val="single" w:sz="8" w:space="0" w:color="000000"/>
              <w:bottom w:val="single" w:sz="8" w:space="0" w:color="000000"/>
              <w:right w:val="single" w:sz="8" w:space="0" w:color="000000"/>
            </w:tcBorders>
          </w:tcPr>
          <w:p w14:paraId="72CD4E89" w14:textId="77777777" w:rsidR="00D6574B" w:rsidRDefault="009879A9">
            <w:pPr>
              <w:spacing w:after="0" w:line="273" w:lineRule="auto"/>
              <w:ind w:left="2" w:firstLine="0"/>
              <w:jc w:val="left"/>
            </w:pPr>
            <w:r>
              <w:t xml:space="preserve">1. isim </w:t>
            </w:r>
          </w:p>
          <w:p w14:paraId="494AC852"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4F3BC0B" w14:textId="77777777" w:rsidR="00D6574B" w:rsidRDefault="009879A9">
            <w:pPr>
              <w:spacing w:after="0" w:line="273" w:lineRule="auto"/>
              <w:ind w:left="2" w:firstLine="0"/>
              <w:jc w:val="left"/>
            </w:pPr>
            <w:r>
              <w:t xml:space="preserve">2. isim </w:t>
            </w:r>
          </w:p>
          <w:p w14:paraId="2581CC10"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7F7E4206" w14:textId="77777777" w:rsidR="00D6574B" w:rsidRDefault="009879A9">
            <w:pPr>
              <w:spacing w:after="0" w:line="273" w:lineRule="auto"/>
              <w:ind w:left="2" w:firstLine="0"/>
              <w:jc w:val="left"/>
            </w:pPr>
            <w:r>
              <w:t xml:space="preserve">3. isim </w:t>
            </w:r>
          </w:p>
          <w:p w14:paraId="29B7D392"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C3C5764" w14:textId="77777777" w:rsidR="00D6574B" w:rsidRDefault="009879A9">
            <w:pPr>
              <w:spacing w:after="0" w:line="273" w:lineRule="auto"/>
              <w:ind w:left="2" w:firstLine="0"/>
              <w:jc w:val="left"/>
            </w:pPr>
            <w:r>
              <w:t xml:space="preserve">4. isim </w:t>
            </w:r>
          </w:p>
          <w:p w14:paraId="01F15885"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2DD9AD8" w14:textId="77777777" w:rsidR="00D6574B" w:rsidRDefault="009879A9">
            <w:pPr>
              <w:spacing w:after="0" w:line="273" w:lineRule="auto"/>
              <w:ind w:left="2" w:firstLine="0"/>
              <w:jc w:val="left"/>
            </w:pPr>
            <w:r>
              <w:t xml:space="preserve">5. isim </w:t>
            </w:r>
          </w:p>
          <w:p w14:paraId="2A8A109D" w14:textId="77777777" w:rsidR="00D6574B" w:rsidRDefault="009879A9">
            <w:pPr>
              <w:spacing w:after="0" w:line="259" w:lineRule="auto"/>
              <w:ind w:left="2" w:firstLine="0"/>
              <w:jc w:val="left"/>
            </w:pPr>
            <w:r>
              <w:t xml:space="preserve">% </w:t>
            </w:r>
          </w:p>
        </w:tc>
        <w:tc>
          <w:tcPr>
            <w:tcW w:w="552" w:type="dxa"/>
            <w:tcBorders>
              <w:top w:val="single" w:sz="8" w:space="0" w:color="000000"/>
              <w:left w:val="single" w:sz="8" w:space="0" w:color="000000"/>
              <w:bottom w:val="single" w:sz="8" w:space="0" w:color="000000"/>
              <w:right w:val="single" w:sz="8" w:space="0" w:color="000000"/>
            </w:tcBorders>
          </w:tcPr>
          <w:p w14:paraId="0DAC0DBC" w14:textId="77777777" w:rsidR="00D6574B" w:rsidRDefault="009879A9">
            <w:pPr>
              <w:spacing w:after="0" w:line="273" w:lineRule="auto"/>
              <w:ind w:left="0" w:firstLine="0"/>
              <w:jc w:val="left"/>
            </w:pPr>
            <w:r>
              <w:t xml:space="preserve">6. isim </w:t>
            </w:r>
          </w:p>
          <w:p w14:paraId="1C97AFB4"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23C4E08" w14:textId="77777777" w:rsidR="00D6574B" w:rsidRDefault="009879A9">
            <w:pPr>
              <w:spacing w:after="0" w:line="273" w:lineRule="auto"/>
              <w:ind w:left="2" w:firstLine="0"/>
              <w:jc w:val="left"/>
            </w:pPr>
            <w:r>
              <w:t xml:space="preserve">7. isim </w:t>
            </w:r>
          </w:p>
          <w:p w14:paraId="5E8A40E0"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78E7C583" w14:textId="77777777" w:rsidR="00D6574B" w:rsidRDefault="009879A9">
            <w:pPr>
              <w:spacing w:after="0" w:line="273" w:lineRule="auto"/>
              <w:ind w:left="2" w:firstLine="0"/>
              <w:jc w:val="left"/>
            </w:pPr>
            <w:r>
              <w:t xml:space="preserve">8. isim </w:t>
            </w:r>
          </w:p>
          <w:p w14:paraId="6E913842"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4283DFA" w14:textId="77777777" w:rsidR="00D6574B" w:rsidRDefault="009879A9">
            <w:pPr>
              <w:spacing w:after="0" w:line="273" w:lineRule="auto"/>
              <w:ind w:left="2" w:firstLine="0"/>
              <w:jc w:val="left"/>
            </w:pPr>
            <w:r>
              <w:t xml:space="preserve">9. isim </w:t>
            </w:r>
          </w:p>
          <w:p w14:paraId="26DE7F5B"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40C8903D" w14:textId="77777777" w:rsidR="00D6574B" w:rsidRDefault="009879A9">
            <w:pPr>
              <w:spacing w:after="0" w:line="273" w:lineRule="auto"/>
              <w:ind w:left="2" w:firstLine="0"/>
              <w:jc w:val="left"/>
            </w:pPr>
            <w:r>
              <w:t xml:space="preserve">10. isim </w:t>
            </w:r>
          </w:p>
          <w:p w14:paraId="69524741"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14847350" w14:textId="77777777" w:rsidR="00D6574B" w:rsidRDefault="009879A9">
            <w:pPr>
              <w:spacing w:after="0" w:line="273" w:lineRule="auto"/>
              <w:ind w:left="2" w:firstLine="0"/>
              <w:jc w:val="left"/>
            </w:pPr>
            <w:r>
              <w:t xml:space="preserve">11. isim </w:t>
            </w:r>
          </w:p>
          <w:p w14:paraId="384890B7"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52E48F5A" w14:textId="77777777" w:rsidR="00D6574B" w:rsidRDefault="009879A9">
            <w:pPr>
              <w:spacing w:after="0" w:line="273" w:lineRule="auto"/>
              <w:ind w:left="0" w:firstLine="0"/>
              <w:jc w:val="left"/>
            </w:pPr>
            <w:r>
              <w:t xml:space="preserve">12. isim </w:t>
            </w:r>
          </w:p>
          <w:p w14:paraId="255C457D"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FE2A56C" w14:textId="77777777" w:rsidR="00D6574B" w:rsidRDefault="009879A9">
            <w:pPr>
              <w:spacing w:after="0" w:line="273" w:lineRule="auto"/>
              <w:ind w:left="2" w:firstLine="0"/>
              <w:jc w:val="left"/>
            </w:pPr>
            <w:r>
              <w:t xml:space="preserve">13. isim </w:t>
            </w:r>
          </w:p>
          <w:p w14:paraId="14F11859"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003FC855" w14:textId="77777777" w:rsidR="00D6574B" w:rsidRDefault="009879A9">
            <w:pPr>
              <w:spacing w:after="16" w:line="259" w:lineRule="auto"/>
              <w:ind w:left="2" w:firstLine="0"/>
              <w:jc w:val="left"/>
            </w:pPr>
            <w:r>
              <w:t xml:space="preserve">14. isim </w:t>
            </w:r>
          </w:p>
          <w:p w14:paraId="29F5089F" w14:textId="77777777" w:rsidR="00D6574B" w:rsidRDefault="009879A9">
            <w:pPr>
              <w:spacing w:after="0" w:line="259" w:lineRule="auto"/>
              <w:ind w:left="2" w:firstLine="0"/>
              <w:jc w:val="left"/>
            </w:pPr>
            <w:r>
              <w:t xml:space="preserve">% </w:t>
            </w:r>
          </w:p>
        </w:tc>
      </w:tr>
      <w:tr w:rsidR="00D6574B" w14:paraId="3FB6766D" w14:textId="77777777">
        <w:trPr>
          <w:trHeight w:val="336"/>
        </w:trPr>
        <w:tc>
          <w:tcPr>
            <w:tcW w:w="1046" w:type="dxa"/>
            <w:tcBorders>
              <w:top w:val="single" w:sz="8" w:space="0" w:color="000000"/>
              <w:left w:val="single" w:sz="8" w:space="0" w:color="000000"/>
              <w:bottom w:val="single" w:sz="8" w:space="0" w:color="000000"/>
              <w:right w:val="single" w:sz="8" w:space="0" w:color="000000"/>
            </w:tcBorders>
          </w:tcPr>
          <w:p w14:paraId="37620CAC" w14:textId="77777777" w:rsidR="00D6574B" w:rsidRDefault="009879A9">
            <w:pPr>
              <w:spacing w:after="0" w:line="259" w:lineRule="auto"/>
              <w:ind w:left="2" w:firstLine="0"/>
              <w:jc w:val="left"/>
            </w:pPr>
            <w:r>
              <w:rPr>
                <w:b/>
              </w:rPr>
              <w:t>1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478CE9F7" w14:textId="77777777" w:rsidR="00D6574B" w:rsidRDefault="009879A9">
            <w:pPr>
              <w:spacing w:after="0" w:line="259" w:lineRule="auto"/>
              <w:ind w:left="2" w:firstLine="0"/>
            </w:pPr>
            <w:r>
              <w:t xml:space="preserve">100 </w:t>
            </w:r>
          </w:p>
        </w:tc>
        <w:tc>
          <w:tcPr>
            <w:tcW w:w="554" w:type="dxa"/>
            <w:tcBorders>
              <w:top w:val="single" w:sz="8" w:space="0" w:color="000000"/>
              <w:left w:val="single" w:sz="8" w:space="0" w:color="000000"/>
              <w:bottom w:val="single" w:sz="8" w:space="0" w:color="000000"/>
              <w:right w:val="single" w:sz="8" w:space="0" w:color="000000"/>
            </w:tcBorders>
          </w:tcPr>
          <w:p w14:paraId="03F88D83"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715999D4"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156F3F8C"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67E59621" w14:textId="77777777" w:rsidR="00D6574B" w:rsidRDefault="009879A9">
            <w:pPr>
              <w:spacing w:after="0" w:line="259" w:lineRule="auto"/>
              <w:ind w:left="2" w:firstLine="0"/>
              <w:jc w:val="left"/>
            </w:pPr>
            <w:r>
              <w:t xml:space="preserve">  </w:t>
            </w:r>
          </w:p>
        </w:tc>
        <w:tc>
          <w:tcPr>
            <w:tcW w:w="552" w:type="dxa"/>
            <w:tcBorders>
              <w:top w:val="single" w:sz="8" w:space="0" w:color="000000"/>
              <w:left w:val="single" w:sz="8" w:space="0" w:color="000000"/>
              <w:bottom w:val="single" w:sz="8" w:space="0" w:color="000000"/>
              <w:right w:val="single" w:sz="8" w:space="0" w:color="000000"/>
            </w:tcBorders>
          </w:tcPr>
          <w:p w14:paraId="6DBD59A2"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1424A067"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5C2A4F55"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E324765"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49E9CD86"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97E73BC"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732AB5E8"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4891717A"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0EBB3A41" w14:textId="77777777" w:rsidR="00D6574B" w:rsidRDefault="009879A9">
            <w:pPr>
              <w:spacing w:after="0" w:line="259" w:lineRule="auto"/>
              <w:ind w:left="2" w:firstLine="0"/>
              <w:jc w:val="left"/>
            </w:pPr>
            <w:r>
              <w:t xml:space="preserve">  </w:t>
            </w:r>
          </w:p>
        </w:tc>
      </w:tr>
      <w:tr w:rsidR="00D6574B" w14:paraId="248257DB" w14:textId="77777777">
        <w:trPr>
          <w:trHeight w:val="338"/>
        </w:trPr>
        <w:tc>
          <w:tcPr>
            <w:tcW w:w="1046" w:type="dxa"/>
            <w:tcBorders>
              <w:top w:val="single" w:sz="8" w:space="0" w:color="000000"/>
              <w:left w:val="single" w:sz="8" w:space="0" w:color="000000"/>
              <w:bottom w:val="single" w:sz="8" w:space="0" w:color="000000"/>
              <w:right w:val="single" w:sz="8" w:space="0" w:color="000000"/>
            </w:tcBorders>
          </w:tcPr>
          <w:p w14:paraId="55EA10E2" w14:textId="77777777" w:rsidR="00D6574B" w:rsidRDefault="009879A9">
            <w:pPr>
              <w:spacing w:after="0" w:line="259" w:lineRule="auto"/>
              <w:ind w:left="2" w:firstLine="0"/>
              <w:jc w:val="left"/>
            </w:pPr>
            <w:r>
              <w:rPr>
                <w:b/>
              </w:rPr>
              <w:t>2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F968D6A" w14:textId="77777777" w:rsidR="00D6574B" w:rsidRDefault="009879A9">
            <w:pPr>
              <w:spacing w:after="0" w:line="259" w:lineRule="auto"/>
              <w:ind w:left="2" w:firstLine="0"/>
            </w:pPr>
            <w:r>
              <w:t xml:space="preserve">100 </w:t>
            </w:r>
          </w:p>
        </w:tc>
        <w:tc>
          <w:tcPr>
            <w:tcW w:w="554" w:type="dxa"/>
            <w:tcBorders>
              <w:top w:val="single" w:sz="8" w:space="0" w:color="000000"/>
              <w:left w:val="single" w:sz="8" w:space="0" w:color="000000"/>
              <w:bottom w:val="single" w:sz="8" w:space="0" w:color="000000"/>
              <w:right w:val="single" w:sz="8" w:space="0" w:color="000000"/>
            </w:tcBorders>
          </w:tcPr>
          <w:p w14:paraId="1DBBD0C9" w14:textId="77777777" w:rsidR="00D6574B" w:rsidRDefault="009879A9">
            <w:pPr>
              <w:spacing w:after="0" w:line="259" w:lineRule="auto"/>
              <w:ind w:left="2" w:firstLine="0"/>
              <w:jc w:val="left"/>
            </w:pPr>
            <w:r>
              <w:t xml:space="preserve">90 </w:t>
            </w:r>
          </w:p>
        </w:tc>
        <w:tc>
          <w:tcPr>
            <w:tcW w:w="555" w:type="dxa"/>
            <w:tcBorders>
              <w:top w:val="single" w:sz="8" w:space="0" w:color="000000"/>
              <w:left w:val="single" w:sz="8" w:space="0" w:color="000000"/>
              <w:bottom w:val="single" w:sz="8" w:space="0" w:color="000000"/>
              <w:right w:val="single" w:sz="8" w:space="0" w:color="000000"/>
            </w:tcBorders>
          </w:tcPr>
          <w:p w14:paraId="4945681D"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6B80A1D"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D68AB63" w14:textId="77777777" w:rsidR="00D6574B" w:rsidRDefault="009879A9">
            <w:pPr>
              <w:spacing w:after="0" w:line="259" w:lineRule="auto"/>
              <w:ind w:left="2" w:firstLine="0"/>
              <w:jc w:val="left"/>
            </w:pPr>
            <w:r>
              <w:t xml:space="preserve">  </w:t>
            </w:r>
          </w:p>
        </w:tc>
        <w:tc>
          <w:tcPr>
            <w:tcW w:w="552" w:type="dxa"/>
            <w:tcBorders>
              <w:top w:val="single" w:sz="8" w:space="0" w:color="000000"/>
              <w:left w:val="single" w:sz="8" w:space="0" w:color="000000"/>
              <w:bottom w:val="single" w:sz="8" w:space="0" w:color="000000"/>
              <w:right w:val="single" w:sz="8" w:space="0" w:color="000000"/>
            </w:tcBorders>
          </w:tcPr>
          <w:p w14:paraId="1383DF4B"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4519EA0E"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0E350291"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2B0223C"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A1E1C0E"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0273122"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0A94BC59"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70A5164"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31E11F81" w14:textId="77777777" w:rsidR="00D6574B" w:rsidRDefault="009879A9">
            <w:pPr>
              <w:spacing w:after="0" w:line="259" w:lineRule="auto"/>
              <w:ind w:left="2" w:firstLine="0"/>
              <w:jc w:val="left"/>
            </w:pPr>
            <w:r>
              <w:t xml:space="preserve">  </w:t>
            </w:r>
          </w:p>
        </w:tc>
      </w:tr>
      <w:tr w:rsidR="00D6574B" w14:paraId="46BBEF33" w14:textId="77777777">
        <w:trPr>
          <w:trHeight w:val="336"/>
        </w:trPr>
        <w:tc>
          <w:tcPr>
            <w:tcW w:w="1046" w:type="dxa"/>
            <w:tcBorders>
              <w:top w:val="single" w:sz="8" w:space="0" w:color="000000"/>
              <w:left w:val="single" w:sz="8" w:space="0" w:color="000000"/>
              <w:bottom w:val="single" w:sz="8" w:space="0" w:color="000000"/>
              <w:right w:val="single" w:sz="8" w:space="0" w:color="000000"/>
            </w:tcBorders>
          </w:tcPr>
          <w:p w14:paraId="377124AE" w14:textId="77777777" w:rsidR="00D6574B" w:rsidRDefault="009879A9">
            <w:pPr>
              <w:spacing w:after="0" w:line="259" w:lineRule="auto"/>
              <w:ind w:left="2" w:firstLine="0"/>
              <w:jc w:val="left"/>
            </w:pPr>
            <w:r>
              <w:rPr>
                <w:b/>
              </w:rPr>
              <w:t>3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A9902ED" w14:textId="77777777" w:rsidR="00D6574B" w:rsidRDefault="009879A9">
            <w:pPr>
              <w:spacing w:after="0" w:line="259" w:lineRule="auto"/>
              <w:ind w:left="2" w:firstLine="0"/>
              <w:jc w:val="left"/>
            </w:pPr>
            <w:r>
              <w:t xml:space="preserve">90 </w:t>
            </w:r>
          </w:p>
        </w:tc>
        <w:tc>
          <w:tcPr>
            <w:tcW w:w="554" w:type="dxa"/>
            <w:tcBorders>
              <w:top w:val="single" w:sz="8" w:space="0" w:color="000000"/>
              <w:left w:val="single" w:sz="8" w:space="0" w:color="000000"/>
              <w:bottom w:val="single" w:sz="8" w:space="0" w:color="000000"/>
              <w:right w:val="single" w:sz="8" w:space="0" w:color="000000"/>
            </w:tcBorders>
          </w:tcPr>
          <w:p w14:paraId="2B11FE2A" w14:textId="77777777" w:rsidR="00D6574B" w:rsidRDefault="009879A9">
            <w:pPr>
              <w:spacing w:after="0" w:line="259" w:lineRule="auto"/>
              <w:ind w:left="2" w:firstLine="0"/>
              <w:jc w:val="left"/>
            </w:pPr>
            <w:r>
              <w:t xml:space="preserve">80 </w:t>
            </w:r>
          </w:p>
        </w:tc>
        <w:tc>
          <w:tcPr>
            <w:tcW w:w="555" w:type="dxa"/>
            <w:tcBorders>
              <w:top w:val="single" w:sz="8" w:space="0" w:color="000000"/>
              <w:left w:val="single" w:sz="8" w:space="0" w:color="000000"/>
              <w:bottom w:val="single" w:sz="8" w:space="0" w:color="000000"/>
              <w:right w:val="single" w:sz="8" w:space="0" w:color="000000"/>
            </w:tcBorders>
          </w:tcPr>
          <w:p w14:paraId="6C505058" w14:textId="77777777" w:rsidR="00D6574B" w:rsidRDefault="009879A9">
            <w:pPr>
              <w:spacing w:after="0" w:line="259" w:lineRule="auto"/>
              <w:ind w:left="2" w:firstLine="0"/>
              <w:jc w:val="left"/>
            </w:pPr>
            <w:r>
              <w:t xml:space="preserve">70 </w:t>
            </w:r>
          </w:p>
        </w:tc>
        <w:tc>
          <w:tcPr>
            <w:tcW w:w="554" w:type="dxa"/>
            <w:tcBorders>
              <w:top w:val="single" w:sz="8" w:space="0" w:color="000000"/>
              <w:left w:val="single" w:sz="8" w:space="0" w:color="000000"/>
              <w:bottom w:val="single" w:sz="8" w:space="0" w:color="000000"/>
              <w:right w:val="single" w:sz="8" w:space="0" w:color="000000"/>
            </w:tcBorders>
          </w:tcPr>
          <w:p w14:paraId="60273DEC"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C7F6D9C" w14:textId="77777777" w:rsidR="00D6574B" w:rsidRDefault="009879A9">
            <w:pPr>
              <w:spacing w:after="0" w:line="259" w:lineRule="auto"/>
              <w:ind w:left="2" w:firstLine="0"/>
              <w:jc w:val="left"/>
            </w:pPr>
            <w:r>
              <w:t xml:space="preserve">  </w:t>
            </w:r>
          </w:p>
        </w:tc>
        <w:tc>
          <w:tcPr>
            <w:tcW w:w="552" w:type="dxa"/>
            <w:tcBorders>
              <w:top w:val="single" w:sz="8" w:space="0" w:color="000000"/>
              <w:left w:val="single" w:sz="8" w:space="0" w:color="000000"/>
              <w:bottom w:val="single" w:sz="8" w:space="0" w:color="000000"/>
              <w:right w:val="single" w:sz="8" w:space="0" w:color="000000"/>
            </w:tcBorders>
          </w:tcPr>
          <w:p w14:paraId="1F9CE293"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60ACE044"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632479C0"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95FADEB"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69FCAD1"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B34817A"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1857FF16"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2E1B9B3"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289DBF2D" w14:textId="77777777" w:rsidR="00D6574B" w:rsidRDefault="009879A9">
            <w:pPr>
              <w:spacing w:after="0" w:line="259" w:lineRule="auto"/>
              <w:ind w:left="2" w:firstLine="0"/>
              <w:jc w:val="left"/>
            </w:pPr>
            <w:r>
              <w:t xml:space="preserve">  </w:t>
            </w:r>
          </w:p>
        </w:tc>
      </w:tr>
      <w:tr w:rsidR="00D6574B" w14:paraId="5884D363" w14:textId="77777777">
        <w:trPr>
          <w:trHeight w:val="338"/>
        </w:trPr>
        <w:tc>
          <w:tcPr>
            <w:tcW w:w="1046" w:type="dxa"/>
            <w:tcBorders>
              <w:top w:val="single" w:sz="8" w:space="0" w:color="000000"/>
              <w:left w:val="single" w:sz="8" w:space="0" w:color="000000"/>
              <w:bottom w:val="single" w:sz="8" w:space="0" w:color="000000"/>
              <w:right w:val="single" w:sz="8" w:space="0" w:color="000000"/>
            </w:tcBorders>
          </w:tcPr>
          <w:p w14:paraId="32D45DCE" w14:textId="77777777" w:rsidR="00D6574B" w:rsidRDefault="009879A9">
            <w:pPr>
              <w:spacing w:after="0" w:line="259" w:lineRule="auto"/>
              <w:ind w:left="2" w:firstLine="0"/>
              <w:jc w:val="left"/>
            </w:pPr>
            <w:r>
              <w:rPr>
                <w:b/>
              </w:rPr>
              <w:t>4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181F7F5B" w14:textId="77777777" w:rsidR="00D6574B" w:rsidRDefault="009879A9">
            <w:pPr>
              <w:spacing w:after="0" w:line="259" w:lineRule="auto"/>
              <w:ind w:left="2" w:firstLine="0"/>
              <w:jc w:val="left"/>
            </w:pPr>
            <w:r>
              <w:t xml:space="preserve">85 </w:t>
            </w:r>
          </w:p>
        </w:tc>
        <w:tc>
          <w:tcPr>
            <w:tcW w:w="554" w:type="dxa"/>
            <w:tcBorders>
              <w:top w:val="single" w:sz="8" w:space="0" w:color="000000"/>
              <w:left w:val="single" w:sz="8" w:space="0" w:color="000000"/>
              <w:bottom w:val="single" w:sz="8" w:space="0" w:color="000000"/>
              <w:right w:val="single" w:sz="8" w:space="0" w:color="000000"/>
            </w:tcBorders>
          </w:tcPr>
          <w:p w14:paraId="0B657F88" w14:textId="77777777" w:rsidR="00D6574B" w:rsidRDefault="009879A9">
            <w:pPr>
              <w:spacing w:after="0" w:line="259" w:lineRule="auto"/>
              <w:ind w:left="2" w:firstLine="0"/>
              <w:jc w:val="left"/>
            </w:pPr>
            <w:r>
              <w:t xml:space="preserve">75 </w:t>
            </w:r>
          </w:p>
        </w:tc>
        <w:tc>
          <w:tcPr>
            <w:tcW w:w="555" w:type="dxa"/>
            <w:tcBorders>
              <w:top w:val="single" w:sz="8" w:space="0" w:color="000000"/>
              <w:left w:val="single" w:sz="8" w:space="0" w:color="000000"/>
              <w:bottom w:val="single" w:sz="8" w:space="0" w:color="000000"/>
              <w:right w:val="single" w:sz="8" w:space="0" w:color="000000"/>
            </w:tcBorders>
          </w:tcPr>
          <w:p w14:paraId="4FDA4418" w14:textId="77777777" w:rsidR="00D6574B" w:rsidRDefault="009879A9">
            <w:pPr>
              <w:spacing w:after="0" w:line="259" w:lineRule="auto"/>
              <w:ind w:left="2" w:firstLine="0"/>
              <w:jc w:val="left"/>
            </w:pPr>
            <w:r>
              <w:t xml:space="preserve">65 </w:t>
            </w:r>
          </w:p>
        </w:tc>
        <w:tc>
          <w:tcPr>
            <w:tcW w:w="554" w:type="dxa"/>
            <w:tcBorders>
              <w:top w:val="single" w:sz="8" w:space="0" w:color="000000"/>
              <w:left w:val="single" w:sz="8" w:space="0" w:color="000000"/>
              <w:bottom w:val="single" w:sz="8" w:space="0" w:color="000000"/>
              <w:right w:val="single" w:sz="8" w:space="0" w:color="000000"/>
            </w:tcBorders>
          </w:tcPr>
          <w:p w14:paraId="037335B3" w14:textId="77777777" w:rsidR="00D6574B" w:rsidRDefault="009879A9">
            <w:pPr>
              <w:spacing w:after="0" w:line="259" w:lineRule="auto"/>
              <w:ind w:left="2" w:firstLine="0"/>
              <w:jc w:val="left"/>
            </w:pPr>
            <w:r>
              <w:t xml:space="preserve">55 </w:t>
            </w:r>
          </w:p>
        </w:tc>
        <w:tc>
          <w:tcPr>
            <w:tcW w:w="554" w:type="dxa"/>
            <w:tcBorders>
              <w:top w:val="single" w:sz="8" w:space="0" w:color="000000"/>
              <w:left w:val="single" w:sz="8" w:space="0" w:color="000000"/>
              <w:bottom w:val="single" w:sz="8" w:space="0" w:color="000000"/>
              <w:right w:val="single" w:sz="8" w:space="0" w:color="000000"/>
            </w:tcBorders>
          </w:tcPr>
          <w:p w14:paraId="75DFB37F" w14:textId="77777777" w:rsidR="00D6574B" w:rsidRDefault="009879A9">
            <w:pPr>
              <w:spacing w:after="0" w:line="259" w:lineRule="auto"/>
              <w:ind w:left="2" w:firstLine="0"/>
              <w:jc w:val="left"/>
            </w:pPr>
            <w:r>
              <w:t xml:space="preserve">  </w:t>
            </w:r>
          </w:p>
        </w:tc>
        <w:tc>
          <w:tcPr>
            <w:tcW w:w="552" w:type="dxa"/>
            <w:tcBorders>
              <w:top w:val="single" w:sz="8" w:space="0" w:color="000000"/>
              <w:left w:val="single" w:sz="8" w:space="0" w:color="000000"/>
              <w:bottom w:val="single" w:sz="8" w:space="0" w:color="000000"/>
              <w:right w:val="single" w:sz="8" w:space="0" w:color="000000"/>
            </w:tcBorders>
          </w:tcPr>
          <w:p w14:paraId="21F5F411"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73A0FD6D"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022722DB"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270E089"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F62AB5C"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7754ACC1"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06745B22"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8D8D3EF"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71475495" w14:textId="77777777" w:rsidR="00D6574B" w:rsidRDefault="009879A9">
            <w:pPr>
              <w:spacing w:after="0" w:line="259" w:lineRule="auto"/>
              <w:ind w:left="2" w:firstLine="0"/>
              <w:jc w:val="left"/>
            </w:pPr>
            <w:r>
              <w:t xml:space="preserve">  </w:t>
            </w:r>
          </w:p>
        </w:tc>
      </w:tr>
      <w:tr w:rsidR="00D6574B" w14:paraId="15ABEBF8" w14:textId="77777777">
        <w:trPr>
          <w:trHeight w:val="338"/>
        </w:trPr>
        <w:tc>
          <w:tcPr>
            <w:tcW w:w="1046" w:type="dxa"/>
            <w:tcBorders>
              <w:top w:val="single" w:sz="8" w:space="0" w:color="000000"/>
              <w:left w:val="single" w:sz="8" w:space="0" w:color="000000"/>
              <w:bottom w:val="single" w:sz="8" w:space="0" w:color="000000"/>
              <w:right w:val="single" w:sz="8" w:space="0" w:color="000000"/>
            </w:tcBorders>
          </w:tcPr>
          <w:p w14:paraId="7AAE4F28" w14:textId="77777777" w:rsidR="00D6574B" w:rsidRDefault="009879A9">
            <w:pPr>
              <w:spacing w:after="0" w:line="259" w:lineRule="auto"/>
              <w:ind w:left="2" w:firstLine="0"/>
              <w:jc w:val="left"/>
            </w:pPr>
            <w:r>
              <w:rPr>
                <w:b/>
              </w:rPr>
              <w:t>5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C1FBBB4" w14:textId="77777777" w:rsidR="00D6574B" w:rsidRDefault="009879A9">
            <w:pPr>
              <w:spacing w:after="0" w:line="259" w:lineRule="auto"/>
              <w:ind w:left="2" w:firstLine="0"/>
              <w:jc w:val="left"/>
            </w:pPr>
            <w:r>
              <w:t xml:space="preserve">80 </w:t>
            </w:r>
          </w:p>
        </w:tc>
        <w:tc>
          <w:tcPr>
            <w:tcW w:w="554" w:type="dxa"/>
            <w:tcBorders>
              <w:top w:val="single" w:sz="8" w:space="0" w:color="000000"/>
              <w:left w:val="single" w:sz="8" w:space="0" w:color="000000"/>
              <w:bottom w:val="single" w:sz="8" w:space="0" w:color="000000"/>
              <w:right w:val="single" w:sz="8" w:space="0" w:color="000000"/>
            </w:tcBorders>
          </w:tcPr>
          <w:p w14:paraId="387099C5" w14:textId="77777777" w:rsidR="00D6574B" w:rsidRDefault="009879A9">
            <w:pPr>
              <w:spacing w:after="0" w:line="259" w:lineRule="auto"/>
              <w:ind w:left="2" w:firstLine="0"/>
              <w:jc w:val="left"/>
            </w:pPr>
            <w:r>
              <w:t xml:space="preserve">70 </w:t>
            </w:r>
          </w:p>
        </w:tc>
        <w:tc>
          <w:tcPr>
            <w:tcW w:w="555" w:type="dxa"/>
            <w:tcBorders>
              <w:top w:val="single" w:sz="8" w:space="0" w:color="000000"/>
              <w:left w:val="single" w:sz="8" w:space="0" w:color="000000"/>
              <w:bottom w:val="single" w:sz="8" w:space="0" w:color="000000"/>
              <w:right w:val="single" w:sz="8" w:space="0" w:color="000000"/>
            </w:tcBorders>
          </w:tcPr>
          <w:p w14:paraId="52C7E8F1" w14:textId="77777777" w:rsidR="00D6574B" w:rsidRDefault="009879A9">
            <w:pPr>
              <w:spacing w:after="0" w:line="259" w:lineRule="auto"/>
              <w:ind w:left="2" w:firstLine="0"/>
              <w:jc w:val="left"/>
            </w:pPr>
            <w:r>
              <w:t xml:space="preserve">60 </w:t>
            </w:r>
          </w:p>
        </w:tc>
        <w:tc>
          <w:tcPr>
            <w:tcW w:w="554" w:type="dxa"/>
            <w:tcBorders>
              <w:top w:val="single" w:sz="8" w:space="0" w:color="000000"/>
              <w:left w:val="single" w:sz="8" w:space="0" w:color="000000"/>
              <w:bottom w:val="single" w:sz="8" w:space="0" w:color="000000"/>
              <w:right w:val="single" w:sz="8" w:space="0" w:color="000000"/>
            </w:tcBorders>
          </w:tcPr>
          <w:p w14:paraId="5A403F3D" w14:textId="77777777" w:rsidR="00D6574B" w:rsidRDefault="009879A9">
            <w:pPr>
              <w:spacing w:after="0" w:line="259" w:lineRule="auto"/>
              <w:ind w:left="2" w:firstLine="0"/>
              <w:jc w:val="left"/>
            </w:pPr>
            <w:r>
              <w:t xml:space="preserve">50 </w:t>
            </w:r>
          </w:p>
        </w:tc>
        <w:tc>
          <w:tcPr>
            <w:tcW w:w="554" w:type="dxa"/>
            <w:tcBorders>
              <w:top w:val="single" w:sz="8" w:space="0" w:color="000000"/>
              <w:left w:val="single" w:sz="8" w:space="0" w:color="000000"/>
              <w:bottom w:val="single" w:sz="8" w:space="0" w:color="000000"/>
              <w:right w:val="single" w:sz="8" w:space="0" w:color="000000"/>
            </w:tcBorders>
          </w:tcPr>
          <w:p w14:paraId="6DC6F142" w14:textId="77777777" w:rsidR="00D6574B" w:rsidRDefault="009879A9">
            <w:pPr>
              <w:spacing w:after="0" w:line="259" w:lineRule="auto"/>
              <w:ind w:left="2" w:firstLine="0"/>
              <w:jc w:val="left"/>
            </w:pPr>
            <w:r>
              <w:t xml:space="preserve">40 </w:t>
            </w:r>
          </w:p>
        </w:tc>
        <w:tc>
          <w:tcPr>
            <w:tcW w:w="552" w:type="dxa"/>
            <w:tcBorders>
              <w:top w:val="single" w:sz="8" w:space="0" w:color="000000"/>
              <w:left w:val="single" w:sz="8" w:space="0" w:color="000000"/>
              <w:bottom w:val="single" w:sz="8" w:space="0" w:color="000000"/>
              <w:right w:val="single" w:sz="8" w:space="0" w:color="000000"/>
            </w:tcBorders>
          </w:tcPr>
          <w:p w14:paraId="0422529D"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3C7F839"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198A7C79"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70D5F8A8"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BB148E7"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B46BA22"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235F79A1"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0C9CFB6"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793231C3" w14:textId="77777777" w:rsidR="00D6574B" w:rsidRDefault="009879A9">
            <w:pPr>
              <w:spacing w:after="0" w:line="259" w:lineRule="auto"/>
              <w:ind w:left="2" w:firstLine="0"/>
              <w:jc w:val="left"/>
            </w:pPr>
            <w:r>
              <w:t xml:space="preserve">  </w:t>
            </w:r>
          </w:p>
        </w:tc>
      </w:tr>
      <w:tr w:rsidR="00D6574B" w14:paraId="5A41C511" w14:textId="77777777">
        <w:trPr>
          <w:trHeight w:val="336"/>
        </w:trPr>
        <w:tc>
          <w:tcPr>
            <w:tcW w:w="1046" w:type="dxa"/>
            <w:tcBorders>
              <w:top w:val="single" w:sz="8" w:space="0" w:color="000000"/>
              <w:left w:val="single" w:sz="8" w:space="0" w:color="000000"/>
              <w:bottom w:val="single" w:sz="8" w:space="0" w:color="000000"/>
              <w:right w:val="single" w:sz="8" w:space="0" w:color="000000"/>
            </w:tcBorders>
          </w:tcPr>
          <w:p w14:paraId="7F8852BF" w14:textId="77777777" w:rsidR="00D6574B" w:rsidRDefault="009879A9">
            <w:pPr>
              <w:spacing w:after="0" w:line="259" w:lineRule="auto"/>
              <w:ind w:left="2" w:firstLine="0"/>
              <w:jc w:val="left"/>
            </w:pPr>
            <w:r>
              <w:rPr>
                <w:b/>
              </w:rPr>
              <w:t>6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BDB586F" w14:textId="77777777" w:rsidR="00D6574B" w:rsidRDefault="009879A9">
            <w:pPr>
              <w:spacing w:after="0" w:line="259" w:lineRule="auto"/>
              <w:ind w:left="2" w:firstLine="0"/>
              <w:jc w:val="left"/>
            </w:pPr>
            <w:r>
              <w:t xml:space="preserve">75 </w:t>
            </w:r>
          </w:p>
        </w:tc>
        <w:tc>
          <w:tcPr>
            <w:tcW w:w="554" w:type="dxa"/>
            <w:tcBorders>
              <w:top w:val="single" w:sz="8" w:space="0" w:color="000000"/>
              <w:left w:val="single" w:sz="8" w:space="0" w:color="000000"/>
              <w:bottom w:val="single" w:sz="8" w:space="0" w:color="000000"/>
              <w:right w:val="single" w:sz="8" w:space="0" w:color="000000"/>
            </w:tcBorders>
          </w:tcPr>
          <w:p w14:paraId="18DC554C" w14:textId="77777777" w:rsidR="00D6574B" w:rsidRDefault="009879A9">
            <w:pPr>
              <w:spacing w:after="0" w:line="259" w:lineRule="auto"/>
              <w:ind w:left="2" w:firstLine="0"/>
              <w:jc w:val="left"/>
            </w:pPr>
            <w:r>
              <w:t xml:space="preserve">65 </w:t>
            </w:r>
          </w:p>
        </w:tc>
        <w:tc>
          <w:tcPr>
            <w:tcW w:w="555" w:type="dxa"/>
            <w:tcBorders>
              <w:top w:val="single" w:sz="8" w:space="0" w:color="000000"/>
              <w:left w:val="single" w:sz="8" w:space="0" w:color="000000"/>
              <w:bottom w:val="single" w:sz="8" w:space="0" w:color="000000"/>
              <w:right w:val="single" w:sz="8" w:space="0" w:color="000000"/>
            </w:tcBorders>
          </w:tcPr>
          <w:p w14:paraId="57C0F636" w14:textId="77777777" w:rsidR="00D6574B" w:rsidRDefault="009879A9">
            <w:pPr>
              <w:spacing w:after="0" w:line="259" w:lineRule="auto"/>
              <w:ind w:left="2" w:firstLine="0"/>
              <w:jc w:val="left"/>
            </w:pPr>
            <w:r>
              <w:t xml:space="preserve">55  </w:t>
            </w:r>
          </w:p>
        </w:tc>
        <w:tc>
          <w:tcPr>
            <w:tcW w:w="554" w:type="dxa"/>
            <w:tcBorders>
              <w:top w:val="single" w:sz="8" w:space="0" w:color="000000"/>
              <w:left w:val="single" w:sz="8" w:space="0" w:color="000000"/>
              <w:bottom w:val="single" w:sz="8" w:space="0" w:color="000000"/>
              <w:right w:val="single" w:sz="8" w:space="0" w:color="000000"/>
            </w:tcBorders>
          </w:tcPr>
          <w:p w14:paraId="20B258E6" w14:textId="77777777" w:rsidR="00D6574B" w:rsidRDefault="009879A9">
            <w:pPr>
              <w:spacing w:after="0" w:line="259" w:lineRule="auto"/>
              <w:ind w:left="2" w:firstLine="0"/>
              <w:jc w:val="left"/>
            </w:pPr>
            <w:r>
              <w:t xml:space="preserve">45 </w:t>
            </w:r>
          </w:p>
        </w:tc>
        <w:tc>
          <w:tcPr>
            <w:tcW w:w="554" w:type="dxa"/>
            <w:tcBorders>
              <w:top w:val="single" w:sz="8" w:space="0" w:color="000000"/>
              <w:left w:val="single" w:sz="8" w:space="0" w:color="000000"/>
              <w:bottom w:val="single" w:sz="8" w:space="0" w:color="000000"/>
              <w:right w:val="single" w:sz="8" w:space="0" w:color="000000"/>
            </w:tcBorders>
          </w:tcPr>
          <w:p w14:paraId="75093CE1" w14:textId="77777777" w:rsidR="00D6574B" w:rsidRDefault="009879A9">
            <w:pPr>
              <w:spacing w:after="0" w:line="259" w:lineRule="auto"/>
              <w:ind w:left="2" w:firstLine="0"/>
              <w:jc w:val="left"/>
            </w:pPr>
            <w:r>
              <w:t xml:space="preserve">35 </w:t>
            </w:r>
          </w:p>
        </w:tc>
        <w:tc>
          <w:tcPr>
            <w:tcW w:w="552" w:type="dxa"/>
            <w:tcBorders>
              <w:top w:val="single" w:sz="8" w:space="0" w:color="000000"/>
              <w:left w:val="single" w:sz="8" w:space="0" w:color="000000"/>
              <w:bottom w:val="single" w:sz="8" w:space="0" w:color="000000"/>
              <w:right w:val="single" w:sz="8" w:space="0" w:color="000000"/>
            </w:tcBorders>
          </w:tcPr>
          <w:p w14:paraId="7E716EF5"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60BAAA82" w14:textId="77777777" w:rsidR="00D6574B" w:rsidRDefault="009879A9">
            <w:pPr>
              <w:spacing w:after="0" w:line="259" w:lineRule="auto"/>
              <w:ind w:left="2" w:firstLine="0"/>
              <w:jc w:val="left"/>
            </w:pPr>
            <w:r>
              <w:t xml:space="preserve">  </w:t>
            </w:r>
          </w:p>
        </w:tc>
        <w:tc>
          <w:tcPr>
            <w:tcW w:w="555" w:type="dxa"/>
            <w:tcBorders>
              <w:top w:val="single" w:sz="8" w:space="0" w:color="000000"/>
              <w:left w:val="single" w:sz="8" w:space="0" w:color="000000"/>
              <w:bottom w:val="single" w:sz="8" w:space="0" w:color="000000"/>
              <w:right w:val="single" w:sz="8" w:space="0" w:color="000000"/>
            </w:tcBorders>
          </w:tcPr>
          <w:p w14:paraId="742C20A7"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BEDA84B"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475E2860"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23FD0A2"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65337D96"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365E02E"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7655F26A" w14:textId="77777777" w:rsidR="00D6574B" w:rsidRDefault="009879A9">
            <w:pPr>
              <w:spacing w:after="0" w:line="259" w:lineRule="auto"/>
              <w:ind w:left="2" w:firstLine="0"/>
              <w:jc w:val="left"/>
            </w:pPr>
            <w:r>
              <w:t xml:space="preserve">  </w:t>
            </w:r>
          </w:p>
        </w:tc>
      </w:tr>
      <w:tr w:rsidR="00D6574B" w14:paraId="7E4C8CFC" w14:textId="77777777">
        <w:trPr>
          <w:trHeight w:val="339"/>
        </w:trPr>
        <w:tc>
          <w:tcPr>
            <w:tcW w:w="1046" w:type="dxa"/>
            <w:tcBorders>
              <w:top w:val="single" w:sz="8" w:space="0" w:color="000000"/>
              <w:left w:val="single" w:sz="8" w:space="0" w:color="000000"/>
              <w:bottom w:val="single" w:sz="8" w:space="0" w:color="000000"/>
              <w:right w:val="single" w:sz="8" w:space="0" w:color="000000"/>
            </w:tcBorders>
          </w:tcPr>
          <w:p w14:paraId="2832010F" w14:textId="77777777" w:rsidR="00D6574B" w:rsidRDefault="009879A9">
            <w:pPr>
              <w:spacing w:after="0" w:line="259" w:lineRule="auto"/>
              <w:ind w:left="2" w:firstLine="0"/>
              <w:jc w:val="left"/>
            </w:pPr>
            <w:r>
              <w:rPr>
                <w:b/>
              </w:rPr>
              <w:t>7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15F54CC" w14:textId="77777777" w:rsidR="00D6574B" w:rsidRDefault="009879A9">
            <w:pPr>
              <w:spacing w:after="0" w:line="259" w:lineRule="auto"/>
              <w:ind w:left="2" w:firstLine="0"/>
              <w:jc w:val="left"/>
            </w:pPr>
            <w:r>
              <w:t xml:space="preserve">70 </w:t>
            </w:r>
          </w:p>
        </w:tc>
        <w:tc>
          <w:tcPr>
            <w:tcW w:w="554" w:type="dxa"/>
            <w:tcBorders>
              <w:top w:val="single" w:sz="8" w:space="0" w:color="000000"/>
              <w:left w:val="single" w:sz="8" w:space="0" w:color="000000"/>
              <w:bottom w:val="single" w:sz="8" w:space="0" w:color="000000"/>
              <w:right w:val="single" w:sz="8" w:space="0" w:color="000000"/>
            </w:tcBorders>
          </w:tcPr>
          <w:p w14:paraId="6144E05D" w14:textId="77777777" w:rsidR="00D6574B" w:rsidRDefault="009879A9">
            <w:pPr>
              <w:spacing w:after="0" w:line="259" w:lineRule="auto"/>
              <w:ind w:left="2" w:firstLine="0"/>
              <w:jc w:val="left"/>
            </w:pPr>
            <w:r>
              <w:t xml:space="preserve">60 </w:t>
            </w:r>
          </w:p>
        </w:tc>
        <w:tc>
          <w:tcPr>
            <w:tcW w:w="555" w:type="dxa"/>
            <w:tcBorders>
              <w:top w:val="single" w:sz="8" w:space="0" w:color="000000"/>
              <w:left w:val="single" w:sz="8" w:space="0" w:color="000000"/>
              <w:bottom w:val="single" w:sz="8" w:space="0" w:color="000000"/>
              <w:right w:val="single" w:sz="8" w:space="0" w:color="000000"/>
            </w:tcBorders>
          </w:tcPr>
          <w:p w14:paraId="2A6029DA" w14:textId="77777777" w:rsidR="00D6574B" w:rsidRDefault="009879A9">
            <w:pPr>
              <w:spacing w:after="0" w:line="259" w:lineRule="auto"/>
              <w:ind w:left="2" w:firstLine="0"/>
              <w:jc w:val="left"/>
            </w:pPr>
            <w:r>
              <w:t xml:space="preserve">50 </w:t>
            </w:r>
          </w:p>
        </w:tc>
        <w:tc>
          <w:tcPr>
            <w:tcW w:w="554" w:type="dxa"/>
            <w:tcBorders>
              <w:top w:val="single" w:sz="8" w:space="0" w:color="000000"/>
              <w:left w:val="single" w:sz="8" w:space="0" w:color="000000"/>
              <w:bottom w:val="single" w:sz="8" w:space="0" w:color="000000"/>
              <w:right w:val="single" w:sz="8" w:space="0" w:color="000000"/>
            </w:tcBorders>
          </w:tcPr>
          <w:p w14:paraId="46325069" w14:textId="77777777" w:rsidR="00D6574B" w:rsidRDefault="009879A9">
            <w:pPr>
              <w:spacing w:after="0" w:line="259" w:lineRule="auto"/>
              <w:ind w:left="2" w:firstLine="0"/>
              <w:jc w:val="left"/>
            </w:pPr>
            <w:r>
              <w:t xml:space="preserve">40 </w:t>
            </w:r>
          </w:p>
        </w:tc>
        <w:tc>
          <w:tcPr>
            <w:tcW w:w="554" w:type="dxa"/>
            <w:tcBorders>
              <w:top w:val="single" w:sz="8" w:space="0" w:color="000000"/>
              <w:left w:val="single" w:sz="8" w:space="0" w:color="000000"/>
              <w:bottom w:val="single" w:sz="8" w:space="0" w:color="000000"/>
              <w:right w:val="single" w:sz="8" w:space="0" w:color="000000"/>
            </w:tcBorders>
          </w:tcPr>
          <w:p w14:paraId="1343992D" w14:textId="77777777" w:rsidR="00D6574B" w:rsidRDefault="009879A9">
            <w:pPr>
              <w:spacing w:after="0" w:line="259" w:lineRule="auto"/>
              <w:ind w:left="2" w:firstLine="0"/>
              <w:jc w:val="left"/>
            </w:pPr>
            <w:r>
              <w:t xml:space="preserve">30 </w:t>
            </w:r>
          </w:p>
        </w:tc>
        <w:tc>
          <w:tcPr>
            <w:tcW w:w="552" w:type="dxa"/>
            <w:tcBorders>
              <w:top w:val="single" w:sz="8" w:space="0" w:color="000000"/>
              <w:left w:val="single" w:sz="8" w:space="0" w:color="000000"/>
              <w:bottom w:val="single" w:sz="8" w:space="0" w:color="000000"/>
              <w:right w:val="single" w:sz="8" w:space="0" w:color="000000"/>
            </w:tcBorders>
          </w:tcPr>
          <w:p w14:paraId="2357FC56"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0178306F"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7AE6C6D8"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2675957"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1DB09D7"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B154F87"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5B98D764"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118C0002"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42E8F6B0" w14:textId="77777777" w:rsidR="00D6574B" w:rsidRDefault="009879A9">
            <w:pPr>
              <w:spacing w:after="0" w:line="259" w:lineRule="auto"/>
              <w:ind w:left="2" w:firstLine="0"/>
              <w:jc w:val="left"/>
            </w:pPr>
            <w:r>
              <w:t xml:space="preserve">  </w:t>
            </w:r>
          </w:p>
        </w:tc>
      </w:tr>
      <w:tr w:rsidR="00D6574B" w14:paraId="232AFE60" w14:textId="77777777">
        <w:trPr>
          <w:trHeight w:val="336"/>
        </w:trPr>
        <w:tc>
          <w:tcPr>
            <w:tcW w:w="1046" w:type="dxa"/>
            <w:tcBorders>
              <w:top w:val="single" w:sz="8" w:space="0" w:color="000000"/>
              <w:left w:val="single" w:sz="8" w:space="0" w:color="000000"/>
              <w:bottom w:val="single" w:sz="8" w:space="0" w:color="000000"/>
              <w:right w:val="single" w:sz="8" w:space="0" w:color="000000"/>
            </w:tcBorders>
          </w:tcPr>
          <w:p w14:paraId="59C99196" w14:textId="77777777" w:rsidR="00D6574B" w:rsidRDefault="009879A9">
            <w:pPr>
              <w:spacing w:after="0" w:line="259" w:lineRule="auto"/>
              <w:ind w:left="2" w:firstLine="0"/>
              <w:jc w:val="left"/>
            </w:pPr>
            <w:r>
              <w:rPr>
                <w:b/>
              </w:rPr>
              <w:t>8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4E31304" w14:textId="77777777" w:rsidR="00D6574B" w:rsidRDefault="009879A9">
            <w:pPr>
              <w:spacing w:after="0" w:line="259" w:lineRule="auto"/>
              <w:ind w:left="2" w:firstLine="0"/>
              <w:jc w:val="left"/>
            </w:pPr>
            <w:r>
              <w:t xml:space="preserve">65 </w:t>
            </w:r>
          </w:p>
        </w:tc>
        <w:tc>
          <w:tcPr>
            <w:tcW w:w="554" w:type="dxa"/>
            <w:tcBorders>
              <w:top w:val="single" w:sz="8" w:space="0" w:color="000000"/>
              <w:left w:val="single" w:sz="8" w:space="0" w:color="000000"/>
              <w:bottom w:val="single" w:sz="8" w:space="0" w:color="000000"/>
              <w:right w:val="single" w:sz="8" w:space="0" w:color="000000"/>
            </w:tcBorders>
          </w:tcPr>
          <w:p w14:paraId="365D4D08" w14:textId="77777777" w:rsidR="00D6574B" w:rsidRDefault="009879A9">
            <w:pPr>
              <w:spacing w:after="0" w:line="259" w:lineRule="auto"/>
              <w:ind w:left="2" w:firstLine="0"/>
              <w:jc w:val="left"/>
            </w:pPr>
            <w:r>
              <w:t xml:space="preserve">55 </w:t>
            </w:r>
          </w:p>
        </w:tc>
        <w:tc>
          <w:tcPr>
            <w:tcW w:w="555" w:type="dxa"/>
            <w:tcBorders>
              <w:top w:val="single" w:sz="8" w:space="0" w:color="000000"/>
              <w:left w:val="single" w:sz="8" w:space="0" w:color="000000"/>
              <w:bottom w:val="single" w:sz="8" w:space="0" w:color="000000"/>
              <w:right w:val="single" w:sz="8" w:space="0" w:color="000000"/>
            </w:tcBorders>
          </w:tcPr>
          <w:p w14:paraId="3460F7CF" w14:textId="77777777" w:rsidR="00D6574B" w:rsidRDefault="009879A9">
            <w:pPr>
              <w:spacing w:after="0" w:line="259" w:lineRule="auto"/>
              <w:ind w:left="2" w:firstLine="0"/>
              <w:jc w:val="left"/>
            </w:pPr>
            <w:r>
              <w:t xml:space="preserve">45 </w:t>
            </w:r>
          </w:p>
        </w:tc>
        <w:tc>
          <w:tcPr>
            <w:tcW w:w="554" w:type="dxa"/>
            <w:tcBorders>
              <w:top w:val="single" w:sz="8" w:space="0" w:color="000000"/>
              <w:left w:val="single" w:sz="8" w:space="0" w:color="000000"/>
              <w:bottom w:val="single" w:sz="8" w:space="0" w:color="000000"/>
              <w:right w:val="single" w:sz="8" w:space="0" w:color="000000"/>
            </w:tcBorders>
          </w:tcPr>
          <w:p w14:paraId="070F9A1E" w14:textId="77777777" w:rsidR="00D6574B" w:rsidRDefault="009879A9">
            <w:pPr>
              <w:spacing w:after="0" w:line="259" w:lineRule="auto"/>
              <w:ind w:left="2" w:firstLine="0"/>
              <w:jc w:val="left"/>
            </w:pPr>
            <w:r>
              <w:t xml:space="preserve">35 </w:t>
            </w:r>
          </w:p>
        </w:tc>
        <w:tc>
          <w:tcPr>
            <w:tcW w:w="554" w:type="dxa"/>
            <w:tcBorders>
              <w:top w:val="single" w:sz="8" w:space="0" w:color="000000"/>
              <w:left w:val="single" w:sz="8" w:space="0" w:color="000000"/>
              <w:bottom w:val="single" w:sz="8" w:space="0" w:color="000000"/>
              <w:right w:val="single" w:sz="8" w:space="0" w:color="000000"/>
            </w:tcBorders>
          </w:tcPr>
          <w:p w14:paraId="7C98232C" w14:textId="77777777" w:rsidR="00D6574B" w:rsidRDefault="009879A9">
            <w:pPr>
              <w:spacing w:after="0" w:line="259" w:lineRule="auto"/>
              <w:ind w:left="2" w:firstLine="0"/>
              <w:jc w:val="left"/>
            </w:pPr>
            <w:r>
              <w:t xml:space="preserve">25 </w:t>
            </w:r>
          </w:p>
        </w:tc>
        <w:tc>
          <w:tcPr>
            <w:tcW w:w="552" w:type="dxa"/>
            <w:tcBorders>
              <w:top w:val="single" w:sz="8" w:space="0" w:color="000000"/>
              <w:left w:val="single" w:sz="8" w:space="0" w:color="000000"/>
              <w:bottom w:val="single" w:sz="8" w:space="0" w:color="000000"/>
              <w:right w:val="single" w:sz="8" w:space="0" w:color="000000"/>
            </w:tcBorders>
          </w:tcPr>
          <w:p w14:paraId="738A4A9D"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1B5D5E27"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67F1AE0C"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3DAEDED2"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78A6FDAB"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95E9217"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7C1757B1"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68C0B40"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65986A18" w14:textId="77777777" w:rsidR="00D6574B" w:rsidRDefault="009879A9">
            <w:pPr>
              <w:spacing w:after="0" w:line="259" w:lineRule="auto"/>
              <w:ind w:left="2" w:firstLine="0"/>
              <w:jc w:val="left"/>
            </w:pPr>
            <w:r>
              <w:t xml:space="preserve">  </w:t>
            </w:r>
          </w:p>
        </w:tc>
      </w:tr>
      <w:tr w:rsidR="00D6574B" w14:paraId="15FE3CFC" w14:textId="77777777">
        <w:trPr>
          <w:trHeight w:val="338"/>
        </w:trPr>
        <w:tc>
          <w:tcPr>
            <w:tcW w:w="1046" w:type="dxa"/>
            <w:tcBorders>
              <w:top w:val="single" w:sz="8" w:space="0" w:color="000000"/>
              <w:left w:val="single" w:sz="8" w:space="0" w:color="000000"/>
              <w:bottom w:val="single" w:sz="8" w:space="0" w:color="000000"/>
              <w:right w:val="single" w:sz="8" w:space="0" w:color="000000"/>
            </w:tcBorders>
          </w:tcPr>
          <w:p w14:paraId="436D72AE" w14:textId="77777777" w:rsidR="00D6574B" w:rsidRDefault="009879A9">
            <w:pPr>
              <w:spacing w:after="0" w:line="259" w:lineRule="auto"/>
              <w:ind w:left="2" w:firstLine="0"/>
              <w:jc w:val="left"/>
            </w:pPr>
            <w:r>
              <w:rPr>
                <w:b/>
              </w:rPr>
              <w:t>9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58D553D4" w14:textId="77777777" w:rsidR="00D6574B" w:rsidRDefault="009879A9">
            <w:pPr>
              <w:spacing w:after="0" w:line="259" w:lineRule="auto"/>
              <w:ind w:left="2" w:firstLine="0"/>
              <w:jc w:val="left"/>
            </w:pPr>
            <w:r>
              <w:t xml:space="preserve">60 </w:t>
            </w:r>
          </w:p>
        </w:tc>
        <w:tc>
          <w:tcPr>
            <w:tcW w:w="554" w:type="dxa"/>
            <w:tcBorders>
              <w:top w:val="single" w:sz="8" w:space="0" w:color="000000"/>
              <w:left w:val="single" w:sz="8" w:space="0" w:color="000000"/>
              <w:bottom w:val="single" w:sz="8" w:space="0" w:color="000000"/>
              <w:right w:val="single" w:sz="8" w:space="0" w:color="000000"/>
            </w:tcBorders>
          </w:tcPr>
          <w:p w14:paraId="0AFDC4F6" w14:textId="77777777" w:rsidR="00D6574B" w:rsidRDefault="009879A9">
            <w:pPr>
              <w:spacing w:after="0" w:line="259" w:lineRule="auto"/>
              <w:ind w:left="2" w:firstLine="0"/>
              <w:jc w:val="left"/>
            </w:pPr>
            <w:r>
              <w:t xml:space="preserve">50 </w:t>
            </w:r>
          </w:p>
        </w:tc>
        <w:tc>
          <w:tcPr>
            <w:tcW w:w="555" w:type="dxa"/>
            <w:tcBorders>
              <w:top w:val="single" w:sz="8" w:space="0" w:color="000000"/>
              <w:left w:val="single" w:sz="8" w:space="0" w:color="000000"/>
              <w:bottom w:val="single" w:sz="8" w:space="0" w:color="000000"/>
              <w:right w:val="single" w:sz="8" w:space="0" w:color="000000"/>
            </w:tcBorders>
          </w:tcPr>
          <w:p w14:paraId="4479B5C8" w14:textId="77777777" w:rsidR="00D6574B" w:rsidRDefault="009879A9">
            <w:pPr>
              <w:spacing w:after="0" w:line="259" w:lineRule="auto"/>
              <w:ind w:left="2" w:firstLine="0"/>
              <w:jc w:val="left"/>
            </w:pPr>
            <w:r>
              <w:t xml:space="preserve">40 </w:t>
            </w:r>
          </w:p>
        </w:tc>
        <w:tc>
          <w:tcPr>
            <w:tcW w:w="554" w:type="dxa"/>
            <w:tcBorders>
              <w:top w:val="single" w:sz="8" w:space="0" w:color="000000"/>
              <w:left w:val="single" w:sz="8" w:space="0" w:color="000000"/>
              <w:bottom w:val="single" w:sz="8" w:space="0" w:color="000000"/>
              <w:right w:val="single" w:sz="8" w:space="0" w:color="000000"/>
            </w:tcBorders>
          </w:tcPr>
          <w:p w14:paraId="0C3F9E23" w14:textId="77777777" w:rsidR="00D6574B" w:rsidRDefault="009879A9">
            <w:pPr>
              <w:spacing w:after="0" w:line="259" w:lineRule="auto"/>
              <w:ind w:left="2" w:firstLine="0"/>
              <w:jc w:val="left"/>
            </w:pPr>
            <w:r>
              <w:t xml:space="preserve">30 </w:t>
            </w:r>
          </w:p>
        </w:tc>
        <w:tc>
          <w:tcPr>
            <w:tcW w:w="554" w:type="dxa"/>
            <w:tcBorders>
              <w:top w:val="single" w:sz="8" w:space="0" w:color="000000"/>
              <w:left w:val="single" w:sz="8" w:space="0" w:color="000000"/>
              <w:bottom w:val="single" w:sz="8" w:space="0" w:color="000000"/>
              <w:right w:val="single" w:sz="8" w:space="0" w:color="000000"/>
            </w:tcBorders>
          </w:tcPr>
          <w:p w14:paraId="7FA26E71" w14:textId="77777777" w:rsidR="00D6574B" w:rsidRDefault="009879A9">
            <w:pPr>
              <w:spacing w:after="0" w:line="259" w:lineRule="auto"/>
              <w:ind w:left="2" w:firstLine="0"/>
              <w:jc w:val="left"/>
            </w:pPr>
            <w:r>
              <w:t xml:space="preserve">25 </w:t>
            </w:r>
          </w:p>
        </w:tc>
        <w:tc>
          <w:tcPr>
            <w:tcW w:w="552" w:type="dxa"/>
            <w:tcBorders>
              <w:top w:val="single" w:sz="8" w:space="0" w:color="000000"/>
              <w:left w:val="single" w:sz="8" w:space="0" w:color="000000"/>
              <w:bottom w:val="single" w:sz="8" w:space="0" w:color="000000"/>
              <w:right w:val="single" w:sz="8" w:space="0" w:color="000000"/>
            </w:tcBorders>
          </w:tcPr>
          <w:p w14:paraId="1573DB11"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18A7D1F3"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792E28A5"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7ADA4C2E"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23A985DC" w14:textId="77777777" w:rsidR="00D6574B" w:rsidRDefault="009879A9">
            <w:pPr>
              <w:spacing w:after="0" w:line="259" w:lineRule="auto"/>
              <w:ind w:left="2"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9811A38"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28D7B342"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7604A771"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2B988A4C" w14:textId="77777777" w:rsidR="00D6574B" w:rsidRDefault="009879A9">
            <w:pPr>
              <w:spacing w:after="0" w:line="259" w:lineRule="auto"/>
              <w:ind w:left="2" w:firstLine="0"/>
              <w:jc w:val="left"/>
            </w:pPr>
            <w:r>
              <w:t xml:space="preserve">  </w:t>
            </w:r>
          </w:p>
        </w:tc>
      </w:tr>
      <w:tr w:rsidR="00D6574B" w14:paraId="54586A48" w14:textId="77777777">
        <w:trPr>
          <w:trHeight w:val="336"/>
        </w:trPr>
        <w:tc>
          <w:tcPr>
            <w:tcW w:w="1046" w:type="dxa"/>
            <w:tcBorders>
              <w:top w:val="single" w:sz="8" w:space="0" w:color="000000"/>
              <w:left w:val="single" w:sz="8" w:space="0" w:color="000000"/>
              <w:bottom w:val="single" w:sz="8" w:space="0" w:color="000000"/>
              <w:right w:val="single" w:sz="8" w:space="0" w:color="000000"/>
            </w:tcBorders>
          </w:tcPr>
          <w:p w14:paraId="55764BF0" w14:textId="77777777" w:rsidR="00D6574B" w:rsidRDefault="009879A9">
            <w:pPr>
              <w:spacing w:after="0" w:line="259" w:lineRule="auto"/>
              <w:ind w:left="2" w:firstLine="0"/>
            </w:pPr>
            <w:r>
              <w:rPr>
                <w:b/>
              </w:rPr>
              <w:t>10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64C1F76" w14:textId="77777777" w:rsidR="00D6574B" w:rsidRDefault="009879A9">
            <w:pPr>
              <w:spacing w:after="0" w:line="259" w:lineRule="auto"/>
              <w:ind w:left="2" w:firstLine="0"/>
              <w:jc w:val="left"/>
            </w:pPr>
            <w:r>
              <w:t xml:space="preserve">55 </w:t>
            </w:r>
          </w:p>
        </w:tc>
        <w:tc>
          <w:tcPr>
            <w:tcW w:w="554" w:type="dxa"/>
            <w:tcBorders>
              <w:top w:val="single" w:sz="8" w:space="0" w:color="000000"/>
              <w:left w:val="single" w:sz="8" w:space="0" w:color="000000"/>
              <w:bottom w:val="single" w:sz="8" w:space="0" w:color="000000"/>
              <w:right w:val="single" w:sz="8" w:space="0" w:color="000000"/>
            </w:tcBorders>
          </w:tcPr>
          <w:p w14:paraId="215FD393" w14:textId="77777777" w:rsidR="00D6574B" w:rsidRDefault="009879A9">
            <w:pPr>
              <w:spacing w:after="0" w:line="259" w:lineRule="auto"/>
              <w:ind w:left="2" w:firstLine="0"/>
              <w:jc w:val="left"/>
            </w:pPr>
            <w:r>
              <w:t xml:space="preserve">45 </w:t>
            </w:r>
          </w:p>
        </w:tc>
        <w:tc>
          <w:tcPr>
            <w:tcW w:w="555" w:type="dxa"/>
            <w:tcBorders>
              <w:top w:val="single" w:sz="8" w:space="0" w:color="000000"/>
              <w:left w:val="single" w:sz="8" w:space="0" w:color="000000"/>
              <w:bottom w:val="single" w:sz="8" w:space="0" w:color="000000"/>
              <w:right w:val="single" w:sz="8" w:space="0" w:color="000000"/>
            </w:tcBorders>
          </w:tcPr>
          <w:p w14:paraId="744482D8" w14:textId="77777777" w:rsidR="00D6574B" w:rsidRDefault="009879A9">
            <w:pPr>
              <w:spacing w:after="0" w:line="259" w:lineRule="auto"/>
              <w:ind w:left="2" w:firstLine="0"/>
              <w:jc w:val="left"/>
            </w:pPr>
            <w:r>
              <w:t xml:space="preserve">35 </w:t>
            </w:r>
          </w:p>
        </w:tc>
        <w:tc>
          <w:tcPr>
            <w:tcW w:w="554" w:type="dxa"/>
            <w:tcBorders>
              <w:top w:val="single" w:sz="8" w:space="0" w:color="000000"/>
              <w:left w:val="single" w:sz="8" w:space="0" w:color="000000"/>
              <w:bottom w:val="single" w:sz="8" w:space="0" w:color="000000"/>
              <w:right w:val="single" w:sz="8" w:space="0" w:color="000000"/>
            </w:tcBorders>
          </w:tcPr>
          <w:p w14:paraId="035C8D83"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10AD8394" w14:textId="77777777" w:rsidR="00D6574B" w:rsidRDefault="009879A9">
            <w:pPr>
              <w:spacing w:after="0" w:line="259" w:lineRule="auto"/>
              <w:ind w:left="2" w:firstLine="0"/>
              <w:jc w:val="left"/>
            </w:pPr>
            <w:r>
              <w:t xml:space="preserve">25 </w:t>
            </w:r>
          </w:p>
        </w:tc>
        <w:tc>
          <w:tcPr>
            <w:tcW w:w="552" w:type="dxa"/>
            <w:tcBorders>
              <w:top w:val="single" w:sz="8" w:space="0" w:color="000000"/>
              <w:left w:val="single" w:sz="8" w:space="0" w:color="000000"/>
              <w:bottom w:val="single" w:sz="8" w:space="0" w:color="000000"/>
              <w:right w:val="single" w:sz="8" w:space="0" w:color="000000"/>
            </w:tcBorders>
          </w:tcPr>
          <w:p w14:paraId="6B9D85F3"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1528BC88"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56D56D9E"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54DB39C9"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7944C9BB"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5EFBF27C" w14:textId="77777777" w:rsidR="00D6574B" w:rsidRDefault="009879A9">
            <w:pPr>
              <w:spacing w:after="0" w:line="259" w:lineRule="auto"/>
              <w:ind w:left="2" w:firstLine="0"/>
              <w:jc w:val="left"/>
            </w:pPr>
            <w:r>
              <w:t xml:space="preserve">  </w:t>
            </w:r>
          </w:p>
        </w:tc>
        <w:tc>
          <w:tcPr>
            <w:tcW w:w="553" w:type="dxa"/>
            <w:tcBorders>
              <w:top w:val="single" w:sz="8" w:space="0" w:color="000000"/>
              <w:left w:val="single" w:sz="8" w:space="0" w:color="000000"/>
              <w:bottom w:val="single" w:sz="8" w:space="0" w:color="000000"/>
              <w:right w:val="single" w:sz="8" w:space="0" w:color="000000"/>
            </w:tcBorders>
          </w:tcPr>
          <w:p w14:paraId="02925A17"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4396CC11"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0B1F8C5C" w14:textId="77777777" w:rsidR="00D6574B" w:rsidRDefault="009879A9">
            <w:pPr>
              <w:spacing w:after="0" w:line="259" w:lineRule="auto"/>
              <w:ind w:left="2" w:firstLine="0"/>
              <w:jc w:val="left"/>
            </w:pPr>
            <w:r>
              <w:t xml:space="preserve">  </w:t>
            </w:r>
          </w:p>
        </w:tc>
      </w:tr>
      <w:tr w:rsidR="00D6574B" w14:paraId="79C8E2E1" w14:textId="77777777">
        <w:trPr>
          <w:trHeight w:val="338"/>
        </w:trPr>
        <w:tc>
          <w:tcPr>
            <w:tcW w:w="1046" w:type="dxa"/>
            <w:tcBorders>
              <w:top w:val="single" w:sz="8" w:space="0" w:color="000000"/>
              <w:left w:val="single" w:sz="8" w:space="0" w:color="000000"/>
              <w:bottom w:val="single" w:sz="8" w:space="0" w:color="000000"/>
              <w:right w:val="single" w:sz="8" w:space="0" w:color="000000"/>
            </w:tcBorders>
          </w:tcPr>
          <w:p w14:paraId="5EF22339" w14:textId="77777777" w:rsidR="00D6574B" w:rsidRDefault="009879A9">
            <w:pPr>
              <w:spacing w:after="0" w:line="259" w:lineRule="auto"/>
              <w:ind w:left="2" w:firstLine="0"/>
            </w:pPr>
            <w:r>
              <w:rPr>
                <w:b/>
              </w:rPr>
              <w:lastRenderedPageBreak/>
              <w:t>11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A3E1E19" w14:textId="77777777" w:rsidR="00D6574B" w:rsidRDefault="009879A9">
            <w:pPr>
              <w:spacing w:after="0" w:line="259" w:lineRule="auto"/>
              <w:ind w:left="2" w:firstLine="0"/>
              <w:jc w:val="left"/>
            </w:pPr>
            <w:r>
              <w:t xml:space="preserve">50 </w:t>
            </w:r>
          </w:p>
        </w:tc>
        <w:tc>
          <w:tcPr>
            <w:tcW w:w="554" w:type="dxa"/>
            <w:tcBorders>
              <w:top w:val="single" w:sz="8" w:space="0" w:color="000000"/>
              <w:left w:val="single" w:sz="8" w:space="0" w:color="000000"/>
              <w:bottom w:val="single" w:sz="8" w:space="0" w:color="000000"/>
              <w:right w:val="single" w:sz="8" w:space="0" w:color="000000"/>
            </w:tcBorders>
          </w:tcPr>
          <w:p w14:paraId="0C155723" w14:textId="77777777" w:rsidR="00D6574B" w:rsidRDefault="009879A9">
            <w:pPr>
              <w:spacing w:after="0" w:line="259" w:lineRule="auto"/>
              <w:ind w:left="2" w:firstLine="0"/>
              <w:jc w:val="left"/>
            </w:pPr>
            <w:r>
              <w:t xml:space="preserve">40 </w:t>
            </w:r>
          </w:p>
        </w:tc>
        <w:tc>
          <w:tcPr>
            <w:tcW w:w="555" w:type="dxa"/>
            <w:tcBorders>
              <w:top w:val="single" w:sz="8" w:space="0" w:color="000000"/>
              <w:left w:val="single" w:sz="8" w:space="0" w:color="000000"/>
              <w:bottom w:val="single" w:sz="8" w:space="0" w:color="000000"/>
              <w:right w:val="single" w:sz="8" w:space="0" w:color="000000"/>
            </w:tcBorders>
          </w:tcPr>
          <w:p w14:paraId="29BC9A14" w14:textId="77777777" w:rsidR="00D6574B" w:rsidRDefault="009879A9">
            <w:pPr>
              <w:spacing w:after="0" w:line="259" w:lineRule="auto"/>
              <w:ind w:left="2" w:firstLine="0"/>
              <w:jc w:val="left"/>
            </w:pPr>
            <w:r>
              <w:t xml:space="preserve">30 </w:t>
            </w:r>
          </w:p>
        </w:tc>
        <w:tc>
          <w:tcPr>
            <w:tcW w:w="554" w:type="dxa"/>
            <w:tcBorders>
              <w:top w:val="single" w:sz="8" w:space="0" w:color="000000"/>
              <w:left w:val="single" w:sz="8" w:space="0" w:color="000000"/>
              <w:bottom w:val="single" w:sz="8" w:space="0" w:color="000000"/>
              <w:right w:val="single" w:sz="8" w:space="0" w:color="000000"/>
            </w:tcBorders>
          </w:tcPr>
          <w:p w14:paraId="436FCC3B"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32FABA8B" w14:textId="77777777" w:rsidR="00D6574B" w:rsidRDefault="009879A9">
            <w:pPr>
              <w:spacing w:after="0" w:line="259" w:lineRule="auto"/>
              <w:ind w:left="2" w:firstLine="0"/>
              <w:jc w:val="left"/>
            </w:pPr>
            <w:r>
              <w:t xml:space="preserve">25 </w:t>
            </w:r>
          </w:p>
        </w:tc>
        <w:tc>
          <w:tcPr>
            <w:tcW w:w="552" w:type="dxa"/>
            <w:tcBorders>
              <w:top w:val="single" w:sz="8" w:space="0" w:color="000000"/>
              <w:left w:val="single" w:sz="8" w:space="0" w:color="000000"/>
              <w:bottom w:val="single" w:sz="8" w:space="0" w:color="000000"/>
              <w:right w:val="single" w:sz="8" w:space="0" w:color="000000"/>
            </w:tcBorders>
          </w:tcPr>
          <w:p w14:paraId="57D3286F"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5AC2FE2B"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059D9B48"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0A5ABC9A"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56021033"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28344D78" w14:textId="77777777" w:rsidR="00D6574B" w:rsidRDefault="009879A9">
            <w:pPr>
              <w:spacing w:after="0" w:line="259" w:lineRule="auto"/>
              <w:ind w:left="2" w:firstLine="0"/>
              <w:jc w:val="left"/>
            </w:pPr>
            <w:r>
              <w:t xml:space="preserve">25 </w:t>
            </w:r>
          </w:p>
        </w:tc>
        <w:tc>
          <w:tcPr>
            <w:tcW w:w="553" w:type="dxa"/>
            <w:tcBorders>
              <w:top w:val="single" w:sz="8" w:space="0" w:color="000000"/>
              <w:left w:val="single" w:sz="8" w:space="0" w:color="000000"/>
              <w:bottom w:val="single" w:sz="8" w:space="0" w:color="000000"/>
              <w:right w:val="single" w:sz="8" w:space="0" w:color="000000"/>
            </w:tcBorders>
          </w:tcPr>
          <w:p w14:paraId="798CBF5E" w14:textId="77777777" w:rsidR="00D6574B" w:rsidRDefault="009879A9">
            <w:pPr>
              <w:spacing w:after="0" w:line="259" w:lineRule="auto"/>
              <w:ind w:left="0" w:firstLine="0"/>
              <w:jc w:val="left"/>
            </w:pP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279683FE"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54527114" w14:textId="77777777" w:rsidR="00D6574B" w:rsidRDefault="009879A9">
            <w:pPr>
              <w:spacing w:after="0" w:line="259" w:lineRule="auto"/>
              <w:ind w:left="2" w:firstLine="0"/>
              <w:jc w:val="left"/>
            </w:pPr>
            <w:r>
              <w:t xml:space="preserve">  </w:t>
            </w:r>
          </w:p>
        </w:tc>
      </w:tr>
      <w:tr w:rsidR="00D6574B" w14:paraId="356C6C1C" w14:textId="77777777">
        <w:trPr>
          <w:trHeight w:val="338"/>
        </w:trPr>
        <w:tc>
          <w:tcPr>
            <w:tcW w:w="1046" w:type="dxa"/>
            <w:tcBorders>
              <w:top w:val="single" w:sz="8" w:space="0" w:color="000000"/>
              <w:left w:val="single" w:sz="8" w:space="0" w:color="000000"/>
              <w:bottom w:val="single" w:sz="8" w:space="0" w:color="000000"/>
              <w:right w:val="single" w:sz="8" w:space="0" w:color="000000"/>
            </w:tcBorders>
          </w:tcPr>
          <w:p w14:paraId="2AB4D10B" w14:textId="77777777" w:rsidR="00D6574B" w:rsidRDefault="009879A9">
            <w:pPr>
              <w:spacing w:after="0" w:line="259" w:lineRule="auto"/>
              <w:ind w:left="2" w:firstLine="0"/>
            </w:pPr>
            <w:r>
              <w:rPr>
                <w:b/>
              </w:rPr>
              <w:t>12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75C45DD9" w14:textId="77777777" w:rsidR="00D6574B" w:rsidRDefault="009879A9">
            <w:pPr>
              <w:spacing w:after="0" w:line="259" w:lineRule="auto"/>
              <w:ind w:left="2" w:firstLine="0"/>
              <w:jc w:val="left"/>
            </w:pPr>
            <w:r>
              <w:t xml:space="preserve">45 </w:t>
            </w:r>
          </w:p>
        </w:tc>
        <w:tc>
          <w:tcPr>
            <w:tcW w:w="554" w:type="dxa"/>
            <w:tcBorders>
              <w:top w:val="single" w:sz="8" w:space="0" w:color="000000"/>
              <w:left w:val="single" w:sz="8" w:space="0" w:color="000000"/>
              <w:bottom w:val="single" w:sz="8" w:space="0" w:color="000000"/>
              <w:right w:val="single" w:sz="8" w:space="0" w:color="000000"/>
            </w:tcBorders>
          </w:tcPr>
          <w:p w14:paraId="09513948" w14:textId="77777777" w:rsidR="00D6574B" w:rsidRDefault="009879A9">
            <w:pPr>
              <w:spacing w:after="0" w:line="259" w:lineRule="auto"/>
              <w:ind w:left="2" w:firstLine="0"/>
              <w:jc w:val="left"/>
            </w:pPr>
            <w:r>
              <w:t xml:space="preserve">35 </w:t>
            </w:r>
          </w:p>
        </w:tc>
        <w:tc>
          <w:tcPr>
            <w:tcW w:w="555" w:type="dxa"/>
            <w:tcBorders>
              <w:top w:val="single" w:sz="8" w:space="0" w:color="000000"/>
              <w:left w:val="single" w:sz="8" w:space="0" w:color="000000"/>
              <w:bottom w:val="single" w:sz="8" w:space="0" w:color="000000"/>
              <w:right w:val="single" w:sz="8" w:space="0" w:color="000000"/>
            </w:tcBorders>
          </w:tcPr>
          <w:p w14:paraId="0C0F44EB"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40D3A2F8"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121FD565" w14:textId="77777777" w:rsidR="00D6574B" w:rsidRDefault="009879A9">
            <w:pPr>
              <w:spacing w:after="0" w:line="259" w:lineRule="auto"/>
              <w:ind w:left="2" w:firstLine="0"/>
              <w:jc w:val="left"/>
            </w:pPr>
            <w:r>
              <w:t xml:space="preserve">25 </w:t>
            </w:r>
          </w:p>
        </w:tc>
        <w:tc>
          <w:tcPr>
            <w:tcW w:w="552" w:type="dxa"/>
            <w:tcBorders>
              <w:top w:val="single" w:sz="8" w:space="0" w:color="000000"/>
              <w:left w:val="single" w:sz="8" w:space="0" w:color="000000"/>
              <w:bottom w:val="single" w:sz="8" w:space="0" w:color="000000"/>
              <w:right w:val="single" w:sz="8" w:space="0" w:color="000000"/>
            </w:tcBorders>
          </w:tcPr>
          <w:p w14:paraId="6A4A3A3D"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3CA918FE"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3E309227"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6863BFC0"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55C023EE"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472F52FA" w14:textId="77777777" w:rsidR="00D6574B" w:rsidRDefault="009879A9">
            <w:pPr>
              <w:spacing w:after="0" w:line="259" w:lineRule="auto"/>
              <w:ind w:left="2" w:firstLine="0"/>
              <w:jc w:val="left"/>
            </w:pPr>
            <w:r>
              <w:t xml:space="preserve">25 </w:t>
            </w:r>
          </w:p>
        </w:tc>
        <w:tc>
          <w:tcPr>
            <w:tcW w:w="553" w:type="dxa"/>
            <w:tcBorders>
              <w:top w:val="single" w:sz="8" w:space="0" w:color="000000"/>
              <w:left w:val="single" w:sz="8" w:space="0" w:color="000000"/>
              <w:bottom w:val="single" w:sz="8" w:space="0" w:color="000000"/>
              <w:right w:val="single" w:sz="8" w:space="0" w:color="000000"/>
            </w:tcBorders>
          </w:tcPr>
          <w:p w14:paraId="7D8F21C6"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770FAAC7" w14:textId="77777777" w:rsidR="00D6574B" w:rsidRDefault="009879A9">
            <w:pPr>
              <w:spacing w:after="0" w:line="259" w:lineRule="auto"/>
              <w:ind w:left="2" w:firstLine="0"/>
              <w:jc w:val="left"/>
            </w:pPr>
            <w:r>
              <w:t xml:space="preserve">  </w:t>
            </w:r>
          </w:p>
        </w:tc>
        <w:tc>
          <w:tcPr>
            <w:tcW w:w="1145" w:type="dxa"/>
            <w:tcBorders>
              <w:top w:val="single" w:sz="8" w:space="0" w:color="000000"/>
              <w:left w:val="single" w:sz="8" w:space="0" w:color="000000"/>
              <w:bottom w:val="single" w:sz="8" w:space="0" w:color="000000"/>
              <w:right w:val="single" w:sz="8" w:space="0" w:color="000000"/>
            </w:tcBorders>
          </w:tcPr>
          <w:p w14:paraId="2F178C41" w14:textId="77777777" w:rsidR="00D6574B" w:rsidRDefault="009879A9">
            <w:pPr>
              <w:spacing w:after="0" w:line="259" w:lineRule="auto"/>
              <w:ind w:left="2" w:firstLine="0"/>
              <w:jc w:val="left"/>
            </w:pPr>
            <w:r>
              <w:t xml:space="preserve">  </w:t>
            </w:r>
          </w:p>
        </w:tc>
      </w:tr>
      <w:tr w:rsidR="00D6574B" w14:paraId="6AB2F98D" w14:textId="77777777">
        <w:trPr>
          <w:trHeight w:val="336"/>
        </w:trPr>
        <w:tc>
          <w:tcPr>
            <w:tcW w:w="1046" w:type="dxa"/>
            <w:tcBorders>
              <w:top w:val="single" w:sz="8" w:space="0" w:color="000000"/>
              <w:left w:val="single" w:sz="8" w:space="0" w:color="000000"/>
              <w:bottom w:val="single" w:sz="8" w:space="0" w:color="000000"/>
              <w:right w:val="single" w:sz="8" w:space="0" w:color="000000"/>
            </w:tcBorders>
          </w:tcPr>
          <w:p w14:paraId="1B7C477D" w14:textId="77777777" w:rsidR="00D6574B" w:rsidRDefault="009879A9">
            <w:pPr>
              <w:spacing w:after="0" w:line="259" w:lineRule="auto"/>
              <w:ind w:left="2" w:firstLine="0"/>
            </w:pPr>
            <w:r>
              <w:rPr>
                <w:b/>
              </w:rPr>
              <w:t>13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09CF4DAC" w14:textId="77777777" w:rsidR="00D6574B" w:rsidRDefault="009879A9">
            <w:pPr>
              <w:spacing w:after="0" w:line="259" w:lineRule="auto"/>
              <w:ind w:left="2" w:firstLine="0"/>
              <w:jc w:val="left"/>
            </w:pPr>
            <w:r>
              <w:t xml:space="preserve">40 </w:t>
            </w:r>
          </w:p>
        </w:tc>
        <w:tc>
          <w:tcPr>
            <w:tcW w:w="554" w:type="dxa"/>
            <w:tcBorders>
              <w:top w:val="single" w:sz="8" w:space="0" w:color="000000"/>
              <w:left w:val="single" w:sz="8" w:space="0" w:color="000000"/>
              <w:bottom w:val="single" w:sz="8" w:space="0" w:color="000000"/>
              <w:right w:val="single" w:sz="8" w:space="0" w:color="000000"/>
            </w:tcBorders>
          </w:tcPr>
          <w:p w14:paraId="70E368FE" w14:textId="77777777" w:rsidR="00D6574B" w:rsidRDefault="009879A9">
            <w:pPr>
              <w:spacing w:after="0" w:line="259" w:lineRule="auto"/>
              <w:ind w:left="2" w:firstLine="0"/>
              <w:jc w:val="left"/>
            </w:pPr>
            <w:r>
              <w:t xml:space="preserve">30 </w:t>
            </w:r>
          </w:p>
        </w:tc>
        <w:tc>
          <w:tcPr>
            <w:tcW w:w="555" w:type="dxa"/>
            <w:tcBorders>
              <w:top w:val="single" w:sz="8" w:space="0" w:color="000000"/>
              <w:left w:val="single" w:sz="8" w:space="0" w:color="000000"/>
              <w:bottom w:val="single" w:sz="8" w:space="0" w:color="000000"/>
              <w:right w:val="single" w:sz="8" w:space="0" w:color="000000"/>
            </w:tcBorders>
          </w:tcPr>
          <w:p w14:paraId="5F3FCA3D"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2D3E6AA4"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4E8DDF4F" w14:textId="77777777" w:rsidR="00D6574B" w:rsidRDefault="009879A9">
            <w:pPr>
              <w:spacing w:after="0" w:line="259" w:lineRule="auto"/>
              <w:ind w:left="2" w:firstLine="0"/>
              <w:jc w:val="left"/>
            </w:pPr>
            <w:r>
              <w:t xml:space="preserve">25 </w:t>
            </w:r>
          </w:p>
        </w:tc>
        <w:tc>
          <w:tcPr>
            <w:tcW w:w="552" w:type="dxa"/>
            <w:tcBorders>
              <w:top w:val="single" w:sz="8" w:space="0" w:color="000000"/>
              <w:left w:val="single" w:sz="8" w:space="0" w:color="000000"/>
              <w:bottom w:val="single" w:sz="8" w:space="0" w:color="000000"/>
              <w:right w:val="single" w:sz="8" w:space="0" w:color="000000"/>
            </w:tcBorders>
          </w:tcPr>
          <w:p w14:paraId="33BCA959"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67B99864"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56182518"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7753F1B7"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6A6CFE2D"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725FF88F" w14:textId="77777777" w:rsidR="00D6574B" w:rsidRDefault="009879A9">
            <w:pPr>
              <w:spacing w:after="0" w:line="259" w:lineRule="auto"/>
              <w:ind w:left="2" w:firstLine="0"/>
              <w:jc w:val="left"/>
            </w:pPr>
            <w:r>
              <w:t xml:space="preserve">25 </w:t>
            </w:r>
          </w:p>
        </w:tc>
        <w:tc>
          <w:tcPr>
            <w:tcW w:w="553" w:type="dxa"/>
            <w:tcBorders>
              <w:top w:val="single" w:sz="8" w:space="0" w:color="000000"/>
              <w:left w:val="single" w:sz="8" w:space="0" w:color="000000"/>
              <w:bottom w:val="single" w:sz="8" w:space="0" w:color="000000"/>
              <w:right w:val="single" w:sz="8" w:space="0" w:color="000000"/>
            </w:tcBorders>
          </w:tcPr>
          <w:p w14:paraId="66CF7B96"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40C50A3A" w14:textId="77777777" w:rsidR="00D6574B" w:rsidRDefault="009879A9">
            <w:pPr>
              <w:spacing w:after="0" w:line="259" w:lineRule="auto"/>
              <w:ind w:left="2" w:firstLine="0"/>
              <w:jc w:val="left"/>
            </w:pPr>
            <w:r>
              <w:t xml:space="preserve">25 </w:t>
            </w:r>
          </w:p>
        </w:tc>
        <w:tc>
          <w:tcPr>
            <w:tcW w:w="1145" w:type="dxa"/>
            <w:tcBorders>
              <w:top w:val="single" w:sz="8" w:space="0" w:color="000000"/>
              <w:left w:val="single" w:sz="8" w:space="0" w:color="000000"/>
              <w:bottom w:val="single" w:sz="8" w:space="0" w:color="000000"/>
              <w:right w:val="single" w:sz="8" w:space="0" w:color="000000"/>
            </w:tcBorders>
          </w:tcPr>
          <w:p w14:paraId="622619A7" w14:textId="77777777" w:rsidR="00D6574B" w:rsidRDefault="009879A9">
            <w:pPr>
              <w:spacing w:after="0" w:line="259" w:lineRule="auto"/>
              <w:ind w:left="2" w:firstLine="0"/>
              <w:jc w:val="left"/>
            </w:pPr>
            <w:r>
              <w:t xml:space="preserve">  </w:t>
            </w:r>
          </w:p>
        </w:tc>
      </w:tr>
      <w:tr w:rsidR="00D6574B" w14:paraId="4D7C519A" w14:textId="77777777">
        <w:trPr>
          <w:trHeight w:val="338"/>
        </w:trPr>
        <w:tc>
          <w:tcPr>
            <w:tcW w:w="1046" w:type="dxa"/>
            <w:tcBorders>
              <w:top w:val="single" w:sz="8" w:space="0" w:color="000000"/>
              <w:left w:val="single" w:sz="8" w:space="0" w:color="000000"/>
              <w:bottom w:val="single" w:sz="8" w:space="0" w:color="000000"/>
              <w:right w:val="single" w:sz="8" w:space="0" w:color="000000"/>
            </w:tcBorders>
          </w:tcPr>
          <w:p w14:paraId="6F1C86EA" w14:textId="77777777" w:rsidR="00D6574B" w:rsidRDefault="009879A9">
            <w:pPr>
              <w:spacing w:after="0" w:line="259" w:lineRule="auto"/>
              <w:ind w:left="2" w:firstLine="0"/>
            </w:pPr>
            <w:r>
              <w:rPr>
                <w:b/>
              </w:rPr>
              <w:t>14 isimli</w:t>
            </w:r>
            <w:r>
              <w:t xml:space="preserve"> </w:t>
            </w:r>
          </w:p>
        </w:tc>
        <w:tc>
          <w:tcPr>
            <w:tcW w:w="554" w:type="dxa"/>
            <w:tcBorders>
              <w:top w:val="single" w:sz="8" w:space="0" w:color="000000"/>
              <w:left w:val="single" w:sz="8" w:space="0" w:color="000000"/>
              <w:bottom w:val="single" w:sz="8" w:space="0" w:color="000000"/>
              <w:right w:val="single" w:sz="8" w:space="0" w:color="000000"/>
            </w:tcBorders>
          </w:tcPr>
          <w:p w14:paraId="3470A00A" w14:textId="77777777" w:rsidR="00D6574B" w:rsidRDefault="009879A9">
            <w:pPr>
              <w:spacing w:after="0" w:line="259" w:lineRule="auto"/>
              <w:ind w:left="2" w:firstLine="0"/>
              <w:jc w:val="left"/>
            </w:pPr>
            <w:r>
              <w:t xml:space="preserve">35 </w:t>
            </w:r>
          </w:p>
        </w:tc>
        <w:tc>
          <w:tcPr>
            <w:tcW w:w="554" w:type="dxa"/>
            <w:tcBorders>
              <w:top w:val="single" w:sz="8" w:space="0" w:color="000000"/>
              <w:left w:val="single" w:sz="8" w:space="0" w:color="000000"/>
              <w:bottom w:val="single" w:sz="8" w:space="0" w:color="000000"/>
              <w:right w:val="single" w:sz="8" w:space="0" w:color="000000"/>
            </w:tcBorders>
          </w:tcPr>
          <w:p w14:paraId="5FB88229"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446659A1"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25893D32"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1CFD7A7D" w14:textId="77777777" w:rsidR="00D6574B" w:rsidRDefault="009879A9">
            <w:pPr>
              <w:spacing w:after="0" w:line="259" w:lineRule="auto"/>
              <w:ind w:left="2" w:firstLine="0"/>
              <w:jc w:val="left"/>
            </w:pPr>
            <w:r>
              <w:t xml:space="preserve">25 </w:t>
            </w:r>
          </w:p>
        </w:tc>
        <w:tc>
          <w:tcPr>
            <w:tcW w:w="552" w:type="dxa"/>
            <w:tcBorders>
              <w:top w:val="single" w:sz="8" w:space="0" w:color="000000"/>
              <w:left w:val="single" w:sz="8" w:space="0" w:color="000000"/>
              <w:bottom w:val="single" w:sz="8" w:space="0" w:color="000000"/>
              <w:right w:val="single" w:sz="8" w:space="0" w:color="000000"/>
            </w:tcBorders>
          </w:tcPr>
          <w:p w14:paraId="4350C049"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0BED972D" w14:textId="77777777" w:rsidR="00D6574B" w:rsidRDefault="009879A9">
            <w:pPr>
              <w:spacing w:after="0" w:line="259" w:lineRule="auto"/>
              <w:ind w:left="2" w:firstLine="0"/>
              <w:jc w:val="left"/>
            </w:pPr>
            <w:r>
              <w:t xml:space="preserve">25 </w:t>
            </w:r>
          </w:p>
        </w:tc>
        <w:tc>
          <w:tcPr>
            <w:tcW w:w="555" w:type="dxa"/>
            <w:tcBorders>
              <w:top w:val="single" w:sz="8" w:space="0" w:color="000000"/>
              <w:left w:val="single" w:sz="8" w:space="0" w:color="000000"/>
              <w:bottom w:val="single" w:sz="8" w:space="0" w:color="000000"/>
              <w:right w:val="single" w:sz="8" w:space="0" w:color="000000"/>
            </w:tcBorders>
          </w:tcPr>
          <w:p w14:paraId="34CD46FB"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4228D669"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33B66212" w14:textId="77777777" w:rsidR="00D6574B" w:rsidRDefault="009879A9">
            <w:pPr>
              <w:spacing w:after="0" w:line="259" w:lineRule="auto"/>
              <w:ind w:left="2"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76DD23E7" w14:textId="77777777" w:rsidR="00D6574B" w:rsidRDefault="009879A9">
            <w:pPr>
              <w:spacing w:after="0" w:line="259" w:lineRule="auto"/>
              <w:ind w:left="2" w:firstLine="0"/>
              <w:jc w:val="left"/>
            </w:pPr>
            <w:r>
              <w:t xml:space="preserve">25 </w:t>
            </w:r>
          </w:p>
        </w:tc>
        <w:tc>
          <w:tcPr>
            <w:tcW w:w="553" w:type="dxa"/>
            <w:tcBorders>
              <w:top w:val="single" w:sz="8" w:space="0" w:color="000000"/>
              <w:left w:val="single" w:sz="8" w:space="0" w:color="000000"/>
              <w:bottom w:val="single" w:sz="8" w:space="0" w:color="000000"/>
              <w:right w:val="single" w:sz="8" w:space="0" w:color="000000"/>
            </w:tcBorders>
          </w:tcPr>
          <w:p w14:paraId="1CB74D2E" w14:textId="77777777" w:rsidR="00D6574B" w:rsidRDefault="009879A9">
            <w:pPr>
              <w:spacing w:after="0" w:line="259" w:lineRule="auto"/>
              <w:ind w:left="0" w:firstLine="0"/>
              <w:jc w:val="left"/>
            </w:pPr>
            <w:r>
              <w:t xml:space="preserve">25 </w:t>
            </w:r>
          </w:p>
        </w:tc>
        <w:tc>
          <w:tcPr>
            <w:tcW w:w="554" w:type="dxa"/>
            <w:tcBorders>
              <w:top w:val="single" w:sz="8" w:space="0" w:color="000000"/>
              <w:left w:val="single" w:sz="8" w:space="0" w:color="000000"/>
              <w:bottom w:val="single" w:sz="8" w:space="0" w:color="000000"/>
              <w:right w:val="single" w:sz="8" w:space="0" w:color="000000"/>
            </w:tcBorders>
          </w:tcPr>
          <w:p w14:paraId="3F18A5B8" w14:textId="77777777" w:rsidR="00D6574B" w:rsidRDefault="009879A9">
            <w:pPr>
              <w:spacing w:after="0" w:line="259" w:lineRule="auto"/>
              <w:ind w:left="2" w:firstLine="0"/>
              <w:jc w:val="left"/>
            </w:pPr>
            <w:r>
              <w:t xml:space="preserve">25 </w:t>
            </w:r>
          </w:p>
        </w:tc>
        <w:tc>
          <w:tcPr>
            <w:tcW w:w="1145" w:type="dxa"/>
            <w:tcBorders>
              <w:top w:val="single" w:sz="8" w:space="0" w:color="000000"/>
              <w:left w:val="single" w:sz="8" w:space="0" w:color="000000"/>
              <w:bottom w:val="single" w:sz="8" w:space="0" w:color="000000"/>
              <w:right w:val="single" w:sz="8" w:space="0" w:color="000000"/>
            </w:tcBorders>
          </w:tcPr>
          <w:p w14:paraId="2F9A4CAD" w14:textId="77777777" w:rsidR="00D6574B" w:rsidRDefault="009879A9">
            <w:pPr>
              <w:spacing w:after="0" w:line="259" w:lineRule="auto"/>
              <w:ind w:left="2" w:firstLine="0"/>
              <w:jc w:val="left"/>
            </w:pPr>
            <w:r>
              <w:t xml:space="preserve">25 </w:t>
            </w:r>
          </w:p>
        </w:tc>
      </w:tr>
      <w:tr w:rsidR="00D6574B" w14:paraId="2DCD3ACF" w14:textId="77777777">
        <w:trPr>
          <w:trHeight w:val="655"/>
        </w:trPr>
        <w:tc>
          <w:tcPr>
            <w:tcW w:w="1046" w:type="dxa"/>
            <w:tcBorders>
              <w:top w:val="single" w:sz="8" w:space="0" w:color="000000"/>
              <w:left w:val="single" w:sz="8" w:space="0" w:color="000000"/>
              <w:bottom w:val="single" w:sz="8" w:space="0" w:color="000000"/>
              <w:right w:val="single" w:sz="8" w:space="0" w:color="000000"/>
            </w:tcBorders>
          </w:tcPr>
          <w:p w14:paraId="35536919" w14:textId="77777777" w:rsidR="00D6574B" w:rsidRDefault="009879A9">
            <w:pPr>
              <w:spacing w:after="0" w:line="259" w:lineRule="auto"/>
              <w:ind w:left="2" w:firstLine="0"/>
              <w:jc w:val="left"/>
            </w:pPr>
            <w:r>
              <w:rPr>
                <w:b/>
              </w:rPr>
              <w:t>15 ve üzeri</w:t>
            </w:r>
            <w:r>
              <w:t xml:space="preserve"> </w:t>
            </w:r>
          </w:p>
        </w:tc>
        <w:tc>
          <w:tcPr>
            <w:tcW w:w="8349" w:type="dxa"/>
            <w:gridSpan w:val="14"/>
            <w:tcBorders>
              <w:top w:val="single" w:sz="8" w:space="0" w:color="000000"/>
              <w:left w:val="single" w:sz="8" w:space="0" w:color="000000"/>
              <w:bottom w:val="single" w:sz="8" w:space="0" w:color="000000"/>
              <w:right w:val="single" w:sz="8" w:space="0" w:color="000000"/>
            </w:tcBorders>
          </w:tcPr>
          <w:p w14:paraId="5BF3A9FD" w14:textId="77777777" w:rsidR="00D6574B" w:rsidRDefault="009879A9">
            <w:pPr>
              <w:spacing w:after="0" w:line="259" w:lineRule="auto"/>
              <w:ind w:left="2" w:firstLine="0"/>
              <w:jc w:val="left"/>
            </w:pPr>
            <w:r>
              <w:t xml:space="preserve">On dört isimli ile aynı şekilde  </w:t>
            </w:r>
          </w:p>
        </w:tc>
      </w:tr>
    </w:tbl>
    <w:p w14:paraId="3555E041" w14:textId="77777777" w:rsidR="00D6574B" w:rsidRDefault="009879A9">
      <w:pPr>
        <w:spacing w:after="50" w:line="259" w:lineRule="auto"/>
        <w:ind w:left="0" w:firstLine="0"/>
        <w:jc w:val="left"/>
      </w:pPr>
      <w:r>
        <w:t xml:space="preserve">  </w:t>
      </w:r>
    </w:p>
    <w:p w14:paraId="3A88FB46" w14:textId="77777777" w:rsidR="00D6574B" w:rsidRDefault="009879A9">
      <w:pPr>
        <w:ind w:left="10"/>
      </w:pPr>
      <w:r>
        <w:rPr>
          <w:b/>
        </w:rPr>
        <w:t>i:</w:t>
      </w:r>
      <w:r>
        <w:t xml:space="preserve"> Çok yazarlı çalışmalarda sorumlu yazar </w:t>
      </w:r>
      <w:r>
        <w:rPr>
          <w:i/>
        </w:rPr>
        <w:t xml:space="preserve">(corresponding author) </w:t>
      </w:r>
      <w:r>
        <w:t xml:space="preserve">yazar sıralamasına bakılmaksızın ilgili kategorideki en yüksek yüzde ile değerlendirilir.  </w:t>
      </w:r>
    </w:p>
    <w:p w14:paraId="4DF2FA5F" w14:textId="77777777" w:rsidR="007201DD" w:rsidRDefault="007201DD">
      <w:pPr>
        <w:ind w:left="10"/>
      </w:pPr>
    </w:p>
    <w:p w14:paraId="1AAC0A96" w14:textId="77777777" w:rsidR="00A65840" w:rsidRDefault="00A65840">
      <w:pPr>
        <w:ind w:left="10"/>
      </w:pPr>
    </w:p>
    <w:p w14:paraId="50A7A3F9" w14:textId="77777777" w:rsidR="000B7114" w:rsidRDefault="000B7114">
      <w:pPr>
        <w:ind w:left="10"/>
      </w:pPr>
    </w:p>
    <w:p w14:paraId="42E0CF30" w14:textId="77777777" w:rsidR="002D6B5A" w:rsidRDefault="002D6B5A" w:rsidP="00F55837">
      <w:pPr>
        <w:ind w:left="10" w:firstLine="0"/>
      </w:pPr>
    </w:p>
    <w:p w14:paraId="59C6BF66" w14:textId="663F9A90" w:rsidR="002D6B5A" w:rsidRDefault="00E379CF" w:rsidP="00F55837">
      <w:pPr>
        <w:ind w:left="10" w:firstLine="0"/>
      </w:pPr>
      <w:r>
        <w:rPr>
          <w:noProof/>
        </w:rPr>
        <mc:AlternateContent>
          <mc:Choice Requires="wps">
            <w:drawing>
              <wp:anchor distT="0" distB="0" distL="114300" distR="114300" simplePos="0" relativeHeight="251659264" behindDoc="0" locked="0" layoutInCell="1" allowOverlap="1" wp14:anchorId="3119682C" wp14:editId="1F5F3C8B">
                <wp:simplePos x="0" y="0"/>
                <wp:positionH relativeFrom="column">
                  <wp:posOffset>55245</wp:posOffset>
                </wp:positionH>
                <wp:positionV relativeFrom="paragraph">
                  <wp:posOffset>95885</wp:posOffset>
                </wp:positionV>
                <wp:extent cx="5905500" cy="0"/>
                <wp:effectExtent l="0" t="0" r="0" b="0"/>
                <wp:wrapNone/>
                <wp:docPr id="296917011" name="Düz Bağlayıcı 3"/>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6A5B21"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7.55pt" to="469.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" strokecolor="black [3200]" strokeweight="1.5pt">
                <v:stroke joinstyle="miter"/>
              </v:line>
            </w:pict>
          </mc:Fallback>
        </mc:AlternateContent>
      </w:r>
      <w:r w:rsidR="002D6B5A">
        <w:t xml:space="preserve">      </w:t>
      </w:r>
    </w:p>
    <w:p w14:paraId="25CDAC64" w14:textId="45794E89" w:rsidR="000B7114" w:rsidRDefault="00F55837" w:rsidP="00F55837">
      <w:pPr>
        <w:ind w:left="10" w:firstLine="0"/>
      </w:pPr>
      <w:r>
        <w:t xml:space="preserve">      </w:t>
      </w:r>
      <w:r w:rsidR="000B7114">
        <w:t>Yükseköğretim Genel Kurulu’nun 27.10.2021 tarihli toplantısında görüşülerek kabul</w:t>
      </w:r>
      <w:r>
        <w:t xml:space="preserve"> </w:t>
      </w:r>
      <w:r w:rsidR="000B7114">
        <w:t>edildi.</w:t>
      </w:r>
      <w:r w:rsidR="000B7114">
        <w:cr/>
        <w:t>(1) Yükseköğretim Genel Kurulu’nun 28.09.2023 tarihli toplantısında görüşülerek kabul</w:t>
      </w:r>
      <w:r>
        <w:t xml:space="preserve"> </w:t>
      </w:r>
      <w:r w:rsidR="00BF1F9D">
        <w:t xml:space="preserve">edilen değişiklik. </w:t>
      </w:r>
    </w:p>
    <w:sectPr w:rsidR="000B7114" w:rsidSect="00EB78DA">
      <w:headerReference w:type="even" r:id="rId7"/>
      <w:headerReference w:type="default" r:id="rId8"/>
      <w:footerReference w:type="even" r:id="rId9"/>
      <w:footerReference w:type="default" r:id="rId10"/>
      <w:headerReference w:type="first" r:id="rId11"/>
      <w:footerReference w:type="first" r:id="rId12"/>
      <w:pgSz w:w="11906" w:h="16838"/>
      <w:pgMar w:top="1253" w:right="1241" w:bottom="1770" w:left="1248" w:header="708" w:footer="28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C11C" w14:textId="77777777" w:rsidR="009342E6" w:rsidRDefault="009342E6">
      <w:pPr>
        <w:spacing w:after="0" w:line="240" w:lineRule="auto"/>
      </w:pPr>
      <w:r>
        <w:separator/>
      </w:r>
    </w:p>
  </w:endnote>
  <w:endnote w:type="continuationSeparator" w:id="0">
    <w:p w14:paraId="15BE362E" w14:textId="77777777" w:rsidR="009342E6" w:rsidRDefault="0093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C490" w14:textId="77777777" w:rsidR="00D6574B" w:rsidRDefault="009879A9">
    <w:pPr>
      <w:spacing w:after="218"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CEA0BB" w14:textId="77777777" w:rsidR="00D6574B" w:rsidRDefault="009879A9">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DBF6" w14:textId="3EA4C8A1" w:rsidR="00EB78DA" w:rsidRDefault="00EB78DA">
    <w:pPr>
      <w:pStyle w:val="AltBilgi"/>
    </w:pPr>
  </w:p>
  <w:tbl>
    <w:tblPr>
      <w:tblW w:w="10802"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806"/>
    </w:tblGrid>
    <w:tr w:rsidR="00EB78DA" w:rsidRPr="00EB78DA" w14:paraId="2FCBEDC8" w14:textId="77777777" w:rsidTr="00F76464">
      <w:trPr>
        <w:trHeight w:val="340"/>
        <w:jc w:val="center"/>
      </w:trPr>
      <w:tc>
        <w:tcPr>
          <w:tcW w:w="3498" w:type="dxa"/>
          <w:tcBorders>
            <w:top w:val="single" w:sz="4" w:space="0" w:color="auto"/>
            <w:bottom w:val="single" w:sz="4" w:space="0" w:color="auto"/>
            <w:right w:val="single" w:sz="4" w:space="0" w:color="auto"/>
          </w:tcBorders>
          <w:vAlign w:val="center"/>
        </w:tcPr>
        <w:p w14:paraId="58AC5AE6"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eastAsia="Calibri"/>
              <w:color w:val="auto"/>
              <w:kern w:val="0"/>
              <w:szCs w:val="24"/>
              <w14:ligatures w14:val="none"/>
            </w:rPr>
          </w:pPr>
          <w:bookmarkStart w:id="1" w:name="_Hlk85100968"/>
          <w:bookmarkStart w:id="2" w:name="_Hlk89957417"/>
          <w:bookmarkStart w:id="3" w:name="_Hlk89957418"/>
          <w:bookmarkStart w:id="4" w:name="_Hlk89957419"/>
          <w:bookmarkStart w:id="5" w:name="_Hlk89957420"/>
          <w:r w:rsidRPr="00EB78DA">
            <w:rPr>
              <w:rFonts w:eastAsia="Calibri"/>
              <w:color w:val="auto"/>
              <w:kern w:val="0"/>
              <w:szCs w:val="24"/>
              <w14:ligatures w14:val="none"/>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72819CC"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eastAsia="Calibri"/>
              <w:color w:val="auto"/>
              <w:kern w:val="0"/>
              <w:szCs w:val="24"/>
              <w14:ligatures w14:val="none"/>
            </w:rPr>
          </w:pPr>
          <w:r w:rsidRPr="00EB78DA">
            <w:rPr>
              <w:rFonts w:eastAsia="Calibri"/>
              <w:color w:val="auto"/>
              <w:kern w:val="0"/>
              <w:szCs w:val="24"/>
              <w14:ligatures w14:val="none"/>
            </w:rPr>
            <w:t>Sistem Onayı</w:t>
          </w:r>
        </w:p>
      </w:tc>
      <w:tc>
        <w:tcPr>
          <w:tcW w:w="3806" w:type="dxa"/>
          <w:tcBorders>
            <w:top w:val="single" w:sz="4" w:space="0" w:color="auto"/>
            <w:left w:val="single" w:sz="4" w:space="0" w:color="auto"/>
            <w:bottom w:val="single" w:sz="4" w:space="0" w:color="auto"/>
          </w:tcBorders>
          <w:vAlign w:val="center"/>
        </w:tcPr>
        <w:p w14:paraId="08729BB4"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eastAsia="Calibri"/>
              <w:color w:val="auto"/>
              <w:kern w:val="0"/>
              <w:szCs w:val="24"/>
              <w14:ligatures w14:val="none"/>
            </w:rPr>
          </w:pPr>
          <w:r w:rsidRPr="00EB78DA">
            <w:rPr>
              <w:rFonts w:eastAsia="Calibri"/>
              <w:color w:val="auto"/>
              <w:kern w:val="0"/>
              <w:szCs w:val="24"/>
              <w14:ligatures w14:val="none"/>
            </w:rPr>
            <w:t>Yürürlük Onayı</w:t>
          </w:r>
        </w:p>
      </w:tc>
    </w:tr>
    <w:tr w:rsidR="00EB78DA" w:rsidRPr="00EB78DA" w14:paraId="14D51792" w14:textId="77777777" w:rsidTr="00F76464">
      <w:trPr>
        <w:trHeight w:val="340"/>
        <w:jc w:val="center"/>
      </w:trPr>
      <w:tc>
        <w:tcPr>
          <w:tcW w:w="3498" w:type="dxa"/>
          <w:tcBorders>
            <w:top w:val="single" w:sz="4" w:space="0" w:color="auto"/>
            <w:bottom w:val="single" w:sz="4" w:space="0" w:color="auto"/>
            <w:right w:val="single" w:sz="4" w:space="0" w:color="auto"/>
          </w:tcBorders>
          <w:vAlign w:val="center"/>
        </w:tcPr>
        <w:p w14:paraId="3D6DDDA2"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eastAsia="Calibri"/>
              <w:color w:val="auto"/>
              <w:kern w:val="0"/>
              <w:szCs w:val="24"/>
              <w14:ligatures w14:val="none"/>
            </w:rPr>
          </w:pPr>
          <w:r w:rsidRPr="00EB78DA">
            <w:rPr>
              <w:rFonts w:eastAsia="Calibri"/>
              <w:color w:val="auto"/>
              <w:kern w:val="0"/>
              <w:szCs w:val="24"/>
              <w14:ligatures w14:val="none"/>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3ADC70BC"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eastAsia="Calibri"/>
              <w:color w:val="auto"/>
              <w:kern w:val="0"/>
              <w:szCs w:val="24"/>
              <w14:ligatures w14:val="none"/>
            </w:rPr>
          </w:pPr>
          <w:r w:rsidRPr="00EB78DA">
            <w:rPr>
              <w:rFonts w:eastAsia="Calibri"/>
              <w:color w:val="auto"/>
              <w:kern w:val="0"/>
              <w:szCs w:val="24"/>
              <w14:ligatures w14:val="none"/>
            </w:rPr>
            <w:t>Kalite Koordinatörü</w:t>
          </w:r>
        </w:p>
      </w:tc>
      <w:tc>
        <w:tcPr>
          <w:tcW w:w="3806" w:type="dxa"/>
          <w:tcBorders>
            <w:top w:val="single" w:sz="4" w:space="0" w:color="auto"/>
            <w:left w:val="single" w:sz="4" w:space="0" w:color="auto"/>
            <w:bottom w:val="single" w:sz="4" w:space="0" w:color="auto"/>
          </w:tcBorders>
          <w:vAlign w:val="center"/>
        </w:tcPr>
        <w:p w14:paraId="35DDB0D1"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eastAsia="Calibri"/>
              <w:color w:val="auto"/>
              <w:kern w:val="0"/>
              <w:szCs w:val="24"/>
              <w14:ligatures w14:val="none"/>
            </w:rPr>
          </w:pPr>
          <w:r w:rsidRPr="00EB78DA">
            <w:rPr>
              <w:rFonts w:eastAsia="Calibri"/>
              <w:color w:val="auto"/>
              <w:kern w:val="0"/>
              <w:szCs w:val="24"/>
              <w14:ligatures w14:val="none"/>
            </w:rPr>
            <w:t>Üst Yönetici</w:t>
          </w:r>
        </w:p>
      </w:tc>
    </w:tr>
    <w:bookmarkEnd w:id="1"/>
    <w:bookmarkEnd w:id="2"/>
    <w:bookmarkEnd w:id="3"/>
    <w:bookmarkEnd w:id="4"/>
    <w:bookmarkEnd w:id="5"/>
  </w:tbl>
  <w:p w14:paraId="315FEA83" w14:textId="0F99DB2C" w:rsidR="00D6574B" w:rsidRDefault="00D6574B">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BFE3" w14:textId="77777777" w:rsidR="00D6574B" w:rsidRDefault="009879A9">
    <w:pPr>
      <w:spacing w:after="218"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4794B1F" w14:textId="77777777" w:rsidR="00D6574B" w:rsidRDefault="009879A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BB10E" w14:textId="77777777" w:rsidR="009342E6" w:rsidRDefault="009342E6">
      <w:pPr>
        <w:spacing w:after="0" w:line="240" w:lineRule="auto"/>
      </w:pPr>
      <w:r>
        <w:separator/>
      </w:r>
    </w:p>
  </w:footnote>
  <w:footnote w:type="continuationSeparator" w:id="0">
    <w:p w14:paraId="41B90D26" w14:textId="77777777" w:rsidR="009342E6" w:rsidRDefault="0093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03C7" w14:textId="77777777" w:rsidR="004F2820" w:rsidRDefault="004F282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039"/>
      <w:gridCol w:w="1803"/>
      <w:gridCol w:w="1296"/>
    </w:tblGrid>
    <w:tr w:rsidR="00EB78DA" w:rsidRPr="00EB78DA" w14:paraId="551C22E7" w14:textId="77777777" w:rsidTr="00F76464">
      <w:trPr>
        <w:trHeight w:val="253"/>
      </w:trPr>
      <w:tc>
        <w:tcPr>
          <w:tcW w:w="1611" w:type="dxa"/>
          <w:vMerge w:val="restart"/>
          <w:vAlign w:val="center"/>
        </w:tcPr>
        <w:p w14:paraId="52637AA7"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r w:rsidRPr="00EB78DA">
            <w:rPr>
              <w:rFonts w:ascii="Arial" w:hAnsi="Arial" w:cs="Arial"/>
              <w:noProof/>
              <w:color w:val="auto"/>
              <w:kern w:val="0"/>
              <w:sz w:val="22"/>
              <w:szCs w:val="24"/>
              <w14:ligatures w14:val="none"/>
            </w:rPr>
            <w:drawing>
              <wp:inline distT="0" distB="0" distL="0" distR="0" wp14:anchorId="7403FD11" wp14:editId="5810662B">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39" w:type="dxa"/>
          <w:vMerge w:val="restart"/>
          <w:vAlign w:val="center"/>
        </w:tcPr>
        <w:p w14:paraId="7DFDB49F" w14:textId="77777777" w:rsidR="00EB78DA" w:rsidRDefault="00EB78DA" w:rsidP="00EB78DA">
          <w:pPr>
            <w:spacing w:after="0" w:line="259" w:lineRule="auto"/>
            <w:jc w:val="center"/>
            <w:rPr>
              <w:b/>
            </w:rPr>
          </w:pPr>
        </w:p>
        <w:p w14:paraId="71D56D88" w14:textId="581A24AC" w:rsidR="00EB78DA" w:rsidRDefault="00EB78DA" w:rsidP="00EB78DA">
          <w:pPr>
            <w:spacing w:after="0" w:line="259" w:lineRule="auto"/>
            <w:jc w:val="center"/>
          </w:pPr>
          <w:r>
            <w:rPr>
              <w:b/>
            </w:rPr>
            <w:t>AKADEMİK YÜKSELTME VE ATAMA KRİTERLERİ</w:t>
          </w:r>
        </w:p>
        <w:p w14:paraId="4D653C66" w14:textId="7BE741D4" w:rsidR="00EB78DA" w:rsidRPr="00EB78DA" w:rsidRDefault="00EB78DA" w:rsidP="00EB78DA">
          <w:pPr>
            <w:widowControl w:val="0"/>
            <w:autoSpaceDE w:val="0"/>
            <w:autoSpaceDN w:val="0"/>
            <w:spacing w:after="0" w:line="240" w:lineRule="auto"/>
            <w:ind w:left="0" w:firstLine="0"/>
            <w:jc w:val="center"/>
            <w:rPr>
              <w:b/>
              <w:bCs/>
              <w:color w:val="auto"/>
              <w:kern w:val="0"/>
              <w14:ligatures w14:val="none"/>
            </w:rPr>
          </w:pPr>
        </w:p>
      </w:tc>
      <w:tc>
        <w:tcPr>
          <w:tcW w:w="1803" w:type="dxa"/>
          <w:vAlign w:val="center"/>
        </w:tcPr>
        <w:p w14:paraId="3FCAE5D4"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left"/>
            <w:rPr>
              <w:color w:val="auto"/>
              <w:kern w:val="0"/>
              <w:szCs w:val="24"/>
              <w14:ligatures w14:val="none"/>
            </w:rPr>
          </w:pPr>
          <w:r w:rsidRPr="00EB78DA">
            <w:rPr>
              <w:color w:val="auto"/>
              <w:kern w:val="0"/>
              <w:szCs w:val="24"/>
              <w14:ligatures w14:val="none"/>
            </w:rPr>
            <w:t>Doküman No</w:t>
          </w:r>
        </w:p>
      </w:tc>
      <w:tc>
        <w:tcPr>
          <w:tcW w:w="1296" w:type="dxa"/>
          <w:vAlign w:val="center"/>
        </w:tcPr>
        <w:p w14:paraId="65DFC882" w14:textId="0291D90F" w:rsidR="00EB78DA" w:rsidRPr="00EB78DA" w:rsidRDefault="00EB78DA" w:rsidP="00EB78DA">
          <w:pPr>
            <w:widowControl w:val="0"/>
            <w:tabs>
              <w:tab w:val="center" w:pos="4536"/>
              <w:tab w:val="right" w:pos="9072"/>
            </w:tabs>
            <w:autoSpaceDE w:val="0"/>
            <w:autoSpaceDN w:val="0"/>
            <w:spacing w:after="0" w:line="240" w:lineRule="auto"/>
            <w:ind w:left="0" w:firstLine="0"/>
            <w:jc w:val="left"/>
            <w:rPr>
              <w:b/>
              <w:color w:val="auto"/>
              <w:kern w:val="0"/>
              <w:szCs w:val="24"/>
              <w14:ligatures w14:val="none"/>
            </w:rPr>
          </w:pPr>
          <w:r>
            <w:rPr>
              <w:b/>
              <w:color w:val="auto"/>
              <w:kern w:val="0"/>
              <w:szCs w:val="24"/>
              <w14:ligatures w14:val="none"/>
            </w:rPr>
            <w:t>DD</w:t>
          </w:r>
          <w:r w:rsidRPr="00EB78DA">
            <w:rPr>
              <w:b/>
              <w:color w:val="auto"/>
              <w:kern w:val="0"/>
              <w:szCs w:val="24"/>
              <w14:ligatures w14:val="none"/>
            </w:rPr>
            <w:t>.</w:t>
          </w:r>
          <w:r>
            <w:rPr>
              <w:b/>
              <w:color w:val="auto"/>
              <w:kern w:val="0"/>
              <w:szCs w:val="24"/>
              <w14:ligatures w14:val="none"/>
            </w:rPr>
            <w:t>001</w:t>
          </w:r>
        </w:p>
      </w:tc>
    </w:tr>
    <w:tr w:rsidR="00EB78DA" w:rsidRPr="00EB78DA" w14:paraId="5A65C3E1" w14:textId="77777777" w:rsidTr="00F76464">
      <w:trPr>
        <w:trHeight w:val="253"/>
      </w:trPr>
      <w:tc>
        <w:tcPr>
          <w:tcW w:w="1611" w:type="dxa"/>
          <w:vMerge/>
          <w:vAlign w:val="center"/>
        </w:tcPr>
        <w:p w14:paraId="3373E58A"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p>
      </w:tc>
      <w:tc>
        <w:tcPr>
          <w:tcW w:w="6039" w:type="dxa"/>
          <w:vMerge/>
          <w:vAlign w:val="center"/>
        </w:tcPr>
        <w:p w14:paraId="0039AF03"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p>
      </w:tc>
      <w:tc>
        <w:tcPr>
          <w:tcW w:w="1803" w:type="dxa"/>
          <w:vAlign w:val="center"/>
        </w:tcPr>
        <w:p w14:paraId="3FFBAB54"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left"/>
            <w:rPr>
              <w:color w:val="auto"/>
              <w:kern w:val="0"/>
              <w:szCs w:val="24"/>
              <w14:ligatures w14:val="none"/>
            </w:rPr>
          </w:pPr>
          <w:r w:rsidRPr="00EB78DA">
            <w:rPr>
              <w:color w:val="auto"/>
              <w:kern w:val="0"/>
              <w:szCs w:val="24"/>
              <w14:ligatures w14:val="none"/>
            </w:rPr>
            <w:t>İlk Yayın Tarihi</w:t>
          </w:r>
        </w:p>
      </w:tc>
      <w:tc>
        <w:tcPr>
          <w:tcW w:w="1296" w:type="dxa"/>
          <w:vAlign w:val="center"/>
        </w:tcPr>
        <w:p w14:paraId="34E899EC" w14:textId="178E7224" w:rsidR="00EB78DA" w:rsidRPr="00EB78DA" w:rsidRDefault="00EB78DA" w:rsidP="00EB78DA">
          <w:pPr>
            <w:widowControl w:val="0"/>
            <w:tabs>
              <w:tab w:val="center" w:pos="4536"/>
              <w:tab w:val="right" w:pos="9072"/>
            </w:tabs>
            <w:autoSpaceDE w:val="0"/>
            <w:autoSpaceDN w:val="0"/>
            <w:spacing w:after="0" w:line="240" w:lineRule="auto"/>
            <w:ind w:left="0" w:firstLine="0"/>
            <w:jc w:val="left"/>
            <w:rPr>
              <w:b/>
              <w:color w:val="auto"/>
              <w:kern w:val="0"/>
              <w:szCs w:val="24"/>
              <w14:ligatures w14:val="none"/>
            </w:rPr>
          </w:pPr>
          <w:r>
            <w:rPr>
              <w:b/>
              <w:color w:val="auto"/>
              <w:kern w:val="0"/>
              <w:szCs w:val="24"/>
              <w14:ligatures w14:val="none"/>
            </w:rPr>
            <w:t>27.10.2021</w:t>
          </w:r>
        </w:p>
      </w:tc>
    </w:tr>
    <w:tr w:rsidR="00EB78DA" w:rsidRPr="00EB78DA" w14:paraId="606A0772" w14:textId="77777777" w:rsidTr="00F76464">
      <w:trPr>
        <w:trHeight w:val="253"/>
      </w:trPr>
      <w:tc>
        <w:tcPr>
          <w:tcW w:w="1611" w:type="dxa"/>
          <w:vMerge/>
          <w:vAlign w:val="center"/>
        </w:tcPr>
        <w:p w14:paraId="0D188414"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p>
      </w:tc>
      <w:tc>
        <w:tcPr>
          <w:tcW w:w="6039" w:type="dxa"/>
          <w:vMerge/>
          <w:vAlign w:val="center"/>
        </w:tcPr>
        <w:p w14:paraId="008FB7FB"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p>
      </w:tc>
      <w:tc>
        <w:tcPr>
          <w:tcW w:w="1803" w:type="dxa"/>
          <w:vAlign w:val="center"/>
        </w:tcPr>
        <w:p w14:paraId="2491BAF4"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left"/>
            <w:rPr>
              <w:color w:val="auto"/>
              <w:kern w:val="0"/>
              <w:szCs w:val="24"/>
              <w14:ligatures w14:val="none"/>
            </w:rPr>
          </w:pPr>
          <w:r w:rsidRPr="00EB78DA">
            <w:rPr>
              <w:color w:val="auto"/>
              <w:kern w:val="0"/>
              <w:szCs w:val="24"/>
              <w14:ligatures w14:val="none"/>
            </w:rPr>
            <w:t>Revizyon Tarihi</w:t>
          </w:r>
        </w:p>
      </w:tc>
      <w:tc>
        <w:tcPr>
          <w:tcW w:w="1296" w:type="dxa"/>
          <w:vAlign w:val="center"/>
        </w:tcPr>
        <w:p w14:paraId="05BDE0E9" w14:textId="7D76BE56" w:rsidR="00EB78DA" w:rsidRPr="00EB78DA" w:rsidRDefault="00BE61FA" w:rsidP="00EB78DA">
          <w:pPr>
            <w:widowControl w:val="0"/>
            <w:tabs>
              <w:tab w:val="center" w:pos="4536"/>
              <w:tab w:val="right" w:pos="9072"/>
            </w:tabs>
            <w:autoSpaceDE w:val="0"/>
            <w:autoSpaceDN w:val="0"/>
            <w:spacing w:after="0" w:line="240" w:lineRule="auto"/>
            <w:ind w:left="0" w:firstLine="0"/>
            <w:jc w:val="left"/>
            <w:rPr>
              <w:b/>
              <w:color w:val="auto"/>
              <w:kern w:val="0"/>
              <w:szCs w:val="24"/>
              <w14:ligatures w14:val="none"/>
            </w:rPr>
          </w:pPr>
          <w:r>
            <w:rPr>
              <w:b/>
              <w:color w:val="auto"/>
              <w:kern w:val="0"/>
              <w:szCs w:val="24"/>
              <w14:ligatures w14:val="none"/>
            </w:rPr>
            <w:t>28</w:t>
          </w:r>
          <w:bookmarkStart w:id="0" w:name="_GoBack"/>
          <w:bookmarkEnd w:id="0"/>
          <w:r w:rsidR="004F2820">
            <w:rPr>
              <w:b/>
              <w:color w:val="auto"/>
              <w:kern w:val="0"/>
              <w:szCs w:val="24"/>
              <w14:ligatures w14:val="none"/>
            </w:rPr>
            <w:t>.09</w:t>
          </w:r>
          <w:r w:rsidR="00EB78DA">
            <w:rPr>
              <w:b/>
              <w:color w:val="auto"/>
              <w:kern w:val="0"/>
              <w:szCs w:val="24"/>
              <w14:ligatures w14:val="none"/>
            </w:rPr>
            <w:t>.2023</w:t>
          </w:r>
        </w:p>
      </w:tc>
    </w:tr>
    <w:tr w:rsidR="00EB78DA" w:rsidRPr="00EB78DA" w14:paraId="058EADA9" w14:textId="77777777" w:rsidTr="00F76464">
      <w:trPr>
        <w:trHeight w:val="253"/>
      </w:trPr>
      <w:tc>
        <w:tcPr>
          <w:tcW w:w="1611" w:type="dxa"/>
          <w:vMerge/>
          <w:vAlign w:val="center"/>
        </w:tcPr>
        <w:p w14:paraId="5EAC9CD5"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p>
      </w:tc>
      <w:tc>
        <w:tcPr>
          <w:tcW w:w="6039" w:type="dxa"/>
          <w:vMerge/>
          <w:vAlign w:val="center"/>
        </w:tcPr>
        <w:p w14:paraId="1F0975A4"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p>
      </w:tc>
      <w:tc>
        <w:tcPr>
          <w:tcW w:w="1803" w:type="dxa"/>
          <w:vAlign w:val="center"/>
        </w:tcPr>
        <w:p w14:paraId="48F2DB63"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left"/>
            <w:rPr>
              <w:color w:val="auto"/>
              <w:kern w:val="0"/>
              <w:szCs w:val="24"/>
              <w14:ligatures w14:val="none"/>
            </w:rPr>
          </w:pPr>
          <w:r w:rsidRPr="00EB78DA">
            <w:rPr>
              <w:color w:val="auto"/>
              <w:kern w:val="0"/>
              <w:szCs w:val="24"/>
              <w14:ligatures w14:val="none"/>
            </w:rPr>
            <w:t>Revizyon No</w:t>
          </w:r>
        </w:p>
      </w:tc>
      <w:tc>
        <w:tcPr>
          <w:tcW w:w="1296" w:type="dxa"/>
          <w:vAlign w:val="center"/>
        </w:tcPr>
        <w:p w14:paraId="27D73165" w14:textId="4D6D0E8D" w:rsidR="00EB78DA" w:rsidRPr="00EB78DA" w:rsidRDefault="00EB78DA" w:rsidP="00EB78DA">
          <w:pPr>
            <w:widowControl w:val="0"/>
            <w:tabs>
              <w:tab w:val="center" w:pos="4536"/>
              <w:tab w:val="right" w:pos="9072"/>
            </w:tabs>
            <w:autoSpaceDE w:val="0"/>
            <w:autoSpaceDN w:val="0"/>
            <w:spacing w:after="0" w:line="240" w:lineRule="auto"/>
            <w:ind w:left="0" w:firstLine="0"/>
            <w:jc w:val="left"/>
            <w:rPr>
              <w:b/>
              <w:color w:val="auto"/>
              <w:kern w:val="0"/>
              <w:szCs w:val="24"/>
              <w14:ligatures w14:val="none"/>
            </w:rPr>
          </w:pPr>
          <w:r>
            <w:rPr>
              <w:b/>
              <w:color w:val="auto"/>
              <w:kern w:val="0"/>
              <w:szCs w:val="24"/>
              <w14:ligatures w14:val="none"/>
            </w:rPr>
            <w:t>1</w:t>
          </w:r>
        </w:p>
      </w:tc>
    </w:tr>
    <w:tr w:rsidR="00EB78DA" w:rsidRPr="00EB78DA" w14:paraId="2C632EB7" w14:textId="77777777" w:rsidTr="00F76464">
      <w:trPr>
        <w:trHeight w:val="253"/>
      </w:trPr>
      <w:tc>
        <w:tcPr>
          <w:tcW w:w="1611" w:type="dxa"/>
          <w:vMerge/>
          <w:vAlign w:val="center"/>
        </w:tcPr>
        <w:p w14:paraId="4DA8E830"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p>
      </w:tc>
      <w:tc>
        <w:tcPr>
          <w:tcW w:w="6039" w:type="dxa"/>
          <w:vMerge/>
          <w:vAlign w:val="center"/>
        </w:tcPr>
        <w:p w14:paraId="63E05154"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center"/>
            <w:rPr>
              <w:rFonts w:ascii="Arial" w:hAnsi="Arial" w:cs="Arial"/>
              <w:color w:val="auto"/>
              <w:kern w:val="0"/>
              <w:sz w:val="22"/>
              <w:szCs w:val="24"/>
              <w14:ligatures w14:val="none"/>
            </w:rPr>
          </w:pPr>
        </w:p>
      </w:tc>
      <w:tc>
        <w:tcPr>
          <w:tcW w:w="1803" w:type="dxa"/>
          <w:vAlign w:val="center"/>
        </w:tcPr>
        <w:p w14:paraId="2F9CDFD4" w14:textId="77777777" w:rsidR="00EB78DA" w:rsidRPr="00EB78DA" w:rsidRDefault="00EB78DA" w:rsidP="00EB78DA">
          <w:pPr>
            <w:widowControl w:val="0"/>
            <w:tabs>
              <w:tab w:val="center" w:pos="4536"/>
              <w:tab w:val="right" w:pos="9072"/>
            </w:tabs>
            <w:autoSpaceDE w:val="0"/>
            <w:autoSpaceDN w:val="0"/>
            <w:spacing w:after="0" w:line="240" w:lineRule="auto"/>
            <w:ind w:left="0" w:firstLine="0"/>
            <w:jc w:val="left"/>
            <w:rPr>
              <w:color w:val="auto"/>
              <w:kern w:val="0"/>
              <w:szCs w:val="24"/>
              <w14:ligatures w14:val="none"/>
            </w:rPr>
          </w:pPr>
          <w:r w:rsidRPr="00EB78DA">
            <w:rPr>
              <w:color w:val="auto"/>
              <w:kern w:val="0"/>
              <w:szCs w:val="24"/>
              <w14:ligatures w14:val="none"/>
            </w:rPr>
            <w:t>Sayfa</w:t>
          </w:r>
        </w:p>
      </w:tc>
      <w:tc>
        <w:tcPr>
          <w:tcW w:w="1296" w:type="dxa"/>
          <w:vAlign w:val="center"/>
        </w:tcPr>
        <w:p w14:paraId="30439977" w14:textId="60C85B1A" w:rsidR="00EB78DA" w:rsidRPr="00EB78DA" w:rsidRDefault="00EB78DA" w:rsidP="00EB78DA">
          <w:pPr>
            <w:widowControl w:val="0"/>
            <w:tabs>
              <w:tab w:val="center" w:pos="4536"/>
              <w:tab w:val="right" w:pos="9072"/>
            </w:tabs>
            <w:autoSpaceDE w:val="0"/>
            <w:autoSpaceDN w:val="0"/>
            <w:spacing w:after="0" w:line="240" w:lineRule="auto"/>
            <w:ind w:left="0" w:firstLine="0"/>
            <w:jc w:val="left"/>
            <w:rPr>
              <w:b/>
              <w:color w:val="auto"/>
              <w:kern w:val="0"/>
              <w:szCs w:val="24"/>
              <w14:ligatures w14:val="none"/>
            </w:rPr>
          </w:pPr>
          <w:r w:rsidRPr="00EB78DA">
            <w:rPr>
              <w:b/>
              <w:color w:val="auto"/>
              <w:kern w:val="0"/>
              <w:szCs w:val="24"/>
              <w14:ligatures w14:val="none"/>
            </w:rPr>
            <w:fldChar w:fldCharType="begin"/>
          </w:r>
          <w:r w:rsidRPr="00EB78DA">
            <w:rPr>
              <w:b/>
              <w:color w:val="auto"/>
              <w:kern w:val="0"/>
              <w:szCs w:val="24"/>
              <w14:ligatures w14:val="none"/>
            </w:rPr>
            <w:instrText xml:space="preserve"> PAGE   \* MERGEFORMAT </w:instrText>
          </w:r>
          <w:r w:rsidRPr="00EB78DA">
            <w:rPr>
              <w:b/>
              <w:color w:val="auto"/>
              <w:kern w:val="0"/>
              <w:szCs w:val="24"/>
              <w14:ligatures w14:val="none"/>
            </w:rPr>
            <w:fldChar w:fldCharType="separate"/>
          </w:r>
          <w:r w:rsidR="00BE61FA">
            <w:rPr>
              <w:b/>
              <w:noProof/>
              <w:color w:val="auto"/>
              <w:kern w:val="0"/>
              <w:szCs w:val="24"/>
              <w14:ligatures w14:val="none"/>
            </w:rPr>
            <w:t>1</w:t>
          </w:r>
          <w:r w:rsidRPr="00EB78DA">
            <w:rPr>
              <w:b/>
              <w:color w:val="auto"/>
              <w:kern w:val="0"/>
              <w:szCs w:val="24"/>
              <w14:ligatures w14:val="none"/>
            </w:rPr>
            <w:fldChar w:fldCharType="end"/>
          </w:r>
          <w:r w:rsidRPr="00EB78DA">
            <w:rPr>
              <w:b/>
              <w:color w:val="auto"/>
              <w:kern w:val="0"/>
              <w:szCs w:val="24"/>
              <w14:ligatures w14:val="none"/>
            </w:rPr>
            <w:t>/</w:t>
          </w:r>
          <w:r w:rsidRPr="00EB78DA">
            <w:rPr>
              <w:color w:val="auto"/>
              <w:kern w:val="0"/>
              <w:szCs w:val="24"/>
              <w14:ligatures w14:val="none"/>
            </w:rPr>
            <w:fldChar w:fldCharType="begin"/>
          </w:r>
          <w:r w:rsidRPr="00EB78DA">
            <w:rPr>
              <w:color w:val="auto"/>
              <w:kern w:val="0"/>
              <w:szCs w:val="24"/>
              <w14:ligatures w14:val="none"/>
            </w:rPr>
            <w:instrText xml:space="preserve"> NUMPAGES   \* MERGEFORMAT </w:instrText>
          </w:r>
          <w:r w:rsidRPr="00EB78DA">
            <w:rPr>
              <w:color w:val="auto"/>
              <w:kern w:val="0"/>
              <w:szCs w:val="24"/>
              <w14:ligatures w14:val="none"/>
            </w:rPr>
            <w:fldChar w:fldCharType="separate"/>
          </w:r>
          <w:r w:rsidR="00BE61FA" w:rsidRPr="00BE61FA">
            <w:rPr>
              <w:b/>
              <w:noProof/>
              <w:color w:val="auto"/>
              <w:kern w:val="0"/>
              <w:szCs w:val="24"/>
              <w14:ligatures w14:val="none"/>
            </w:rPr>
            <w:t>19</w:t>
          </w:r>
          <w:r w:rsidRPr="00EB78DA">
            <w:rPr>
              <w:b/>
              <w:noProof/>
              <w:color w:val="auto"/>
              <w:kern w:val="0"/>
              <w:szCs w:val="24"/>
              <w14:ligatures w14:val="none"/>
            </w:rPr>
            <w:fldChar w:fldCharType="end"/>
          </w:r>
        </w:p>
      </w:tc>
    </w:tr>
  </w:tbl>
  <w:p w14:paraId="2EA877CC" w14:textId="77777777" w:rsidR="00EB78DA" w:rsidRDefault="00EB78DA">
    <w:pPr>
      <w:pStyle w:val="stBilgi"/>
    </w:pPr>
  </w:p>
  <w:p w14:paraId="5A3C47C6" w14:textId="77777777" w:rsidR="00EB78DA" w:rsidRDefault="00EB78D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5956" w14:textId="77777777" w:rsidR="004F2820" w:rsidRDefault="004F28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FD6"/>
    <w:multiLevelType w:val="hybridMultilevel"/>
    <w:tmpl w:val="B93A56E6"/>
    <w:lvl w:ilvl="0" w:tplc="1CDA395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C0E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A93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AFE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C2B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A7E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E51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A6F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8CF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9055E"/>
    <w:multiLevelType w:val="hybridMultilevel"/>
    <w:tmpl w:val="46B29386"/>
    <w:lvl w:ilvl="0" w:tplc="0D0E4F80">
      <w:start w:val="1"/>
      <w:numFmt w:val="lowerLetter"/>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C84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684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802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CE0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C2C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A7C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8E2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AED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726182"/>
    <w:multiLevelType w:val="hybridMultilevel"/>
    <w:tmpl w:val="151AE27A"/>
    <w:lvl w:ilvl="0" w:tplc="08364086">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6EA3F2">
      <w:start w:val="1"/>
      <w:numFmt w:val="lowerLetter"/>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CB50A">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E4BEC">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AE720">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CB16A">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CE24C">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AF0D4">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1D7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A938D3"/>
    <w:multiLevelType w:val="hybridMultilevel"/>
    <w:tmpl w:val="84C2A41C"/>
    <w:lvl w:ilvl="0" w:tplc="71BCC24A">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46EC82">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0D38">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E50D0">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03FD4">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764A">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879AE">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2A44E">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81D40">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EC05B6"/>
    <w:multiLevelType w:val="hybridMultilevel"/>
    <w:tmpl w:val="7F5A23D8"/>
    <w:lvl w:ilvl="0" w:tplc="845C4B24">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1041D8">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0543C">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2FA66">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E6726">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8DADA">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C2392">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EA9EE">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A41B4">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6F46A6"/>
    <w:multiLevelType w:val="hybridMultilevel"/>
    <w:tmpl w:val="0B8EC432"/>
    <w:lvl w:ilvl="0" w:tplc="2E40C6B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CB6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630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8E7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2A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68A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A1A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492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87C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4535D8"/>
    <w:multiLevelType w:val="hybridMultilevel"/>
    <w:tmpl w:val="D82EDA66"/>
    <w:lvl w:ilvl="0" w:tplc="2D94EE4C">
      <w:start w:val="1"/>
      <w:numFmt w:val="decimal"/>
      <w:lvlText w:val="%1."/>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6C527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A21D0">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46A5A">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8E61A">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EA6B0">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63F5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AF722">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0542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C10844"/>
    <w:multiLevelType w:val="hybridMultilevel"/>
    <w:tmpl w:val="6D56EC6C"/>
    <w:lvl w:ilvl="0" w:tplc="A4CE07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04C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EED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E17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0BE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A11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64B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AAA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02A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4B"/>
    <w:rsid w:val="00054C51"/>
    <w:rsid w:val="000614F6"/>
    <w:rsid w:val="000B6122"/>
    <w:rsid w:val="000B7114"/>
    <w:rsid w:val="000C6494"/>
    <w:rsid w:val="000E609D"/>
    <w:rsid w:val="001225DC"/>
    <w:rsid w:val="00134ADE"/>
    <w:rsid w:val="0014720B"/>
    <w:rsid w:val="00164BD1"/>
    <w:rsid w:val="001B0659"/>
    <w:rsid w:val="001D4534"/>
    <w:rsid w:val="00240706"/>
    <w:rsid w:val="00264F66"/>
    <w:rsid w:val="00275185"/>
    <w:rsid w:val="00290227"/>
    <w:rsid w:val="00295651"/>
    <w:rsid w:val="002963AF"/>
    <w:rsid w:val="002D2E7C"/>
    <w:rsid w:val="002D3858"/>
    <w:rsid w:val="002D6B5A"/>
    <w:rsid w:val="003C2352"/>
    <w:rsid w:val="003C70AA"/>
    <w:rsid w:val="004F2820"/>
    <w:rsid w:val="00532724"/>
    <w:rsid w:val="00587ABB"/>
    <w:rsid w:val="005A35E7"/>
    <w:rsid w:val="005A60E1"/>
    <w:rsid w:val="005F7112"/>
    <w:rsid w:val="00641238"/>
    <w:rsid w:val="00660259"/>
    <w:rsid w:val="007201DD"/>
    <w:rsid w:val="007A4203"/>
    <w:rsid w:val="007E3172"/>
    <w:rsid w:val="00866D1B"/>
    <w:rsid w:val="008C65E3"/>
    <w:rsid w:val="008E7BB2"/>
    <w:rsid w:val="009342E6"/>
    <w:rsid w:val="009879A9"/>
    <w:rsid w:val="00A10FC7"/>
    <w:rsid w:val="00A61262"/>
    <w:rsid w:val="00A65840"/>
    <w:rsid w:val="00BB5D65"/>
    <w:rsid w:val="00BD03D0"/>
    <w:rsid w:val="00BE61FA"/>
    <w:rsid w:val="00BF1F9D"/>
    <w:rsid w:val="00D6574B"/>
    <w:rsid w:val="00D70894"/>
    <w:rsid w:val="00DB29BA"/>
    <w:rsid w:val="00DC4E2F"/>
    <w:rsid w:val="00DE3A91"/>
    <w:rsid w:val="00E20634"/>
    <w:rsid w:val="00E379CF"/>
    <w:rsid w:val="00E815FE"/>
    <w:rsid w:val="00EB6ABC"/>
    <w:rsid w:val="00EB78DA"/>
    <w:rsid w:val="00F34B98"/>
    <w:rsid w:val="00F53897"/>
    <w:rsid w:val="00F55837"/>
    <w:rsid w:val="00FB4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D71F"/>
  <w15:docId w15:val="{7CE250B0-E86E-441F-A39F-6D43DB83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302" w:lineRule="auto"/>
      <w:ind w:left="71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8"/>
      <w:ind w:left="2201" w:hanging="10"/>
      <w:jc w:val="both"/>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B78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78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EB78DA"/>
    <w:pPr>
      <w:tabs>
        <w:tab w:val="center" w:pos="4680"/>
        <w:tab w:val="right" w:pos="9360"/>
      </w:tabs>
      <w:spacing w:after="0" w:line="240" w:lineRule="auto"/>
      <w:ind w:left="0" w:firstLine="0"/>
      <w:jc w:val="left"/>
    </w:pPr>
    <w:rPr>
      <w:rFonts w:asciiTheme="minorHAnsi" w:eastAsiaTheme="minorEastAsia" w:hAnsiTheme="minorHAnsi"/>
      <w:color w:val="auto"/>
      <w:kern w:val="0"/>
      <w:sz w:val="22"/>
      <w14:ligatures w14:val="none"/>
    </w:rPr>
  </w:style>
  <w:style w:type="character" w:customStyle="1" w:styleId="AltBilgiChar">
    <w:name w:val="Alt Bilgi Char"/>
    <w:basedOn w:val="VarsaylanParagrafYazTipi"/>
    <w:link w:val="AltBilgi"/>
    <w:uiPriority w:val="99"/>
    <w:rsid w:val="00EB78DA"/>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19</Pages>
  <Words>5276</Words>
  <Characters>30079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Alku</cp:lastModifiedBy>
  <cp:revision>22</cp:revision>
  <cp:lastPrinted>2023-09-04T08:21:00Z</cp:lastPrinted>
  <dcterms:created xsi:type="dcterms:W3CDTF">2023-08-24T11:44:00Z</dcterms:created>
  <dcterms:modified xsi:type="dcterms:W3CDTF">2023-10-09T12:39:00Z</dcterms:modified>
</cp:coreProperties>
</file>