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AE45" w14:textId="543A5062" w:rsidR="000B6B46" w:rsidRDefault="000B6B46" w:rsidP="004839E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Dersin Adı: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F4E66">
        <w:rPr>
          <w:rFonts w:ascii="Times New Roman" w:hAnsi="Times New Roman" w:cs="Times New Roman"/>
          <w:b/>
        </w:rPr>
        <w:t xml:space="preserve">               </w:t>
      </w:r>
      <w:r w:rsidR="00F3744D">
        <w:rPr>
          <w:rFonts w:ascii="Times New Roman" w:hAnsi="Times New Roman" w:cs="Times New Roman"/>
          <w:b/>
        </w:rPr>
        <w:t xml:space="preserve">                      </w:t>
      </w:r>
      <w:r w:rsidR="009F4E66">
        <w:rPr>
          <w:rFonts w:ascii="Times New Roman" w:hAnsi="Times New Roman" w:cs="Times New Roman"/>
          <w:b/>
        </w:rPr>
        <w:t xml:space="preserve"> </w:t>
      </w:r>
      <w:r w:rsidR="004839E9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Öğrencinin Adı Soyadı:</w:t>
      </w:r>
    </w:p>
    <w:p w14:paraId="1D768ED8" w14:textId="7001EB4A" w:rsidR="000B6B46" w:rsidRDefault="000B6B46" w:rsidP="004839E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Uygulama Alanı: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F4E66">
        <w:rPr>
          <w:rFonts w:ascii="Times New Roman" w:hAnsi="Times New Roman" w:cs="Times New Roman"/>
          <w:b/>
        </w:rPr>
        <w:t xml:space="preserve">                </w:t>
      </w:r>
      <w:r w:rsidR="00F3744D">
        <w:rPr>
          <w:rFonts w:ascii="Times New Roman" w:hAnsi="Times New Roman" w:cs="Times New Roman"/>
          <w:b/>
        </w:rPr>
        <w:t xml:space="preserve">                      </w:t>
      </w:r>
      <w:r w:rsidR="009F4E6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Eğitimcinin Adı Soyadı: </w:t>
      </w:r>
      <w:r>
        <w:rPr>
          <w:rFonts w:ascii="Times New Roman" w:hAnsi="Times New Roman" w:cs="Times New Roman"/>
          <w:b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80"/>
        <w:gridCol w:w="806"/>
      </w:tblGrid>
      <w:tr w:rsidR="000B6B46" w14:paraId="78FD7A34" w14:textId="77777777" w:rsidTr="00D57937">
        <w:trPr>
          <w:trHeight w:val="369"/>
        </w:trPr>
        <w:tc>
          <w:tcPr>
            <w:tcW w:w="9480" w:type="dxa"/>
            <w:shd w:val="clear" w:color="auto" w:fill="D9D9D9" w:themeFill="background1" w:themeFillShade="D9"/>
            <w:vAlign w:val="center"/>
          </w:tcPr>
          <w:p w14:paraId="6852BF05" w14:textId="77777777" w:rsidR="000B6B46" w:rsidRDefault="000B6B46" w:rsidP="00D579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HEMŞİRELİK SÜRECİ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14:paraId="497718C1" w14:textId="77777777" w:rsidR="000B6B46" w:rsidRDefault="009B03B3" w:rsidP="00D579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1-10</w:t>
            </w:r>
          </w:p>
        </w:tc>
      </w:tr>
      <w:tr w:rsidR="000B6B46" w14:paraId="58BBA73A" w14:textId="77777777" w:rsidTr="00D57937">
        <w:trPr>
          <w:trHeight w:val="510"/>
        </w:trPr>
        <w:tc>
          <w:tcPr>
            <w:tcW w:w="9480" w:type="dxa"/>
            <w:vAlign w:val="center"/>
          </w:tcPr>
          <w:p w14:paraId="2F4611C8" w14:textId="571079CC" w:rsidR="000B6B46" w:rsidRPr="000B6B46" w:rsidRDefault="000B6B46" w:rsidP="00D5793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B6B46">
              <w:rPr>
                <w:rFonts w:ascii="Times New Roman" w:hAnsi="Times New Roman" w:cs="Times New Roman"/>
              </w:rPr>
              <w:t>İlgili kaynaklardan sistematik şekilde (</w:t>
            </w:r>
            <w:r w:rsidR="00A82B90">
              <w:rPr>
                <w:rFonts w:ascii="Times New Roman" w:hAnsi="Times New Roman" w:cs="Times New Roman"/>
              </w:rPr>
              <w:t xml:space="preserve">hasta ve/veya hasta yakını, </w:t>
            </w:r>
            <w:r w:rsidRPr="000B6B46">
              <w:rPr>
                <w:rFonts w:ascii="Times New Roman" w:hAnsi="Times New Roman" w:cs="Times New Roman"/>
              </w:rPr>
              <w:t>fizik muayene</w:t>
            </w:r>
            <w:r w:rsidR="00605F5E">
              <w:rPr>
                <w:rFonts w:ascii="Times New Roman" w:hAnsi="Times New Roman" w:cs="Times New Roman"/>
              </w:rPr>
              <w:t>, hasta dosyası</w:t>
            </w:r>
            <w:r w:rsidRPr="000B6B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B46">
              <w:rPr>
                <w:rFonts w:ascii="Times New Roman" w:hAnsi="Times New Roman" w:cs="Times New Roman"/>
              </w:rPr>
              <w:t>vs</w:t>
            </w:r>
            <w:proofErr w:type="spellEnd"/>
            <w:r w:rsidRPr="000B6B46">
              <w:rPr>
                <w:rFonts w:ascii="Times New Roman" w:hAnsi="Times New Roman" w:cs="Times New Roman"/>
              </w:rPr>
              <w:t>) veri toplar</w:t>
            </w:r>
          </w:p>
        </w:tc>
        <w:tc>
          <w:tcPr>
            <w:tcW w:w="806" w:type="dxa"/>
            <w:vAlign w:val="center"/>
          </w:tcPr>
          <w:p w14:paraId="2E24E6EC" w14:textId="77777777" w:rsidR="000B6B46" w:rsidRDefault="000B6B46" w:rsidP="00D579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B46" w14:paraId="48A10D5A" w14:textId="77777777" w:rsidTr="00D57937">
        <w:trPr>
          <w:trHeight w:val="397"/>
        </w:trPr>
        <w:tc>
          <w:tcPr>
            <w:tcW w:w="9480" w:type="dxa"/>
            <w:vAlign w:val="center"/>
          </w:tcPr>
          <w:p w14:paraId="320B3E74" w14:textId="46D708EE" w:rsidR="000B6B46" w:rsidRPr="000B6B46" w:rsidRDefault="000B6B46" w:rsidP="00D5793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B6B46">
              <w:rPr>
                <w:rFonts w:ascii="Times New Roman" w:hAnsi="Times New Roman" w:cs="Times New Roman"/>
              </w:rPr>
              <w:t xml:space="preserve">Topladığı verilere dayalı olarak hastanın mevcut ve olası sorunlarını </w:t>
            </w:r>
            <w:r w:rsidR="00A82B90">
              <w:rPr>
                <w:rFonts w:ascii="Times New Roman" w:hAnsi="Times New Roman" w:cs="Times New Roman"/>
              </w:rPr>
              <w:t xml:space="preserve">öncelik sırasına göre </w:t>
            </w:r>
            <w:r w:rsidRPr="000B6B46">
              <w:rPr>
                <w:rFonts w:ascii="Times New Roman" w:hAnsi="Times New Roman" w:cs="Times New Roman"/>
              </w:rPr>
              <w:t>saptar</w:t>
            </w:r>
          </w:p>
        </w:tc>
        <w:tc>
          <w:tcPr>
            <w:tcW w:w="806" w:type="dxa"/>
            <w:vAlign w:val="center"/>
          </w:tcPr>
          <w:p w14:paraId="7467AE92" w14:textId="77777777" w:rsidR="000B6B46" w:rsidRDefault="000B6B46" w:rsidP="00D579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B46" w14:paraId="61A045B5" w14:textId="77777777" w:rsidTr="00D57937">
        <w:trPr>
          <w:trHeight w:val="397"/>
        </w:trPr>
        <w:tc>
          <w:tcPr>
            <w:tcW w:w="9480" w:type="dxa"/>
            <w:vAlign w:val="center"/>
          </w:tcPr>
          <w:p w14:paraId="2B4F7DE3" w14:textId="0A1DC487" w:rsidR="000B6B46" w:rsidRPr="000B6B46" w:rsidRDefault="000B6B46" w:rsidP="00D5793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Sonuç kriterlerini belirler</w:t>
            </w:r>
          </w:p>
        </w:tc>
        <w:tc>
          <w:tcPr>
            <w:tcW w:w="806" w:type="dxa"/>
            <w:vAlign w:val="center"/>
          </w:tcPr>
          <w:p w14:paraId="239D38FF" w14:textId="77777777" w:rsidR="000B6B46" w:rsidRDefault="000B6B46" w:rsidP="00D579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B46" w14:paraId="6A2B37E6" w14:textId="77777777" w:rsidTr="00D57937">
        <w:trPr>
          <w:trHeight w:val="397"/>
        </w:trPr>
        <w:tc>
          <w:tcPr>
            <w:tcW w:w="9480" w:type="dxa"/>
            <w:vAlign w:val="center"/>
          </w:tcPr>
          <w:p w14:paraId="5C9F1DFF" w14:textId="0F318B5A" w:rsidR="000B6B46" w:rsidRPr="000B6B46" w:rsidRDefault="000B6B46" w:rsidP="00D5793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 i</w:t>
            </w:r>
            <w:r w:rsidR="009B03B3">
              <w:rPr>
                <w:rFonts w:ascii="Times New Roman" w:hAnsi="Times New Roman" w:cs="Times New Roman"/>
              </w:rPr>
              <w:t>çin uygun, güvenli, bireye öz</w:t>
            </w:r>
            <w:r w:rsidR="00426841">
              <w:rPr>
                <w:rFonts w:ascii="Times New Roman" w:hAnsi="Times New Roman" w:cs="Times New Roman"/>
              </w:rPr>
              <w:t xml:space="preserve">gü </w:t>
            </w:r>
            <w:r>
              <w:rPr>
                <w:rFonts w:ascii="Times New Roman" w:hAnsi="Times New Roman" w:cs="Times New Roman"/>
              </w:rPr>
              <w:t xml:space="preserve">hemşirelik girişimlerini </w:t>
            </w:r>
            <w:r w:rsidR="00A82B90">
              <w:rPr>
                <w:rFonts w:ascii="Times New Roman" w:hAnsi="Times New Roman" w:cs="Times New Roman"/>
              </w:rPr>
              <w:t>beli</w:t>
            </w:r>
            <w:r w:rsidR="00E63D8F">
              <w:rPr>
                <w:rFonts w:ascii="Times New Roman" w:hAnsi="Times New Roman" w:cs="Times New Roman"/>
              </w:rPr>
              <w:t>rler</w:t>
            </w:r>
          </w:p>
        </w:tc>
        <w:tc>
          <w:tcPr>
            <w:tcW w:w="806" w:type="dxa"/>
            <w:vAlign w:val="center"/>
          </w:tcPr>
          <w:p w14:paraId="5F4EB965" w14:textId="77777777" w:rsidR="000B6B46" w:rsidRDefault="000B6B46" w:rsidP="00D579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B46" w14:paraId="7326147D" w14:textId="77777777" w:rsidTr="00D57937">
        <w:trPr>
          <w:trHeight w:val="397"/>
        </w:trPr>
        <w:tc>
          <w:tcPr>
            <w:tcW w:w="9480" w:type="dxa"/>
            <w:vAlign w:val="center"/>
          </w:tcPr>
          <w:p w14:paraId="170C5517" w14:textId="0D5A0C6A" w:rsidR="000B6B46" w:rsidRPr="000B6B46" w:rsidRDefault="000B6B46" w:rsidP="00D5793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Sonuç kriterlerine ulaşılıp ulaşılmadığını değerlendirir</w:t>
            </w:r>
          </w:p>
        </w:tc>
        <w:tc>
          <w:tcPr>
            <w:tcW w:w="806" w:type="dxa"/>
            <w:vAlign w:val="center"/>
          </w:tcPr>
          <w:p w14:paraId="4F29015C" w14:textId="77777777" w:rsidR="000B6B46" w:rsidRDefault="000B6B46" w:rsidP="00D579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6841" w14:paraId="7027B042" w14:textId="77777777" w:rsidTr="00D57937">
        <w:trPr>
          <w:trHeight w:val="397"/>
        </w:trPr>
        <w:tc>
          <w:tcPr>
            <w:tcW w:w="9480" w:type="dxa"/>
            <w:vAlign w:val="center"/>
          </w:tcPr>
          <w:p w14:paraId="5E87BC81" w14:textId="75687B19" w:rsidR="00426841" w:rsidRDefault="00F3744D" w:rsidP="00D5793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426841" w:rsidRPr="00426841">
              <w:rPr>
                <w:rFonts w:ascii="Times New Roman" w:hAnsi="Times New Roman" w:cs="Times New Roman"/>
              </w:rPr>
              <w:t>irişimler etkili olmadığında bakım planında gerekli değişiklikleri yapar</w:t>
            </w:r>
          </w:p>
        </w:tc>
        <w:tc>
          <w:tcPr>
            <w:tcW w:w="806" w:type="dxa"/>
            <w:vAlign w:val="center"/>
          </w:tcPr>
          <w:p w14:paraId="1857821F" w14:textId="77777777" w:rsidR="00426841" w:rsidRDefault="00426841" w:rsidP="00D579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B46" w14:paraId="1BD52BA8" w14:textId="77777777" w:rsidTr="00D57937">
        <w:trPr>
          <w:trHeight w:val="397"/>
        </w:trPr>
        <w:tc>
          <w:tcPr>
            <w:tcW w:w="9480" w:type="dxa"/>
            <w:vAlign w:val="center"/>
          </w:tcPr>
          <w:p w14:paraId="16ECF919" w14:textId="5C846255" w:rsidR="000B6B46" w:rsidRPr="000B6B46" w:rsidRDefault="00E63D8F" w:rsidP="00D5793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47342B">
              <w:rPr>
                <w:rFonts w:ascii="Times New Roman" w:hAnsi="Times New Roman" w:cs="Times New Roman"/>
              </w:rPr>
              <w:t xml:space="preserve">aburculuk </w:t>
            </w:r>
            <w:r>
              <w:rPr>
                <w:rFonts w:ascii="Times New Roman" w:hAnsi="Times New Roman" w:cs="Times New Roman"/>
              </w:rPr>
              <w:t>eğitimi</w:t>
            </w:r>
            <w:r w:rsidR="004839E9">
              <w:rPr>
                <w:rFonts w:ascii="Times New Roman" w:hAnsi="Times New Roman" w:cs="Times New Roman"/>
              </w:rPr>
              <w:t xml:space="preserve"> (h</w:t>
            </w:r>
            <w:r w:rsidR="00F92A28">
              <w:rPr>
                <w:rFonts w:ascii="Times New Roman" w:hAnsi="Times New Roman" w:cs="Times New Roman"/>
              </w:rPr>
              <w:t>asta ve /veya hasta yakını)</w:t>
            </w:r>
            <w:r w:rsidR="004839E9">
              <w:rPr>
                <w:rFonts w:ascii="Times New Roman" w:hAnsi="Times New Roman" w:cs="Times New Roman"/>
              </w:rPr>
              <w:t xml:space="preserve"> verir</w:t>
            </w:r>
          </w:p>
        </w:tc>
        <w:tc>
          <w:tcPr>
            <w:tcW w:w="806" w:type="dxa"/>
            <w:vAlign w:val="center"/>
          </w:tcPr>
          <w:p w14:paraId="1C1CE6F6" w14:textId="77777777" w:rsidR="000B6B46" w:rsidRDefault="000B6B46" w:rsidP="00D579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B46" w14:paraId="2171287F" w14:textId="77777777" w:rsidTr="00D57937">
        <w:trPr>
          <w:trHeight w:val="510"/>
        </w:trPr>
        <w:tc>
          <w:tcPr>
            <w:tcW w:w="9480" w:type="dxa"/>
            <w:vAlign w:val="center"/>
          </w:tcPr>
          <w:p w14:paraId="5BF8A006" w14:textId="3C777D54" w:rsidR="000B6B46" w:rsidRPr="000B6B46" w:rsidRDefault="0047342B" w:rsidP="00D5793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Hemşirelik girişimlerinde uygun </w:t>
            </w:r>
            <w:r w:rsidR="00F3744D">
              <w:rPr>
                <w:rFonts w:ascii="Times New Roman" w:hAnsi="Times New Roman" w:cs="Times New Roman"/>
              </w:rPr>
              <w:t>mesleki</w:t>
            </w:r>
            <w:r>
              <w:rPr>
                <w:rFonts w:ascii="Times New Roman" w:hAnsi="Times New Roman" w:cs="Times New Roman"/>
              </w:rPr>
              <w:t xml:space="preserve"> becerileri kullanır (asepsi, antisepsi, güvenli ortam oluşturma</w:t>
            </w:r>
            <w:r w:rsidR="009B03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ilaç uygulamaları</w:t>
            </w:r>
            <w:r w:rsidR="00E63D8F">
              <w:rPr>
                <w:rFonts w:ascii="Times New Roman" w:hAnsi="Times New Roman" w:cs="Times New Roman"/>
              </w:rPr>
              <w:t xml:space="preserve"> vs.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6" w:type="dxa"/>
            <w:vAlign w:val="center"/>
          </w:tcPr>
          <w:p w14:paraId="6C1FF7C5" w14:textId="77777777" w:rsidR="000B6B46" w:rsidRDefault="000B6B46" w:rsidP="00D579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B46" w14:paraId="580D4FA4" w14:textId="77777777" w:rsidTr="00D57937">
        <w:trPr>
          <w:trHeight w:val="397"/>
        </w:trPr>
        <w:tc>
          <w:tcPr>
            <w:tcW w:w="9480" w:type="dxa"/>
            <w:vAlign w:val="center"/>
          </w:tcPr>
          <w:p w14:paraId="0D2B4138" w14:textId="5008A389" w:rsidR="000B6B46" w:rsidRPr="000B6B46" w:rsidRDefault="0047342B" w:rsidP="00D5793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Bireyin/ailenin eğitim gereksinim</w:t>
            </w:r>
            <w:r w:rsidR="009B03B3">
              <w:rPr>
                <w:rFonts w:ascii="Times New Roman" w:hAnsi="Times New Roman" w:cs="Times New Roman"/>
              </w:rPr>
              <w:t>lerini saptar</w:t>
            </w:r>
          </w:p>
        </w:tc>
        <w:tc>
          <w:tcPr>
            <w:tcW w:w="806" w:type="dxa"/>
            <w:vAlign w:val="center"/>
          </w:tcPr>
          <w:p w14:paraId="4F71B3D8" w14:textId="77777777" w:rsidR="000B6B46" w:rsidRDefault="000B6B46" w:rsidP="00D579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03B3" w14:paraId="18FE7C59" w14:textId="77777777" w:rsidTr="00D57937">
        <w:trPr>
          <w:trHeight w:val="397"/>
        </w:trPr>
        <w:tc>
          <w:tcPr>
            <w:tcW w:w="9480" w:type="dxa"/>
            <w:vAlign w:val="center"/>
          </w:tcPr>
          <w:p w14:paraId="11B52F2E" w14:textId="77777777" w:rsidR="009B03B3" w:rsidRDefault="009B03B3" w:rsidP="00D5793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Birey/aileye uygun eğitim verir</w:t>
            </w:r>
          </w:p>
        </w:tc>
        <w:tc>
          <w:tcPr>
            <w:tcW w:w="806" w:type="dxa"/>
            <w:vAlign w:val="center"/>
          </w:tcPr>
          <w:p w14:paraId="6EDFC110" w14:textId="77777777" w:rsidR="009B03B3" w:rsidRDefault="009B03B3" w:rsidP="00D579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B46" w14:paraId="75636C1B" w14:textId="77777777" w:rsidTr="00D57937">
        <w:trPr>
          <w:trHeight w:val="397"/>
        </w:trPr>
        <w:tc>
          <w:tcPr>
            <w:tcW w:w="9480" w:type="dxa"/>
            <w:vAlign w:val="center"/>
          </w:tcPr>
          <w:p w14:paraId="6A076144" w14:textId="7781ECB1" w:rsidR="000B6B46" w:rsidRPr="000B6B46" w:rsidRDefault="003C6855" w:rsidP="00D5793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 öğrenme gereksinimlerini belirler</w:t>
            </w:r>
          </w:p>
        </w:tc>
        <w:tc>
          <w:tcPr>
            <w:tcW w:w="806" w:type="dxa"/>
            <w:vAlign w:val="center"/>
          </w:tcPr>
          <w:p w14:paraId="382B6F8E" w14:textId="77777777" w:rsidR="000B6B46" w:rsidRDefault="000B6B46" w:rsidP="00D579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B46" w14:paraId="77D6C318" w14:textId="77777777" w:rsidTr="00D57937">
        <w:trPr>
          <w:trHeight w:val="369"/>
        </w:trPr>
        <w:tc>
          <w:tcPr>
            <w:tcW w:w="9480" w:type="dxa"/>
            <w:shd w:val="clear" w:color="auto" w:fill="D9D9D9" w:themeFill="background1" w:themeFillShade="D9"/>
            <w:vAlign w:val="center"/>
          </w:tcPr>
          <w:p w14:paraId="023739A1" w14:textId="77777777" w:rsidR="000B6B46" w:rsidRPr="000B6B46" w:rsidRDefault="000B6B46" w:rsidP="00D57937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0B6B46">
              <w:rPr>
                <w:rFonts w:ascii="Times New Roman" w:hAnsi="Times New Roman" w:cs="Times New Roman"/>
                <w:b/>
              </w:rPr>
              <w:t>PROFESYONELLİK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14:paraId="1BAA85AB" w14:textId="77777777" w:rsidR="000B6B46" w:rsidRDefault="000B6B46" w:rsidP="00D579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B46" w14:paraId="30D5798D" w14:textId="77777777" w:rsidTr="00D57937">
        <w:trPr>
          <w:trHeight w:val="510"/>
        </w:trPr>
        <w:tc>
          <w:tcPr>
            <w:tcW w:w="9480" w:type="dxa"/>
            <w:vAlign w:val="center"/>
          </w:tcPr>
          <w:p w14:paraId="050755A0" w14:textId="6A61A86B" w:rsidR="000B6B46" w:rsidRPr="000B6B46" w:rsidRDefault="0047342B" w:rsidP="00D5793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Birey/aile, arkadaşları ve diğer sağlık çalışanları ile</w:t>
            </w:r>
            <w:r w:rsidR="003C68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uygun iletişim tekniklerini</w:t>
            </w:r>
            <w:r w:rsidR="003C6855">
              <w:rPr>
                <w:rFonts w:ascii="Times New Roman" w:hAnsi="Times New Roman" w:cs="Times New Roman"/>
              </w:rPr>
              <w:t xml:space="preserve"> kullanarak profesyonel iletişim kurar</w:t>
            </w:r>
          </w:p>
        </w:tc>
        <w:tc>
          <w:tcPr>
            <w:tcW w:w="806" w:type="dxa"/>
            <w:vAlign w:val="center"/>
          </w:tcPr>
          <w:p w14:paraId="056C8FCE" w14:textId="77777777" w:rsidR="000B6B46" w:rsidRDefault="000B6B46" w:rsidP="00D579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B46" w14:paraId="35A22654" w14:textId="77777777" w:rsidTr="00D57937">
        <w:trPr>
          <w:trHeight w:val="510"/>
        </w:trPr>
        <w:tc>
          <w:tcPr>
            <w:tcW w:w="9480" w:type="dxa"/>
            <w:vAlign w:val="center"/>
          </w:tcPr>
          <w:p w14:paraId="08A4D40B" w14:textId="021F5F27" w:rsidR="000B6B46" w:rsidRPr="000B6B46" w:rsidRDefault="004839E9" w:rsidP="00D5793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F3744D">
              <w:rPr>
                <w:rFonts w:ascii="Times New Roman" w:hAnsi="Times New Roman" w:cs="Times New Roman"/>
              </w:rPr>
              <w:t>akım verdiği bireye ilişkin hazırladığı hemşirelik bakım planını</w:t>
            </w:r>
            <w:r w:rsidR="0047342B">
              <w:rPr>
                <w:rFonts w:ascii="Times New Roman" w:hAnsi="Times New Roman" w:cs="Times New Roman"/>
              </w:rPr>
              <w:t xml:space="preserve"> </w:t>
            </w:r>
            <w:r w:rsidR="0047342B" w:rsidRPr="006C342A">
              <w:rPr>
                <w:rFonts w:ascii="Times New Roman" w:hAnsi="Times New Roman" w:cs="Times New Roman"/>
              </w:rPr>
              <w:t xml:space="preserve">ve </w:t>
            </w:r>
            <w:r w:rsidR="006C342A" w:rsidRPr="006C342A">
              <w:rPr>
                <w:rFonts w:ascii="Times New Roman" w:hAnsi="Times New Roman" w:cs="Times New Roman"/>
              </w:rPr>
              <w:t xml:space="preserve">saptadığı </w:t>
            </w:r>
            <w:r w:rsidR="00B6158F" w:rsidRPr="006C342A">
              <w:rPr>
                <w:rFonts w:ascii="Times New Roman" w:hAnsi="Times New Roman" w:cs="Times New Roman"/>
              </w:rPr>
              <w:t xml:space="preserve">sorunları </w:t>
            </w:r>
            <w:r w:rsidR="00B6158F">
              <w:rPr>
                <w:rFonts w:ascii="Times New Roman" w:hAnsi="Times New Roman" w:cs="Times New Roman"/>
              </w:rPr>
              <w:t>uygulama</w:t>
            </w:r>
            <w:r w:rsidR="0047342B">
              <w:rPr>
                <w:rFonts w:ascii="Times New Roman" w:hAnsi="Times New Roman" w:cs="Times New Roman"/>
              </w:rPr>
              <w:t xml:space="preserve"> sorumlusu/hemşire</w:t>
            </w:r>
            <w:r w:rsidR="003C6855">
              <w:rPr>
                <w:rFonts w:ascii="Times New Roman" w:hAnsi="Times New Roman" w:cs="Times New Roman"/>
              </w:rPr>
              <w:t xml:space="preserve"> ile paylaşır</w:t>
            </w:r>
          </w:p>
        </w:tc>
        <w:tc>
          <w:tcPr>
            <w:tcW w:w="806" w:type="dxa"/>
            <w:vAlign w:val="center"/>
          </w:tcPr>
          <w:p w14:paraId="366757DA" w14:textId="77777777" w:rsidR="000B6B46" w:rsidRDefault="000B6B46" w:rsidP="00D579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158F" w14:paraId="10CDCC43" w14:textId="77777777" w:rsidTr="00D57937">
        <w:trPr>
          <w:trHeight w:val="397"/>
        </w:trPr>
        <w:tc>
          <w:tcPr>
            <w:tcW w:w="9480" w:type="dxa"/>
            <w:vAlign w:val="center"/>
          </w:tcPr>
          <w:p w14:paraId="72E9ECA5" w14:textId="073454CC" w:rsidR="00B6158F" w:rsidRDefault="00B6158F" w:rsidP="00D5793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Hastaya bakım verirken eleştirel düşünme becerilerini kullanır</w:t>
            </w:r>
          </w:p>
        </w:tc>
        <w:tc>
          <w:tcPr>
            <w:tcW w:w="806" w:type="dxa"/>
            <w:vAlign w:val="center"/>
          </w:tcPr>
          <w:p w14:paraId="13286C42" w14:textId="77777777" w:rsidR="00B6158F" w:rsidRDefault="00B6158F" w:rsidP="00D579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B46" w14:paraId="73D434CE" w14:textId="77777777" w:rsidTr="00D57937">
        <w:trPr>
          <w:trHeight w:val="397"/>
        </w:trPr>
        <w:tc>
          <w:tcPr>
            <w:tcW w:w="9480" w:type="dxa"/>
            <w:vAlign w:val="center"/>
          </w:tcPr>
          <w:p w14:paraId="28A54014" w14:textId="77777777" w:rsidR="000B6B46" w:rsidRPr="000B6B46" w:rsidRDefault="009B03B3" w:rsidP="00D5793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Eleştiriye açıktır</w:t>
            </w:r>
          </w:p>
        </w:tc>
        <w:tc>
          <w:tcPr>
            <w:tcW w:w="806" w:type="dxa"/>
            <w:vAlign w:val="center"/>
          </w:tcPr>
          <w:p w14:paraId="669817C1" w14:textId="77777777" w:rsidR="000B6B46" w:rsidRDefault="000B6B46" w:rsidP="00D579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B46" w14:paraId="562E65F8" w14:textId="77777777" w:rsidTr="00D57937">
        <w:trPr>
          <w:trHeight w:val="397"/>
        </w:trPr>
        <w:tc>
          <w:tcPr>
            <w:tcW w:w="9480" w:type="dxa"/>
            <w:vAlign w:val="center"/>
          </w:tcPr>
          <w:p w14:paraId="2EFAC00B" w14:textId="77777777" w:rsidR="000B6B46" w:rsidRPr="000B6B46" w:rsidRDefault="0047342B" w:rsidP="00D5793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Stresli durumla baş edebilir, uygun davranışlar gösterebilir</w:t>
            </w:r>
          </w:p>
        </w:tc>
        <w:tc>
          <w:tcPr>
            <w:tcW w:w="806" w:type="dxa"/>
            <w:vAlign w:val="center"/>
          </w:tcPr>
          <w:p w14:paraId="64A62D8D" w14:textId="77777777" w:rsidR="000B6B46" w:rsidRDefault="000B6B46" w:rsidP="00D579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B46" w14:paraId="5430405F" w14:textId="77777777" w:rsidTr="00D57937">
        <w:trPr>
          <w:trHeight w:val="397"/>
        </w:trPr>
        <w:tc>
          <w:tcPr>
            <w:tcW w:w="9480" w:type="dxa"/>
            <w:vAlign w:val="center"/>
          </w:tcPr>
          <w:p w14:paraId="4D0ABC93" w14:textId="3A497905" w:rsidR="000B6B46" w:rsidRPr="0047342B" w:rsidRDefault="004839E9" w:rsidP="00D5793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B6158F">
              <w:rPr>
                <w:rFonts w:ascii="Times New Roman" w:hAnsi="Times New Roman" w:cs="Times New Roman"/>
              </w:rPr>
              <w:t xml:space="preserve">linik gözlemlerini/hastadaki değişiklikleri okunur tam ve doğru kısaltma kullanarak kaydeder </w:t>
            </w:r>
          </w:p>
        </w:tc>
        <w:tc>
          <w:tcPr>
            <w:tcW w:w="806" w:type="dxa"/>
            <w:vAlign w:val="center"/>
          </w:tcPr>
          <w:p w14:paraId="2FF1394E" w14:textId="77777777" w:rsidR="000B6B46" w:rsidRDefault="000B6B46" w:rsidP="00D579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03B3" w14:paraId="0F55A2BA" w14:textId="77777777" w:rsidTr="00D57937">
        <w:trPr>
          <w:trHeight w:val="397"/>
        </w:trPr>
        <w:tc>
          <w:tcPr>
            <w:tcW w:w="9480" w:type="dxa"/>
            <w:vAlign w:val="center"/>
          </w:tcPr>
          <w:p w14:paraId="5A2270F3" w14:textId="77777777" w:rsidR="009B03B3" w:rsidRPr="0047342B" w:rsidRDefault="009B03B3" w:rsidP="00D5793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 eylemlerindeki sorumluluklarını kabul eder, otonomisini kullanır, sorumluluğunu gösterir</w:t>
            </w:r>
          </w:p>
        </w:tc>
        <w:tc>
          <w:tcPr>
            <w:tcW w:w="806" w:type="dxa"/>
            <w:vAlign w:val="center"/>
          </w:tcPr>
          <w:p w14:paraId="7653FE74" w14:textId="77777777" w:rsidR="009B03B3" w:rsidRDefault="009B03B3" w:rsidP="00D579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B46" w14:paraId="778AC61C" w14:textId="77777777" w:rsidTr="00D57937">
        <w:trPr>
          <w:trHeight w:val="397"/>
        </w:trPr>
        <w:tc>
          <w:tcPr>
            <w:tcW w:w="9480" w:type="dxa"/>
            <w:vAlign w:val="center"/>
          </w:tcPr>
          <w:p w14:paraId="63507357" w14:textId="77777777" w:rsidR="000B6B46" w:rsidRPr="0047342B" w:rsidRDefault="0047342B" w:rsidP="00D5793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7342B">
              <w:rPr>
                <w:rFonts w:ascii="Times New Roman" w:hAnsi="Times New Roman" w:cs="Times New Roman"/>
              </w:rPr>
              <w:t>Öğrenme ve beceri gelişimi için uygulama ortamını ve fırsatları değerlendirir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6" w:type="dxa"/>
            <w:vAlign w:val="center"/>
          </w:tcPr>
          <w:p w14:paraId="2065AC2C" w14:textId="77777777" w:rsidR="000B6B46" w:rsidRDefault="000B6B46" w:rsidP="00D579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B46" w14:paraId="4A9BAD41" w14:textId="77777777" w:rsidTr="00D57937">
        <w:trPr>
          <w:trHeight w:val="397"/>
        </w:trPr>
        <w:tc>
          <w:tcPr>
            <w:tcW w:w="9480" w:type="dxa"/>
            <w:vAlign w:val="center"/>
          </w:tcPr>
          <w:p w14:paraId="21DF0DDE" w14:textId="77777777" w:rsidR="000B6B46" w:rsidRPr="0047342B" w:rsidRDefault="0047342B" w:rsidP="00D5793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7342B">
              <w:rPr>
                <w:rFonts w:ascii="Times New Roman" w:hAnsi="Times New Roman" w:cs="Times New Roman"/>
              </w:rPr>
              <w:t>Güçlü ve zayıf yönlerinin farkındadır</w:t>
            </w:r>
          </w:p>
        </w:tc>
        <w:tc>
          <w:tcPr>
            <w:tcW w:w="806" w:type="dxa"/>
            <w:vAlign w:val="center"/>
          </w:tcPr>
          <w:p w14:paraId="0523D47F" w14:textId="77777777" w:rsidR="000B6B46" w:rsidRDefault="000B6B46" w:rsidP="00D579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B46" w14:paraId="1B48DFFE" w14:textId="77777777" w:rsidTr="00D57937">
        <w:trPr>
          <w:trHeight w:val="397"/>
        </w:trPr>
        <w:tc>
          <w:tcPr>
            <w:tcW w:w="9480" w:type="dxa"/>
            <w:vAlign w:val="center"/>
          </w:tcPr>
          <w:p w14:paraId="51527B64" w14:textId="77777777" w:rsidR="000B6B46" w:rsidRPr="0047342B" w:rsidRDefault="0047342B" w:rsidP="00D5793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7342B">
              <w:rPr>
                <w:rFonts w:ascii="Times New Roman" w:hAnsi="Times New Roman" w:cs="Times New Roman"/>
              </w:rPr>
              <w:t>Sağlık ekibinin diğer üyeleri ile işbirliği yapar, uygun durumda danışmanlık alır</w:t>
            </w:r>
          </w:p>
        </w:tc>
        <w:tc>
          <w:tcPr>
            <w:tcW w:w="806" w:type="dxa"/>
            <w:vAlign w:val="center"/>
          </w:tcPr>
          <w:p w14:paraId="645490EE" w14:textId="77777777" w:rsidR="000B6B46" w:rsidRDefault="000B6B46" w:rsidP="00D579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6841" w14:paraId="74667DAB" w14:textId="77777777" w:rsidTr="00D57937">
        <w:trPr>
          <w:trHeight w:val="397"/>
        </w:trPr>
        <w:tc>
          <w:tcPr>
            <w:tcW w:w="9480" w:type="dxa"/>
            <w:vAlign w:val="center"/>
          </w:tcPr>
          <w:p w14:paraId="6965846C" w14:textId="4F15003F" w:rsidR="00426841" w:rsidRPr="0047342B" w:rsidRDefault="00426841" w:rsidP="00D5793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</w:t>
            </w:r>
            <w:r w:rsidR="006C342A">
              <w:rPr>
                <w:rFonts w:ascii="Times New Roman" w:hAnsi="Times New Roman" w:cs="Times New Roman"/>
              </w:rPr>
              <w:t xml:space="preserve"> kurallarına </w:t>
            </w:r>
            <w:r w:rsidR="00B6158F">
              <w:rPr>
                <w:rFonts w:ascii="Times New Roman" w:hAnsi="Times New Roman" w:cs="Times New Roman"/>
              </w:rPr>
              <w:t xml:space="preserve">uyar </w:t>
            </w:r>
            <w:r w:rsidR="006C342A">
              <w:rPr>
                <w:rFonts w:ascii="Times New Roman" w:hAnsi="Times New Roman" w:cs="Times New Roman"/>
              </w:rPr>
              <w:t>ve</w:t>
            </w:r>
            <w:r>
              <w:rPr>
                <w:rFonts w:ascii="Times New Roman" w:hAnsi="Times New Roman" w:cs="Times New Roman"/>
              </w:rPr>
              <w:t xml:space="preserve"> bütünlüğün</w:t>
            </w:r>
            <w:r w:rsidR="00B6158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özen gösterir</w:t>
            </w:r>
          </w:p>
        </w:tc>
        <w:tc>
          <w:tcPr>
            <w:tcW w:w="806" w:type="dxa"/>
            <w:vAlign w:val="center"/>
          </w:tcPr>
          <w:p w14:paraId="769605B9" w14:textId="77777777" w:rsidR="00426841" w:rsidRDefault="00426841" w:rsidP="00D579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B46" w14:paraId="5E6D68BC" w14:textId="77777777" w:rsidTr="00D57937">
        <w:trPr>
          <w:trHeight w:val="369"/>
        </w:trPr>
        <w:tc>
          <w:tcPr>
            <w:tcW w:w="9480" w:type="dxa"/>
            <w:shd w:val="clear" w:color="auto" w:fill="D9D9D9" w:themeFill="background1" w:themeFillShade="D9"/>
            <w:vAlign w:val="center"/>
          </w:tcPr>
          <w:p w14:paraId="55C5CB78" w14:textId="77777777" w:rsidR="000B6B46" w:rsidRPr="000B6B46" w:rsidRDefault="000B6B46" w:rsidP="00D57937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ETİK İLKELER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14:paraId="201B9D47" w14:textId="77777777" w:rsidR="000B6B46" w:rsidRDefault="000B6B46" w:rsidP="00D579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B46" w14:paraId="16BB5071" w14:textId="77777777" w:rsidTr="00D57937">
        <w:trPr>
          <w:trHeight w:val="510"/>
        </w:trPr>
        <w:tc>
          <w:tcPr>
            <w:tcW w:w="9480" w:type="dxa"/>
            <w:vAlign w:val="center"/>
          </w:tcPr>
          <w:p w14:paraId="497ABABA" w14:textId="4ACA2822" w:rsidR="000B6B46" w:rsidRPr="008B6E77" w:rsidRDefault="008B6E77" w:rsidP="00D5793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B6E77">
              <w:rPr>
                <w:rFonts w:ascii="Times New Roman" w:hAnsi="Times New Roman" w:cs="Times New Roman"/>
              </w:rPr>
              <w:t>Klinikten ayrılmadan önce sorumlu</w:t>
            </w:r>
            <w:r w:rsidR="00A3333A">
              <w:rPr>
                <w:rFonts w:ascii="Times New Roman" w:hAnsi="Times New Roman" w:cs="Times New Roman"/>
              </w:rPr>
              <w:t>luğuna ilişkin tüm iş ve işlevler konusunda sorumlu kişiye</w:t>
            </w:r>
            <w:r w:rsidR="00F3744D">
              <w:rPr>
                <w:rFonts w:ascii="Times New Roman" w:hAnsi="Times New Roman" w:cs="Times New Roman"/>
              </w:rPr>
              <w:t xml:space="preserve"> (hemşire/arkadaşına)</w:t>
            </w:r>
            <w:r w:rsidR="00A3333A">
              <w:rPr>
                <w:rFonts w:ascii="Times New Roman" w:hAnsi="Times New Roman" w:cs="Times New Roman"/>
              </w:rPr>
              <w:t xml:space="preserve"> </w:t>
            </w:r>
            <w:r w:rsidR="00B6158F">
              <w:rPr>
                <w:rFonts w:ascii="Times New Roman" w:hAnsi="Times New Roman" w:cs="Times New Roman"/>
              </w:rPr>
              <w:t>bilgi verir</w:t>
            </w:r>
          </w:p>
        </w:tc>
        <w:tc>
          <w:tcPr>
            <w:tcW w:w="806" w:type="dxa"/>
            <w:vAlign w:val="center"/>
          </w:tcPr>
          <w:p w14:paraId="045A4951" w14:textId="77777777" w:rsidR="000B6B46" w:rsidRDefault="000B6B46" w:rsidP="00D579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B46" w14:paraId="426B9017" w14:textId="77777777" w:rsidTr="00D57937">
        <w:trPr>
          <w:trHeight w:val="397"/>
        </w:trPr>
        <w:tc>
          <w:tcPr>
            <w:tcW w:w="9480" w:type="dxa"/>
            <w:vAlign w:val="center"/>
          </w:tcPr>
          <w:p w14:paraId="2B09B261" w14:textId="5F155CA5" w:rsidR="000B6B46" w:rsidRPr="008B6E77" w:rsidRDefault="00F3744D" w:rsidP="00D5793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Birey/ailenin bakımında</w:t>
            </w:r>
            <w:r w:rsidR="008B6E77" w:rsidRPr="008B6E77">
              <w:rPr>
                <w:rFonts w:ascii="Times New Roman" w:hAnsi="Times New Roman" w:cs="Times New Roman"/>
              </w:rPr>
              <w:t xml:space="preserve"> etik ilkelere, yasalara ve kurum politikalarına uyar</w:t>
            </w:r>
          </w:p>
        </w:tc>
        <w:tc>
          <w:tcPr>
            <w:tcW w:w="806" w:type="dxa"/>
            <w:vAlign w:val="center"/>
          </w:tcPr>
          <w:p w14:paraId="2E0CF6FA" w14:textId="77777777" w:rsidR="000B6B46" w:rsidRDefault="000B6B46" w:rsidP="00D579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B46" w14:paraId="6266DA2C" w14:textId="77777777" w:rsidTr="00D57937">
        <w:trPr>
          <w:trHeight w:val="397"/>
        </w:trPr>
        <w:tc>
          <w:tcPr>
            <w:tcW w:w="9480" w:type="dxa"/>
            <w:vAlign w:val="center"/>
          </w:tcPr>
          <w:p w14:paraId="33838FD5" w14:textId="77777777" w:rsidR="000B6B46" w:rsidRPr="008B6E77" w:rsidRDefault="008B6E77" w:rsidP="00D5793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B6E77">
              <w:rPr>
                <w:rFonts w:ascii="Times New Roman" w:hAnsi="Times New Roman" w:cs="Times New Roman"/>
              </w:rPr>
              <w:t>Bireyin/ailenin ekonomik durumuna, kişisel tutum ve davranışlarına saygı gösterir</w:t>
            </w:r>
          </w:p>
        </w:tc>
        <w:tc>
          <w:tcPr>
            <w:tcW w:w="806" w:type="dxa"/>
            <w:vAlign w:val="center"/>
          </w:tcPr>
          <w:p w14:paraId="5931B12C" w14:textId="77777777" w:rsidR="000B6B46" w:rsidRDefault="000B6B46" w:rsidP="00D579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6B46" w14:paraId="66FB27BB" w14:textId="77777777" w:rsidTr="00D57937">
        <w:trPr>
          <w:trHeight w:val="510"/>
        </w:trPr>
        <w:tc>
          <w:tcPr>
            <w:tcW w:w="9480" w:type="dxa"/>
            <w:vAlign w:val="center"/>
          </w:tcPr>
          <w:p w14:paraId="1ECCA71F" w14:textId="39F31099" w:rsidR="000B6B46" w:rsidRPr="008B6E77" w:rsidRDefault="008B6E77" w:rsidP="00D5793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Bakım verme sürecinde bireyin mahremiyetini</w:t>
            </w:r>
            <w:r w:rsidR="00A3333A">
              <w:rPr>
                <w:rFonts w:ascii="Times New Roman" w:hAnsi="Times New Roman" w:cs="Times New Roman"/>
              </w:rPr>
              <w:t xml:space="preserve"> sağlar ve hastalara ilişkin veri</w:t>
            </w:r>
            <w:r w:rsidR="00D7107F">
              <w:rPr>
                <w:rFonts w:ascii="Times New Roman" w:hAnsi="Times New Roman" w:cs="Times New Roman"/>
              </w:rPr>
              <w:t>leri</w:t>
            </w:r>
            <w:r w:rsidR="00A3333A">
              <w:rPr>
                <w:rFonts w:ascii="Times New Roman" w:hAnsi="Times New Roman" w:cs="Times New Roman"/>
              </w:rPr>
              <w:t xml:space="preserve"> (diğer kişiler, kalabalık ortam</w:t>
            </w:r>
            <w:r w:rsidR="00D7107F">
              <w:rPr>
                <w:rFonts w:ascii="Times New Roman" w:hAnsi="Times New Roman" w:cs="Times New Roman"/>
              </w:rPr>
              <w:t>l</w:t>
            </w:r>
            <w:r w:rsidR="00A3333A">
              <w:rPr>
                <w:rFonts w:ascii="Times New Roman" w:hAnsi="Times New Roman" w:cs="Times New Roman"/>
              </w:rPr>
              <w:t>a</w:t>
            </w:r>
            <w:r w:rsidR="00D7107F">
              <w:rPr>
                <w:rFonts w:ascii="Times New Roman" w:hAnsi="Times New Roman" w:cs="Times New Roman"/>
              </w:rPr>
              <w:t>r,</w:t>
            </w:r>
            <w:r w:rsidR="00A3333A">
              <w:rPr>
                <w:rFonts w:ascii="Times New Roman" w:hAnsi="Times New Roman" w:cs="Times New Roman"/>
              </w:rPr>
              <w:t xml:space="preserve"> sosyal </w:t>
            </w:r>
            <w:proofErr w:type="gramStart"/>
            <w:r w:rsidR="00A3333A">
              <w:rPr>
                <w:rFonts w:ascii="Times New Roman" w:hAnsi="Times New Roman" w:cs="Times New Roman"/>
              </w:rPr>
              <w:t>medya</w:t>
            </w:r>
            <w:r w:rsidR="00D7107F">
              <w:rPr>
                <w:rFonts w:ascii="Times New Roman" w:hAnsi="Times New Roman" w:cs="Times New Roman"/>
              </w:rPr>
              <w:t xml:space="preserve">  vb..</w:t>
            </w:r>
            <w:proofErr w:type="gramEnd"/>
            <w:r w:rsidR="00D7107F">
              <w:rPr>
                <w:rFonts w:ascii="Times New Roman" w:hAnsi="Times New Roman" w:cs="Times New Roman"/>
              </w:rPr>
              <w:t>)</w:t>
            </w:r>
            <w:r w:rsidR="00A3333A">
              <w:rPr>
                <w:rFonts w:ascii="Times New Roman" w:hAnsi="Times New Roman" w:cs="Times New Roman"/>
              </w:rPr>
              <w:t xml:space="preserve">  paylaşmaz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6" w:type="dxa"/>
            <w:vAlign w:val="center"/>
          </w:tcPr>
          <w:p w14:paraId="2C3421A3" w14:textId="77777777" w:rsidR="000B6B46" w:rsidRDefault="000B6B46" w:rsidP="00D579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E77" w14:paraId="071C133B" w14:textId="77777777" w:rsidTr="00D57937">
        <w:trPr>
          <w:trHeight w:val="369"/>
        </w:trPr>
        <w:tc>
          <w:tcPr>
            <w:tcW w:w="9480" w:type="dxa"/>
            <w:shd w:val="clear" w:color="auto" w:fill="D9D9D9" w:themeFill="background1" w:themeFillShade="D9"/>
            <w:vAlign w:val="center"/>
          </w:tcPr>
          <w:p w14:paraId="4C300FA4" w14:textId="77777777" w:rsidR="008B6E77" w:rsidRPr="008B6E77" w:rsidRDefault="008B6E77" w:rsidP="00D57937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8B6E77">
              <w:rPr>
                <w:rFonts w:ascii="Times New Roman" w:hAnsi="Times New Roman" w:cs="Times New Roman"/>
                <w:b/>
              </w:rPr>
              <w:t xml:space="preserve">TOPLAM 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14:paraId="6AD4F731" w14:textId="77777777" w:rsidR="008B6E77" w:rsidRDefault="008B6E77" w:rsidP="00D5793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B1A7ECC" w14:textId="77777777" w:rsidR="000B6B46" w:rsidRPr="000B6B46" w:rsidRDefault="000B6B46" w:rsidP="00D57937">
      <w:pPr>
        <w:rPr>
          <w:rFonts w:ascii="Times New Roman" w:hAnsi="Times New Roman" w:cs="Times New Roman"/>
          <w:b/>
        </w:rPr>
      </w:pPr>
    </w:p>
    <w:sectPr w:rsidR="000B6B46" w:rsidRPr="000B6B46" w:rsidSect="00D579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48D67" w14:textId="77777777" w:rsidR="00D16529" w:rsidRDefault="00D16529" w:rsidP="00D57937">
      <w:pPr>
        <w:spacing w:after="0" w:line="240" w:lineRule="auto"/>
      </w:pPr>
      <w:r>
        <w:separator/>
      </w:r>
    </w:p>
  </w:endnote>
  <w:endnote w:type="continuationSeparator" w:id="0">
    <w:p w14:paraId="02649470" w14:textId="77777777" w:rsidR="00D16529" w:rsidRDefault="00D16529" w:rsidP="00D5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E5C2" w14:textId="77777777" w:rsidR="00D739DB" w:rsidRDefault="00D739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D57937" w:rsidRPr="00D739DB" w14:paraId="340F703E" w14:textId="77777777" w:rsidTr="009C7A62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79B7B9" w14:textId="77777777" w:rsidR="00D57937" w:rsidRPr="00D739DB" w:rsidRDefault="00D57937" w:rsidP="00D57937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bookmarkStart w:id="0" w:name="_Hlk85100968"/>
          <w:bookmarkStart w:id="1" w:name="_Hlk89957417"/>
          <w:bookmarkStart w:id="2" w:name="_Hlk89957418"/>
          <w:bookmarkStart w:id="3" w:name="_Hlk89957419"/>
          <w:bookmarkStart w:id="4" w:name="_Hlk89957420"/>
          <w:r w:rsidRPr="00D739DB">
            <w:rPr>
              <w:rFonts w:ascii="Times New Roman" w:eastAsia="Calibri" w:hAnsi="Times New Roman" w:cs="Times New Roman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8A1E88" w14:textId="77777777" w:rsidR="00D57937" w:rsidRPr="00D739DB" w:rsidRDefault="00D57937" w:rsidP="00D57937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D739DB">
            <w:rPr>
              <w:rFonts w:ascii="Times New Roman" w:eastAsia="Calibri" w:hAnsi="Times New Roman" w:cs="Times New Roman"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FC21794" w14:textId="77777777" w:rsidR="00D57937" w:rsidRPr="00D739DB" w:rsidRDefault="00D57937" w:rsidP="00D57937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D739DB">
            <w:rPr>
              <w:rFonts w:ascii="Times New Roman" w:eastAsia="Calibri" w:hAnsi="Times New Roman" w:cs="Times New Roman"/>
            </w:rPr>
            <w:t>Yürürlük Onayı</w:t>
          </w:r>
        </w:p>
      </w:tc>
    </w:tr>
    <w:tr w:rsidR="00D57937" w:rsidRPr="00D739DB" w14:paraId="30C94966" w14:textId="77777777" w:rsidTr="009C7A62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51CE71" w14:textId="77777777" w:rsidR="00D57937" w:rsidRPr="00D739DB" w:rsidRDefault="00D57937" w:rsidP="00D57937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D739DB">
            <w:rPr>
              <w:rFonts w:ascii="Times New Roman" w:eastAsia="Calibri" w:hAnsi="Times New Roman" w:cs="Times New Roman"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69AFAD" w14:textId="77777777" w:rsidR="00D57937" w:rsidRPr="00D739DB" w:rsidRDefault="00D57937" w:rsidP="00D57937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D739DB">
            <w:rPr>
              <w:rFonts w:ascii="Times New Roman" w:eastAsia="Calibri" w:hAnsi="Times New Roman" w:cs="Times New Roman"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1854588" w14:textId="77777777" w:rsidR="00D57937" w:rsidRPr="00D739DB" w:rsidRDefault="00D57937" w:rsidP="00D57937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D739DB">
            <w:rPr>
              <w:rFonts w:ascii="Times New Roman" w:eastAsia="Calibri" w:hAnsi="Times New Roman" w:cs="Times New Roman"/>
            </w:rPr>
            <w:t>Üst Yönetici</w:t>
          </w:r>
        </w:p>
      </w:tc>
    </w:tr>
    <w:bookmarkEnd w:id="0"/>
    <w:bookmarkEnd w:id="1"/>
    <w:bookmarkEnd w:id="2"/>
    <w:bookmarkEnd w:id="3"/>
    <w:bookmarkEnd w:id="4"/>
  </w:tbl>
  <w:p w14:paraId="36B819D0" w14:textId="77777777" w:rsidR="00D57937" w:rsidRDefault="00D57937" w:rsidP="00D5793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9D64" w14:textId="77777777" w:rsidR="00D739DB" w:rsidRDefault="00D739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E9EC" w14:textId="77777777" w:rsidR="00D16529" w:rsidRDefault="00D16529" w:rsidP="00D57937">
      <w:pPr>
        <w:spacing w:after="0" w:line="240" w:lineRule="auto"/>
      </w:pPr>
      <w:r>
        <w:separator/>
      </w:r>
    </w:p>
  </w:footnote>
  <w:footnote w:type="continuationSeparator" w:id="0">
    <w:p w14:paraId="53B5E84E" w14:textId="77777777" w:rsidR="00D16529" w:rsidRDefault="00D16529" w:rsidP="00D5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AFAA" w14:textId="77777777" w:rsidR="00D739DB" w:rsidRDefault="00D739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6095"/>
      <w:gridCol w:w="1701"/>
      <w:gridCol w:w="1276"/>
    </w:tblGrid>
    <w:tr w:rsidR="00D57937" w:rsidRPr="001F5B04" w14:paraId="27099C94" w14:textId="77777777" w:rsidTr="00D57937">
      <w:trPr>
        <w:trHeight w:val="261"/>
      </w:trPr>
      <w:tc>
        <w:tcPr>
          <w:tcW w:w="1560" w:type="dxa"/>
          <w:vMerge w:val="restart"/>
          <w:vAlign w:val="center"/>
        </w:tcPr>
        <w:p w14:paraId="25020CAB" w14:textId="3A47D32E" w:rsidR="00D57937" w:rsidRPr="001F5B04" w:rsidRDefault="00D57937" w:rsidP="00D57937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  <w:r w:rsidRPr="001F5B04">
            <w:rPr>
              <w:rFonts w:ascii="Arial" w:eastAsia="Calibri" w:hAnsi="Arial" w:cs="Arial"/>
              <w:noProof/>
              <w:szCs w:val="20"/>
            </w:rPr>
            <w:drawing>
              <wp:inline distT="0" distB="0" distL="0" distR="0" wp14:anchorId="6093E697" wp14:editId="1344323C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14:paraId="29FC245A" w14:textId="77777777" w:rsidR="00D57937" w:rsidRPr="00D57937" w:rsidRDefault="00D57937" w:rsidP="00D57937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57937">
            <w:rPr>
              <w:rFonts w:ascii="Times New Roman" w:hAnsi="Times New Roman" w:cs="Times New Roman"/>
              <w:b/>
              <w:sz w:val="24"/>
              <w:szCs w:val="24"/>
            </w:rPr>
            <w:t>SAĞLIK BİLİMLERİ FAKÜLTESİ</w:t>
          </w:r>
        </w:p>
        <w:p w14:paraId="1F518ACA" w14:textId="1DDFB3A9" w:rsidR="00D57937" w:rsidRPr="00D57937" w:rsidRDefault="00D57937" w:rsidP="00D57937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57937">
            <w:rPr>
              <w:rFonts w:ascii="Times New Roman" w:hAnsi="Times New Roman" w:cs="Times New Roman"/>
              <w:b/>
              <w:sz w:val="24"/>
              <w:szCs w:val="24"/>
            </w:rPr>
            <w:t>HEMŞİRELİK BÖLÜMÜ</w:t>
          </w:r>
        </w:p>
        <w:p w14:paraId="532AB5C9" w14:textId="77777777" w:rsidR="00D57937" w:rsidRDefault="00D57937" w:rsidP="00D5793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57937">
            <w:rPr>
              <w:rFonts w:ascii="Times New Roman" w:hAnsi="Times New Roman" w:cs="Times New Roman"/>
              <w:b/>
              <w:sz w:val="24"/>
              <w:szCs w:val="24"/>
            </w:rPr>
            <w:t>KLİNİK UYGULAMA</w:t>
          </w:r>
        </w:p>
        <w:p w14:paraId="5AACBF7B" w14:textId="288CBD75" w:rsidR="00D57937" w:rsidRPr="00D57937" w:rsidRDefault="00D57937" w:rsidP="00D5793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57937">
            <w:rPr>
              <w:rFonts w:ascii="Times New Roman" w:hAnsi="Times New Roman" w:cs="Times New Roman"/>
              <w:b/>
              <w:sz w:val="24"/>
              <w:szCs w:val="24"/>
            </w:rPr>
            <w:t>ÖĞRENCİ DEĞERLENDİRME FORMU</w:t>
          </w:r>
        </w:p>
      </w:tc>
      <w:tc>
        <w:tcPr>
          <w:tcW w:w="1701" w:type="dxa"/>
          <w:vAlign w:val="center"/>
        </w:tcPr>
        <w:p w14:paraId="303AB6D7" w14:textId="77777777" w:rsidR="00D57937" w:rsidRPr="00D57937" w:rsidRDefault="00D57937" w:rsidP="00D57937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r w:rsidRPr="00D57937">
            <w:rPr>
              <w:rFonts w:ascii="Times New Roman" w:eastAsia="Calibri" w:hAnsi="Times New Roman" w:cs="Times New Roman"/>
            </w:rPr>
            <w:t>Doküman No</w:t>
          </w:r>
        </w:p>
      </w:tc>
      <w:tc>
        <w:tcPr>
          <w:tcW w:w="1276" w:type="dxa"/>
          <w:vAlign w:val="center"/>
        </w:tcPr>
        <w:p w14:paraId="578511D2" w14:textId="35E1C15C" w:rsidR="00D57937" w:rsidRPr="00D57937" w:rsidRDefault="00D57937" w:rsidP="00D57937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D57937">
            <w:rPr>
              <w:rFonts w:ascii="Times New Roman" w:eastAsia="Calibri" w:hAnsi="Times New Roman" w:cs="Times New Roman"/>
              <w:b/>
            </w:rPr>
            <w:t>FR.32</w:t>
          </w:r>
          <w:r>
            <w:rPr>
              <w:rFonts w:ascii="Times New Roman" w:eastAsia="Calibri" w:hAnsi="Times New Roman" w:cs="Times New Roman"/>
              <w:b/>
            </w:rPr>
            <w:t>2</w:t>
          </w:r>
        </w:p>
      </w:tc>
    </w:tr>
    <w:tr w:rsidR="00D57937" w:rsidRPr="001F5B04" w14:paraId="68ED98C9" w14:textId="77777777" w:rsidTr="00D57937">
      <w:trPr>
        <w:trHeight w:val="261"/>
      </w:trPr>
      <w:tc>
        <w:tcPr>
          <w:tcW w:w="1560" w:type="dxa"/>
          <w:vMerge/>
          <w:vAlign w:val="center"/>
        </w:tcPr>
        <w:p w14:paraId="36C893D6" w14:textId="77777777" w:rsidR="00D57937" w:rsidRPr="001F5B04" w:rsidRDefault="00D57937" w:rsidP="00D57937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47DC49D0" w14:textId="77777777" w:rsidR="00D57937" w:rsidRPr="00D57937" w:rsidRDefault="00D57937" w:rsidP="00D57937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  <w:szCs w:val="20"/>
            </w:rPr>
          </w:pPr>
        </w:p>
      </w:tc>
      <w:tc>
        <w:tcPr>
          <w:tcW w:w="1701" w:type="dxa"/>
          <w:vAlign w:val="center"/>
        </w:tcPr>
        <w:p w14:paraId="69089EEE" w14:textId="77777777" w:rsidR="00D57937" w:rsidRPr="00D57937" w:rsidRDefault="00D57937" w:rsidP="00D57937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r w:rsidRPr="00D57937">
            <w:rPr>
              <w:rFonts w:ascii="Times New Roman" w:eastAsia="Calibri" w:hAnsi="Times New Roman" w:cs="Times New Roman"/>
            </w:rPr>
            <w:t>İlk Yayın Tarihi</w:t>
          </w:r>
        </w:p>
      </w:tc>
      <w:tc>
        <w:tcPr>
          <w:tcW w:w="1276" w:type="dxa"/>
          <w:vAlign w:val="center"/>
        </w:tcPr>
        <w:p w14:paraId="0AC5FFA8" w14:textId="77777777" w:rsidR="00D57937" w:rsidRPr="00D57937" w:rsidRDefault="00D57937" w:rsidP="00D57937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D57937">
            <w:rPr>
              <w:rFonts w:ascii="Times New Roman" w:eastAsia="Calibri" w:hAnsi="Times New Roman" w:cs="Times New Roman"/>
              <w:b/>
            </w:rPr>
            <w:t>27.04.2022</w:t>
          </w:r>
        </w:p>
      </w:tc>
    </w:tr>
    <w:tr w:rsidR="00D57937" w:rsidRPr="001F5B04" w14:paraId="11E6CFAE" w14:textId="77777777" w:rsidTr="00D57937">
      <w:trPr>
        <w:trHeight w:val="261"/>
      </w:trPr>
      <w:tc>
        <w:tcPr>
          <w:tcW w:w="1560" w:type="dxa"/>
          <w:vMerge/>
          <w:vAlign w:val="center"/>
        </w:tcPr>
        <w:p w14:paraId="7E0B3F2B" w14:textId="77777777" w:rsidR="00D57937" w:rsidRPr="001F5B04" w:rsidRDefault="00D57937" w:rsidP="00D57937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108340E5" w14:textId="77777777" w:rsidR="00D57937" w:rsidRPr="00D57937" w:rsidRDefault="00D57937" w:rsidP="00D57937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  <w:szCs w:val="20"/>
            </w:rPr>
          </w:pPr>
        </w:p>
      </w:tc>
      <w:tc>
        <w:tcPr>
          <w:tcW w:w="1701" w:type="dxa"/>
          <w:vAlign w:val="center"/>
        </w:tcPr>
        <w:p w14:paraId="165D56CD" w14:textId="77777777" w:rsidR="00D57937" w:rsidRPr="00D57937" w:rsidRDefault="00D57937" w:rsidP="00D57937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r w:rsidRPr="00D57937">
            <w:rPr>
              <w:rFonts w:ascii="Times New Roman" w:eastAsia="Calibri" w:hAnsi="Times New Roman" w:cs="Times New Roman"/>
            </w:rPr>
            <w:t>Revizyon Tarihi</w:t>
          </w:r>
        </w:p>
      </w:tc>
      <w:tc>
        <w:tcPr>
          <w:tcW w:w="1276" w:type="dxa"/>
          <w:vAlign w:val="center"/>
        </w:tcPr>
        <w:p w14:paraId="15D7C680" w14:textId="77777777" w:rsidR="00D57937" w:rsidRPr="00D57937" w:rsidRDefault="00D57937" w:rsidP="00D57937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D57937">
            <w:rPr>
              <w:rFonts w:ascii="Times New Roman" w:eastAsia="Calibri" w:hAnsi="Times New Roman" w:cs="Times New Roman"/>
              <w:b/>
            </w:rPr>
            <w:t>-</w:t>
          </w:r>
        </w:p>
      </w:tc>
    </w:tr>
    <w:tr w:rsidR="00D57937" w:rsidRPr="001F5B04" w14:paraId="25190BD3" w14:textId="77777777" w:rsidTr="00D57937">
      <w:trPr>
        <w:trHeight w:val="261"/>
      </w:trPr>
      <w:tc>
        <w:tcPr>
          <w:tcW w:w="1560" w:type="dxa"/>
          <w:vMerge/>
          <w:vAlign w:val="center"/>
        </w:tcPr>
        <w:p w14:paraId="5EB9FC02" w14:textId="77777777" w:rsidR="00D57937" w:rsidRPr="001F5B04" w:rsidRDefault="00D57937" w:rsidP="00D57937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2005C29A" w14:textId="77777777" w:rsidR="00D57937" w:rsidRPr="00D57937" w:rsidRDefault="00D57937" w:rsidP="00D57937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  <w:szCs w:val="20"/>
            </w:rPr>
          </w:pPr>
        </w:p>
      </w:tc>
      <w:tc>
        <w:tcPr>
          <w:tcW w:w="1701" w:type="dxa"/>
          <w:vAlign w:val="center"/>
        </w:tcPr>
        <w:p w14:paraId="18075AAD" w14:textId="77777777" w:rsidR="00D57937" w:rsidRPr="00D57937" w:rsidRDefault="00D57937" w:rsidP="00D57937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r w:rsidRPr="00D57937">
            <w:rPr>
              <w:rFonts w:ascii="Times New Roman" w:eastAsia="Calibri" w:hAnsi="Times New Roman" w:cs="Times New Roman"/>
            </w:rPr>
            <w:t>Revizyon No</w:t>
          </w:r>
        </w:p>
      </w:tc>
      <w:tc>
        <w:tcPr>
          <w:tcW w:w="1276" w:type="dxa"/>
          <w:vAlign w:val="center"/>
        </w:tcPr>
        <w:p w14:paraId="6D2E5252" w14:textId="77777777" w:rsidR="00D57937" w:rsidRPr="00D57937" w:rsidRDefault="00D57937" w:rsidP="00D57937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D57937">
            <w:rPr>
              <w:rFonts w:ascii="Times New Roman" w:eastAsia="Calibri" w:hAnsi="Times New Roman" w:cs="Times New Roman"/>
              <w:b/>
            </w:rPr>
            <w:t>0</w:t>
          </w:r>
        </w:p>
      </w:tc>
    </w:tr>
    <w:tr w:rsidR="00D57937" w:rsidRPr="001F5B04" w14:paraId="6E9D3116" w14:textId="77777777" w:rsidTr="00D57937">
      <w:trPr>
        <w:trHeight w:val="261"/>
      </w:trPr>
      <w:tc>
        <w:tcPr>
          <w:tcW w:w="1560" w:type="dxa"/>
          <w:vMerge/>
          <w:vAlign w:val="center"/>
        </w:tcPr>
        <w:p w14:paraId="4CE77731" w14:textId="77777777" w:rsidR="00D57937" w:rsidRPr="001F5B04" w:rsidRDefault="00D57937" w:rsidP="00D57937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66D46EF6" w14:textId="77777777" w:rsidR="00D57937" w:rsidRPr="00D57937" w:rsidRDefault="00D57937" w:rsidP="00D57937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  <w:szCs w:val="20"/>
            </w:rPr>
          </w:pPr>
        </w:p>
      </w:tc>
      <w:tc>
        <w:tcPr>
          <w:tcW w:w="1701" w:type="dxa"/>
          <w:vAlign w:val="center"/>
        </w:tcPr>
        <w:p w14:paraId="7EB1BD3D" w14:textId="77777777" w:rsidR="00D57937" w:rsidRPr="00D57937" w:rsidRDefault="00D57937" w:rsidP="00D57937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r w:rsidRPr="00D57937">
            <w:rPr>
              <w:rFonts w:ascii="Times New Roman" w:eastAsia="Calibri" w:hAnsi="Times New Roman" w:cs="Times New Roman"/>
            </w:rPr>
            <w:t>Sayfa</w:t>
          </w:r>
        </w:p>
      </w:tc>
      <w:tc>
        <w:tcPr>
          <w:tcW w:w="1276" w:type="dxa"/>
          <w:vAlign w:val="center"/>
        </w:tcPr>
        <w:p w14:paraId="03B5C041" w14:textId="77777777" w:rsidR="00D57937" w:rsidRPr="00D57937" w:rsidRDefault="00D57937" w:rsidP="00D57937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D57937">
            <w:rPr>
              <w:rFonts w:ascii="Times New Roman" w:eastAsia="Calibri" w:hAnsi="Times New Roman" w:cs="Times New Roman"/>
              <w:b/>
            </w:rPr>
            <w:fldChar w:fldCharType="begin"/>
          </w:r>
          <w:r w:rsidRPr="00D57937">
            <w:rPr>
              <w:rFonts w:ascii="Times New Roman" w:eastAsia="Calibri" w:hAnsi="Times New Roman" w:cs="Times New Roman"/>
              <w:b/>
            </w:rPr>
            <w:instrText xml:space="preserve"> PAGE   \* MERGEFORMAT </w:instrText>
          </w:r>
          <w:r w:rsidRPr="00D57937">
            <w:rPr>
              <w:rFonts w:ascii="Times New Roman" w:eastAsia="Calibri" w:hAnsi="Times New Roman" w:cs="Times New Roman"/>
              <w:b/>
            </w:rPr>
            <w:fldChar w:fldCharType="separate"/>
          </w:r>
          <w:r w:rsidRPr="00D57937">
            <w:rPr>
              <w:rFonts w:ascii="Times New Roman" w:eastAsia="Calibri" w:hAnsi="Times New Roman" w:cs="Times New Roman"/>
              <w:b/>
              <w:noProof/>
            </w:rPr>
            <w:t>1</w:t>
          </w:r>
          <w:r w:rsidRPr="00D57937">
            <w:rPr>
              <w:rFonts w:ascii="Times New Roman" w:eastAsia="Calibri" w:hAnsi="Times New Roman" w:cs="Times New Roman"/>
              <w:b/>
            </w:rPr>
            <w:fldChar w:fldCharType="end"/>
          </w:r>
          <w:r w:rsidRPr="00D57937">
            <w:rPr>
              <w:rFonts w:ascii="Times New Roman" w:eastAsia="Calibri" w:hAnsi="Times New Roman" w:cs="Times New Roman"/>
              <w:b/>
            </w:rPr>
            <w:t>/</w:t>
          </w:r>
          <w:r w:rsidRPr="00D57937">
            <w:rPr>
              <w:rFonts w:ascii="Times New Roman" w:eastAsia="Calibri" w:hAnsi="Times New Roman" w:cs="Times New Roman"/>
            </w:rPr>
            <w:fldChar w:fldCharType="begin"/>
          </w:r>
          <w:r w:rsidRPr="00D57937">
            <w:rPr>
              <w:rFonts w:ascii="Times New Roman" w:eastAsia="Calibri" w:hAnsi="Times New Roman" w:cs="Times New Roman"/>
            </w:rPr>
            <w:instrText xml:space="preserve"> NUMPAGES   \* MERGEFORMAT </w:instrText>
          </w:r>
          <w:r w:rsidRPr="00D57937">
            <w:rPr>
              <w:rFonts w:ascii="Times New Roman" w:eastAsia="Calibri" w:hAnsi="Times New Roman" w:cs="Times New Roman"/>
            </w:rPr>
            <w:fldChar w:fldCharType="separate"/>
          </w:r>
          <w:r w:rsidRPr="00D57937">
            <w:rPr>
              <w:rFonts w:ascii="Times New Roman" w:eastAsia="Calibri" w:hAnsi="Times New Roman" w:cs="Times New Roman"/>
              <w:b/>
              <w:noProof/>
            </w:rPr>
            <w:t>9</w:t>
          </w:r>
          <w:r w:rsidRPr="00D57937">
            <w:rPr>
              <w:rFonts w:ascii="Times New Roman" w:eastAsia="Calibri" w:hAnsi="Times New Roman" w:cs="Times New Roman"/>
              <w:b/>
              <w:noProof/>
            </w:rPr>
            <w:fldChar w:fldCharType="end"/>
          </w:r>
        </w:p>
      </w:tc>
    </w:tr>
  </w:tbl>
  <w:p w14:paraId="26323D7C" w14:textId="77777777" w:rsidR="00D57937" w:rsidRPr="00D57937" w:rsidRDefault="00D57937" w:rsidP="00D5793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8C86" w14:textId="77777777" w:rsidR="00D739DB" w:rsidRDefault="00D739D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B94"/>
    <w:multiLevelType w:val="hybridMultilevel"/>
    <w:tmpl w:val="0BFE76C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1147A2"/>
    <w:multiLevelType w:val="hybridMultilevel"/>
    <w:tmpl w:val="5E6A75BC"/>
    <w:lvl w:ilvl="0" w:tplc="75688E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46"/>
    <w:rsid w:val="000B6B46"/>
    <w:rsid w:val="001C7F92"/>
    <w:rsid w:val="003C6855"/>
    <w:rsid w:val="00426841"/>
    <w:rsid w:val="0047342B"/>
    <w:rsid w:val="004839E9"/>
    <w:rsid w:val="00605F5E"/>
    <w:rsid w:val="006C342A"/>
    <w:rsid w:val="00894933"/>
    <w:rsid w:val="008B6E77"/>
    <w:rsid w:val="00997C42"/>
    <w:rsid w:val="009B03B3"/>
    <w:rsid w:val="009F4E66"/>
    <w:rsid w:val="00A3333A"/>
    <w:rsid w:val="00A82B90"/>
    <w:rsid w:val="00B6158F"/>
    <w:rsid w:val="00BE251D"/>
    <w:rsid w:val="00CD041C"/>
    <w:rsid w:val="00D16529"/>
    <w:rsid w:val="00D57937"/>
    <w:rsid w:val="00D7107F"/>
    <w:rsid w:val="00D739DB"/>
    <w:rsid w:val="00E63D8F"/>
    <w:rsid w:val="00F3744D"/>
    <w:rsid w:val="00F9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72703"/>
  <w15:chartTrackingRefBased/>
  <w15:docId w15:val="{B43EFB41-194A-4FA8-ADC6-C5C39B6B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B6B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7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7C4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57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7937"/>
  </w:style>
  <w:style w:type="paragraph" w:styleId="AltBilgi">
    <w:name w:val="footer"/>
    <w:basedOn w:val="Normal"/>
    <w:link w:val="AltBilgiChar"/>
    <w:uiPriority w:val="99"/>
    <w:unhideWhenUsed/>
    <w:rsid w:val="00D57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Sütsünbüloğlu</dc:creator>
  <cp:keywords/>
  <dc:description/>
  <cp:lastModifiedBy>BÜŞRA DAĞCI YÜKSEL</cp:lastModifiedBy>
  <cp:revision>8</cp:revision>
  <cp:lastPrinted>2015-11-10T12:42:00Z</cp:lastPrinted>
  <dcterms:created xsi:type="dcterms:W3CDTF">2022-04-12T09:17:00Z</dcterms:created>
  <dcterms:modified xsi:type="dcterms:W3CDTF">2022-04-27T13:16:00Z</dcterms:modified>
</cp:coreProperties>
</file>